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90468" w14:textId="77777777" w:rsidR="005D7F2C" w:rsidRPr="00CC73B8" w:rsidRDefault="005D7F2C" w:rsidP="00CC73B8">
      <w:pPr>
        <w:pStyle w:val="BodyText"/>
      </w:pPr>
    </w:p>
    <w:p w14:paraId="40CACA4B" w14:textId="77777777" w:rsidR="005D7F2C" w:rsidRPr="00CC73B8" w:rsidRDefault="005D7F2C" w:rsidP="00CC73B8">
      <w:pPr>
        <w:pStyle w:val="BodyText"/>
      </w:pPr>
    </w:p>
    <w:p w14:paraId="3EBF8825" w14:textId="77777777" w:rsidR="005D7F2C" w:rsidRPr="00CC73B8" w:rsidRDefault="005D7F2C" w:rsidP="00CC73B8">
      <w:pPr>
        <w:pStyle w:val="BodyText"/>
      </w:pPr>
    </w:p>
    <w:p w14:paraId="54D6D8AB" w14:textId="77777777" w:rsidR="005D7F2C" w:rsidRPr="00CC73B8" w:rsidRDefault="005D7F2C" w:rsidP="00CC73B8">
      <w:pPr>
        <w:pStyle w:val="BodyText"/>
      </w:pPr>
    </w:p>
    <w:p w14:paraId="5143012B" w14:textId="77777777" w:rsidR="005D7F2C" w:rsidRPr="00CC73B8" w:rsidRDefault="005D7F2C" w:rsidP="00CC73B8">
      <w:pPr>
        <w:pStyle w:val="BodyText"/>
      </w:pPr>
    </w:p>
    <w:p w14:paraId="1290C1CA" w14:textId="77777777" w:rsidR="005D7F2C" w:rsidRPr="00CC73B8" w:rsidRDefault="005D7F2C" w:rsidP="00CC73B8">
      <w:pPr>
        <w:pStyle w:val="BodyText"/>
      </w:pPr>
    </w:p>
    <w:p w14:paraId="56671CD3" w14:textId="77777777" w:rsidR="005D7F2C" w:rsidRPr="00CC73B8" w:rsidRDefault="005D7F2C" w:rsidP="00CC73B8">
      <w:pPr>
        <w:pStyle w:val="BodyText"/>
      </w:pPr>
    </w:p>
    <w:p w14:paraId="4CC9BE91" w14:textId="77777777" w:rsidR="005D7F2C" w:rsidRPr="00CC73B8" w:rsidRDefault="005D7F2C" w:rsidP="00CC73B8">
      <w:pPr>
        <w:pStyle w:val="BodyText"/>
      </w:pPr>
    </w:p>
    <w:p w14:paraId="72A09A70" w14:textId="77777777" w:rsidR="005D7F2C" w:rsidRPr="00CC73B8" w:rsidRDefault="005D7F2C" w:rsidP="00CC73B8">
      <w:pPr>
        <w:pStyle w:val="BodyText"/>
      </w:pPr>
    </w:p>
    <w:p w14:paraId="1651ABC2" w14:textId="77777777" w:rsidR="005D7F2C" w:rsidRPr="00CC73B8" w:rsidRDefault="005D7F2C" w:rsidP="00CC73B8">
      <w:pPr>
        <w:pStyle w:val="BodyText"/>
      </w:pPr>
    </w:p>
    <w:p w14:paraId="5636E8B3" w14:textId="77777777" w:rsidR="005D7F2C" w:rsidRPr="00CC73B8" w:rsidRDefault="005D7F2C" w:rsidP="00CC73B8">
      <w:pPr>
        <w:pStyle w:val="BodyText"/>
      </w:pPr>
    </w:p>
    <w:p w14:paraId="1389EFD9" w14:textId="77777777" w:rsidR="005D7F2C" w:rsidRPr="00CC73B8" w:rsidRDefault="005D7F2C" w:rsidP="00CC73B8">
      <w:pPr>
        <w:pStyle w:val="BodyText"/>
      </w:pPr>
    </w:p>
    <w:p w14:paraId="2DC322FD" w14:textId="77777777" w:rsidR="005D7F2C" w:rsidRPr="00CC73B8" w:rsidRDefault="005D7F2C" w:rsidP="00CC73B8">
      <w:pPr>
        <w:pStyle w:val="BodyText"/>
      </w:pPr>
    </w:p>
    <w:p w14:paraId="3221FE81" w14:textId="77777777" w:rsidR="005D7F2C" w:rsidRPr="00CC73B8" w:rsidRDefault="005D7F2C" w:rsidP="00CC73B8">
      <w:pPr>
        <w:pStyle w:val="BodyText"/>
      </w:pPr>
    </w:p>
    <w:p w14:paraId="5D2D7659" w14:textId="428F9AB3" w:rsidR="005D7F2C" w:rsidRPr="00CC73B8" w:rsidRDefault="00000000" w:rsidP="00CC73B8">
      <w:pPr>
        <w:pStyle w:val="BodyText"/>
        <w:ind w:right="19"/>
        <w:jc w:val="center"/>
      </w:pPr>
      <w:r w:rsidRPr="00CC73B8">
        <w:rPr>
          <w:spacing w:val="-2"/>
        </w:rPr>
        <w:t>Prospectus</w:t>
      </w:r>
    </w:p>
    <w:p w14:paraId="34222C38" w14:textId="77777777" w:rsidR="005D7F2C" w:rsidRPr="00CC73B8" w:rsidRDefault="005D7F2C" w:rsidP="00CC73B8">
      <w:pPr>
        <w:pStyle w:val="BodyText"/>
      </w:pPr>
    </w:p>
    <w:p w14:paraId="1E072BCD" w14:textId="77777777" w:rsidR="005D7F2C" w:rsidRPr="00CC73B8" w:rsidRDefault="00000000" w:rsidP="00CC73B8">
      <w:pPr>
        <w:pStyle w:val="BodyText"/>
        <w:spacing w:line="480" w:lineRule="auto"/>
        <w:ind w:left="33" w:right="57"/>
        <w:jc w:val="center"/>
      </w:pPr>
      <w:r w:rsidRPr="00CC73B8">
        <w:t>An</w:t>
      </w:r>
      <w:r w:rsidRPr="00CC73B8">
        <w:rPr>
          <w:spacing w:val="-4"/>
        </w:rPr>
        <w:t xml:space="preserve"> </w:t>
      </w:r>
      <w:r w:rsidRPr="00CC73B8">
        <w:t>Analysis</w:t>
      </w:r>
      <w:r w:rsidRPr="00CC73B8">
        <w:rPr>
          <w:spacing w:val="-4"/>
        </w:rPr>
        <w:t xml:space="preserve"> </w:t>
      </w:r>
      <w:r w:rsidRPr="00CC73B8">
        <w:t>of</w:t>
      </w:r>
      <w:r w:rsidRPr="00CC73B8">
        <w:rPr>
          <w:spacing w:val="-4"/>
        </w:rPr>
        <w:t xml:space="preserve"> </w:t>
      </w:r>
      <w:r w:rsidRPr="00CC73B8">
        <w:t>Cybersecurity</w:t>
      </w:r>
      <w:r w:rsidRPr="00CC73B8">
        <w:rPr>
          <w:spacing w:val="-7"/>
        </w:rPr>
        <w:t xml:space="preserve"> </w:t>
      </w:r>
      <w:r w:rsidRPr="00CC73B8">
        <w:t>Behavior</w:t>
      </w:r>
      <w:r w:rsidRPr="00CC73B8">
        <w:rPr>
          <w:spacing w:val="-4"/>
        </w:rPr>
        <w:t xml:space="preserve"> </w:t>
      </w:r>
      <w:r w:rsidRPr="00CC73B8">
        <w:t>in</w:t>
      </w:r>
      <w:r w:rsidRPr="00CC73B8">
        <w:rPr>
          <w:spacing w:val="-4"/>
        </w:rPr>
        <w:t xml:space="preserve"> </w:t>
      </w:r>
      <w:r w:rsidRPr="00CC73B8">
        <w:t>Older</w:t>
      </w:r>
      <w:r w:rsidRPr="00CC73B8">
        <w:rPr>
          <w:spacing w:val="-3"/>
        </w:rPr>
        <w:t xml:space="preserve"> </w:t>
      </w:r>
      <w:r w:rsidRPr="00CC73B8">
        <w:t>Adults</w:t>
      </w:r>
      <w:r w:rsidRPr="00CC73B8">
        <w:rPr>
          <w:spacing w:val="-4"/>
        </w:rPr>
        <w:t xml:space="preserve"> </w:t>
      </w:r>
      <w:r w:rsidRPr="00CC73B8">
        <w:t>Using</w:t>
      </w:r>
      <w:r w:rsidRPr="00CC73B8">
        <w:rPr>
          <w:spacing w:val="-7"/>
        </w:rPr>
        <w:t xml:space="preserve"> </w:t>
      </w:r>
      <w:r w:rsidRPr="00CC73B8">
        <w:t>Protection</w:t>
      </w:r>
      <w:r w:rsidRPr="00CC73B8">
        <w:rPr>
          <w:spacing w:val="-2"/>
        </w:rPr>
        <w:t xml:space="preserve"> </w:t>
      </w:r>
      <w:r w:rsidRPr="00CC73B8">
        <w:t>Motivation Theory and the Theory of Planned Behavior</w:t>
      </w:r>
    </w:p>
    <w:p w14:paraId="14280794" w14:textId="77777777" w:rsidR="005D7F2C" w:rsidRPr="00CC73B8" w:rsidRDefault="005D7F2C" w:rsidP="00CC73B8">
      <w:pPr>
        <w:spacing w:line="480" w:lineRule="auto"/>
        <w:jc w:val="center"/>
        <w:rPr>
          <w:sz w:val="24"/>
          <w:szCs w:val="24"/>
        </w:rPr>
        <w:sectPr w:rsidR="005D7F2C" w:rsidRPr="00CC73B8" w:rsidSect="00CC73B8">
          <w:headerReference w:type="even" r:id="rId7"/>
          <w:headerReference w:type="default" r:id="rId8"/>
          <w:footerReference w:type="even" r:id="rId9"/>
          <w:footerReference w:type="default" r:id="rId10"/>
          <w:headerReference w:type="first" r:id="rId11"/>
          <w:footerReference w:type="first" r:id="rId12"/>
          <w:type w:val="continuous"/>
          <w:pgSz w:w="12240" w:h="15840"/>
          <w:pgMar w:top="1440" w:right="1440" w:bottom="1440" w:left="1440" w:header="720" w:footer="720" w:gutter="0"/>
          <w:cols w:space="720"/>
        </w:sectPr>
      </w:pPr>
    </w:p>
    <w:p w14:paraId="4146EF96" w14:textId="787A536E" w:rsidR="005D7F2C" w:rsidRPr="00CC73B8" w:rsidRDefault="00000000" w:rsidP="00CC73B8">
      <w:pPr>
        <w:pStyle w:val="Heading1"/>
        <w:spacing w:before="0" w:line="480" w:lineRule="auto"/>
        <w:ind w:left="41" w:right="57"/>
        <w:jc w:val="center"/>
      </w:pPr>
      <w:r w:rsidRPr="00CC73B8">
        <w:lastRenderedPageBreak/>
        <w:t>Chapter</w:t>
      </w:r>
      <w:r w:rsidRPr="00CC73B8">
        <w:rPr>
          <w:spacing w:val="-2"/>
        </w:rPr>
        <w:t xml:space="preserve"> </w:t>
      </w:r>
      <w:r w:rsidRPr="00CC73B8">
        <w:t>1:</w:t>
      </w:r>
      <w:r w:rsidRPr="00CC73B8">
        <w:rPr>
          <w:spacing w:val="-1"/>
        </w:rPr>
        <w:t xml:space="preserve"> </w:t>
      </w:r>
      <w:r w:rsidRPr="00CC73B8">
        <w:t>Introduction</w:t>
      </w:r>
      <w:r w:rsidRPr="00CC73B8">
        <w:rPr>
          <w:spacing w:val="-1"/>
        </w:rPr>
        <w:t xml:space="preserve"> </w:t>
      </w:r>
      <w:r w:rsidRPr="00CC73B8">
        <w:t>to</w:t>
      </w:r>
      <w:r w:rsidRPr="00CC73B8">
        <w:rPr>
          <w:spacing w:val="-1"/>
        </w:rPr>
        <w:t xml:space="preserve"> </w:t>
      </w:r>
      <w:r w:rsidRPr="00CC73B8">
        <w:t>the</w:t>
      </w:r>
      <w:r w:rsidRPr="00CC73B8">
        <w:rPr>
          <w:spacing w:val="-1"/>
        </w:rPr>
        <w:t xml:space="preserve"> </w:t>
      </w:r>
      <w:r w:rsidRPr="00CC73B8">
        <w:rPr>
          <w:spacing w:val="-2"/>
        </w:rPr>
        <w:t>Study</w:t>
      </w:r>
    </w:p>
    <w:p w14:paraId="2707287B" w14:textId="63B02B4F" w:rsidR="005D7F2C" w:rsidRPr="00CC73B8" w:rsidRDefault="00000000" w:rsidP="002025B1">
      <w:pPr>
        <w:spacing w:line="480" w:lineRule="auto"/>
        <w:rPr>
          <w:b/>
          <w:sz w:val="24"/>
          <w:szCs w:val="24"/>
        </w:rPr>
      </w:pPr>
      <w:r w:rsidRPr="00CC73B8">
        <w:rPr>
          <w:b/>
          <w:spacing w:val="-2"/>
          <w:sz w:val="24"/>
          <w:szCs w:val="24"/>
        </w:rPr>
        <w:t>Introduction</w:t>
      </w:r>
    </w:p>
    <w:p w14:paraId="5E3AC306" w14:textId="7ABE87F4" w:rsidR="005D7F2C" w:rsidRPr="00CC73B8" w:rsidRDefault="00000000" w:rsidP="002025B1">
      <w:pPr>
        <w:pStyle w:val="BodyText"/>
        <w:spacing w:line="480" w:lineRule="auto"/>
        <w:ind w:right="136" w:firstLine="719"/>
      </w:pPr>
      <w:r w:rsidRPr="00CC73B8">
        <w:t>Research</w:t>
      </w:r>
      <w:r w:rsidRPr="00CC73B8">
        <w:rPr>
          <w:spacing w:val="-4"/>
        </w:rPr>
        <w:t xml:space="preserve"> </w:t>
      </w:r>
      <w:r w:rsidRPr="00CC73B8">
        <w:t>has</w:t>
      </w:r>
      <w:r w:rsidRPr="00CC73B8">
        <w:rPr>
          <w:spacing w:val="-4"/>
        </w:rPr>
        <w:t xml:space="preserve"> </w:t>
      </w:r>
      <w:r w:rsidRPr="00CC73B8">
        <w:t>found</w:t>
      </w:r>
      <w:r w:rsidRPr="00CC73B8">
        <w:rPr>
          <w:spacing w:val="-4"/>
        </w:rPr>
        <w:t xml:space="preserve"> </w:t>
      </w:r>
      <w:r w:rsidRPr="00CC73B8">
        <w:t>that</w:t>
      </w:r>
      <w:r w:rsidRPr="00CC73B8">
        <w:rPr>
          <w:spacing w:val="-2"/>
        </w:rPr>
        <w:t xml:space="preserve"> </w:t>
      </w:r>
      <w:r w:rsidRPr="00CC73B8">
        <w:t>a</w:t>
      </w:r>
      <w:r w:rsidRPr="00CC73B8">
        <w:rPr>
          <w:spacing w:val="-5"/>
        </w:rPr>
        <w:t xml:space="preserve"> </w:t>
      </w:r>
      <w:r w:rsidRPr="00CC73B8">
        <w:t>prevalent</w:t>
      </w:r>
      <w:r w:rsidRPr="00CC73B8">
        <w:rPr>
          <w:spacing w:val="-4"/>
        </w:rPr>
        <w:t xml:space="preserve"> </w:t>
      </w:r>
      <w:r w:rsidRPr="00CC73B8">
        <w:t>cybersecurity</w:t>
      </w:r>
      <w:r w:rsidRPr="00CC73B8">
        <w:rPr>
          <w:spacing w:val="-7"/>
        </w:rPr>
        <w:t xml:space="preserve"> </w:t>
      </w:r>
      <w:r w:rsidRPr="00CC73B8">
        <w:t>paradox</w:t>
      </w:r>
      <w:r w:rsidRPr="00CC73B8">
        <w:rPr>
          <w:spacing w:val="-2"/>
        </w:rPr>
        <w:t xml:space="preserve"> </w:t>
      </w:r>
      <w:r w:rsidRPr="00CC73B8">
        <w:t>exists</w:t>
      </w:r>
      <w:r w:rsidRPr="00CC73B8">
        <w:rPr>
          <w:spacing w:val="-4"/>
        </w:rPr>
        <w:t xml:space="preserve"> </w:t>
      </w:r>
      <w:r w:rsidRPr="00CC73B8">
        <w:t>between</w:t>
      </w:r>
      <w:r w:rsidRPr="00CC73B8">
        <w:rPr>
          <w:spacing w:val="-4"/>
        </w:rPr>
        <w:t xml:space="preserve"> </w:t>
      </w:r>
      <w:r w:rsidRPr="00CC73B8">
        <w:t>privacy needs and actual cybersecurity behaviors (</w:t>
      </w:r>
      <w:r w:rsidRPr="00CC73B8">
        <w:rPr>
          <w:color w:val="1A1A1A"/>
        </w:rPr>
        <w:t>Choi</w:t>
      </w:r>
      <w:r w:rsidR="00CC73B8">
        <w:rPr>
          <w:color w:val="1A1A1A"/>
        </w:rPr>
        <w:t xml:space="preserve"> et al. </w:t>
      </w:r>
      <w:r w:rsidRPr="00CC73B8">
        <w:t xml:space="preserve">2013; </w:t>
      </w:r>
      <w:r w:rsidRPr="00CC73B8">
        <w:rPr>
          <w:color w:val="1A1A1A"/>
        </w:rPr>
        <w:t>Onarlioglu</w:t>
      </w:r>
      <w:r w:rsidR="00CC73B8">
        <w:rPr>
          <w:color w:val="1A1A1A"/>
        </w:rPr>
        <w:t xml:space="preserve"> et al.</w:t>
      </w:r>
      <w:r w:rsidRPr="00CC73B8">
        <w:rPr>
          <w:color w:val="1A1A1A"/>
        </w:rPr>
        <w:t>, 2012</w:t>
      </w:r>
      <w:r w:rsidRPr="00CC73B8">
        <w:t>; Othmane et al., 2013; Pfleeger &amp; Caputo, 2012).</w:t>
      </w:r>
      <w:r w:rsidR="00CC73B8">
        <w:t xml:space="preserve"> </w:t>
      </w:r>
      <w:r w:rsidRPr="00CC73B8">
        <w:t>Although</w:t>
      </w:r>
      <w:r w:rsidRPr="00CC73B8">
        <w:rPr>
          <w:spacing w:val="-3"/>
        </w:rPr>
        <w:t xml:space="preserve"> </w:t>
      </w:r>
      <w:r w:rsidRPr="00CC73B8">
        <w:t>there</w:t>
      </w:r>
      <w:r w:rsidRPr="00CC73B8">
        <w:rPr>
          <w:spacing w:val="-4"/>
        </w:rPr>
        <w:t xml:space="preserve"> </w:t>
      </w:r>
      <w:r w:rsidRPr="00CC73B8">
        <w:t>is</w:t>
      </w:r>
      <w:r w:rsidRPr="00CC73B8">
        <w:rPr>
          <w:spacing w:val="-3"/>
        </w:rPr>
        <w:t xml:space="preserve"> </w:t>
      </w:r>
      <w:r w:rsidRPr="00CC73B8">
        <w:t>an</w:t>
      </w:r>
      <w:r w:rsidRPr="00CC73B8">
        <w:rPr>
          <w:spacing w:val="-3"/>
        </w:rPr>
        <w:t xml:space="preserve"> </w:t>
      </w:r>
      <w:r w:rsidRPr="00CC73B8">
        <w:t>expansive</w:t>
      </w:r>
      <w:r w:rsidRPr="00CC73B8">
        <w:rPr>
          <w:spacing w:val="-3"/>
        </w:rPr>
        <w:t xml:space="preserve"> </w:t>
      </w:r>
      <w:r w:rsidRPr="00CC73B8">
        <w:t>body</w:t>
      </w:r>
      <w:r w:rsidRPr="00CC73B8">
        <w:rPr>
          <w:spacing w:val="-8"/>
        </w:rPr>
        <w:t xml:space="preserve"> </w:t>
      </w:r>
      <w:r w:rsidRPr="00CC73B8">
        <w:t>of</w:t>
      </w:r>
      <w:r w:rsidRPr="00CC73B8">
        <w:rPr>
          <w:spacing w:val="-3"/>
        </w:rPr>
        <w:t xml:space="preserve"> </w:t>
      </w:r>
      <w:r w:rsidRPr="00CC73B8">
        <w:t>literature</w:t>
      </w:r>
      <w:r w:rsidRPr="00CC73B8">
        <w:rPr>
          <w:spacing w:val="-2"/>
        </w:rPr>
        <w:t xml:space="preserve"> </w:t>
      </w:r>
      <w:r w:rsidRPr="00CC73B8">
        <w:t>on</w:t>
      </w:r>
      <w:r w:rsidRPr="00CC73B8">
        <w:rPr>
          <w:spacing w:val="-3"/>
        </w:rPr>
        <w:t xml:space="preserve"> </w:t>
      </w:r>
      <w:r w:rsidRPr="00CC73B8">
        <w:t>cybersecurity</w:t>
      </w:r>
      <w:r w:rsidRPr="00CC73B8">
        <w:rPr>
          <w:spacing w:val="-8"/>
        </w:rPr>
        <w:t xml:space="preserve"> </w:t>
      </w:r>
      <w:r w:rsidRPr="00CC73B8">
        <w:t>behaviors,</w:t>
      </w:r>
      <w:r w:rsidRPr="00CC73B8">
        <w:rPr>
          <w:spacing w:val="-3"/>
        </w:rPr>
        <w:t xml:space="preserve"> </w:t>
      </w:r>
      <w:r w:rsidRPr="00CC73B8">
        <w:t>the</w:t>
      </w:r>
      <w:r w:rsidRPr="00CC73B8">
        <w:rPr>
          <w:spacing w:val="-4"/>
        </w:rPr>
        <w:t xml:space="preserve"> </w:t>
      </w:r>
      <w:r w:rsidRPr="00CC73B8">
        <w:t>majority of studies lack homogeneous data, consistent results, and adequate solutions for increasing cybersecurity awareness and the adoption of safe practices.</w:t>
      </w:r>
      <w:r w:rsidRPr="00CC73B8">
        <w:rPr>
          <w:spacing w:val="40"/>
        </w:rPr>
        <w:t xml:space="preserve"> </w:t>
      </w:r>
      <w:r w:rsidRPr="00CC73B8">
        <w:t>The proposed study seeks to examine the nature and extent of perceptions, attitudes, and responses to cybersecurity risk management.</w:t>
      </w:r>
      <w:r w:rsidRPr="00CC73B8">
        <w:rPr>
          <w:spacing w:val="80"/>
        </w:rPr>
        <w:t xml:space="preserve"> </w:t>
      </w:r>
      <w:r w:rsidRPr="00CC73B8">
        <w:t xml:space="preserve">The background of the study, research design, theoretical frameworks, limitations, and significance will be discussed in the following </w:t>
      </w:r>
      <w:r w:rsidRPr="00CC73B8">
        <w:rPr>
          <w:spacing w:val="-2"/>
        </w:rPr>
        <w:t>sections.</w:t>
      </w:r>
    </w:p>
    <w:p w14:paraId="579D4A58" w14:textId="07DFAC15" w:rsidR="005D7F2C" w:rsidRPr="00CC73B8" w:rsidRDefault="00000000" w:rsidP="00CC73B8">
      <w:pPr>
        <w:pStyle w:val="Heading1"/>
        <w:spacing w:before="0" w:line="480" w:lineRule="auto"/>
      </w:pPr>
      <w:r w:rsidRPr="00CC73B8">
        <w:t>Background</w:t>
      </w:r>
      <w:r w:rsidRPr="00CC73B8">
        <w:rPr>
          <w:spacing w:val="-2"/>
        </w:rPr>
        <w:t xml:space="preserve"> </w:t>
      </w:r>
      <w:r w:rsidRPr="00CC73B8">
        <w:t>of</w:t>
      </w:r>
      <w:r w:rsidRPr="00CC73B8">
        <w:rPr>
          <w:spacing w:val="-1"/>
        </w:rPr>
        <w:t xml:space="preserve"> </w:t>
      </w:r>
      <w:r w:rsidRPr="00CC73B8">
        <w:t>the</w:t>
      </w:r>
      <w:r w:rsidRPr="00CC73B8">
        <w:rPr>
          <w:spacing w:val="-1"/>
        </w:rPr>
        <w:t xml:space="preserve"> </w:t>
      </w:r>
      <w:r w:rsidRPr="00CC73B8">
        <w:rPr>
          <w:spacing w:val="-2"/>
        </w:rPr>
        <w:t>Study</w:t>
      </w:r>
    </w:p>
    <w:p w14:paraId="74EA72A5" w14:textId="7E591498" w:rsidR="00E566F0" w:rsidRPr="00CC73B8" w:rsidRDefault="00000000" w:rsidP="00CE6082">
      <w:pPr>
        <w:spacing w:line="480" w:lineRule="auto"/>
        <w:ind w:right="242" w:firstLine="719"/>
        <w:rPr>
          <w:sz w:val="24"/>
          <w:szCs w:val="24"/>
        </w:rPr>
      </w:pPr>
      <w:r w:rsidRPr="00CC73B8">
        <w:rPr>
          <w:sz w:val="24"/>
          <w:szCs w:val="24"/>
        </w:rPr>
        <w:t>A systematic review was conducted to identify studies on cybersecurity, cyber risk management behavior, cyberinsurance, and theoretical studies on Protection Motivation</w:t>
      </w:r>
      <w:r w:rsidRPr="00CC73B8">
        <w:rPr>
          <w:spacing w:val="-3"/>
          <w:sz w:val="24"/>
          <w:szCs w:val="24"/>
        </w:rPr>
        <w:t xml:space="preserve"> </w:t>
      </w:r>
      <w:r w:rsidRPr="00CC73B8">
        <w:rPr>
          <w:sz w:val="24"/>
          <w:szCs w:val="24"/>
        </w:rPr>
        <w:t>Theory</w:t>
      </w:r>
      <w:r w:rsidRPr="00CC73B8">
        <w:rPr>
          <w:spacing w:val="-6"/>
          <w:sz w:val="24"/>
          <w:szCs w:val="24"/>
        </w:rPr>
        <w:t xml:space="preserve"> </w:t>
      </w:r>
      <w:r w:rsidRPr="00CC73B8">
        <w:rPr>
          <w:sz w:val="24"/>
          <w:szCs w:val="24"/>
        </w:rPr>
        <w:t>and</w:t>
      </w:r>
      <w:r w:rsidRPr="00CC73B8">
        <w:rPr>
          <w:spacing w:val="-3"/>
          <w:sz w:val="24"/>
          <w:szCs w:val="24"/>
        </w:rPr>
        <w:t xml:space="preserve"> </w:t>
      </w:r>
      <w:r w:rsidRPr="00CC73B8">
        <w:rPr>
          <w:sz w:val="24"/>
          <w:szCs w:val="24"/>
        </w:rPr>
        <w:t>the</w:t>
      </w:r>
      <w:r w:rsidRPr="00CC73B8">
        <w:rPr>
          <w:spacing w:val="-3"/>
          <w:sz w:val="24"/>
          <w:szCs w:val="24"/>
        </w:rPr>
        <w:t xml:space="preserve"> </w:t>
      </w:r>
      <w:r w:rsidRPr="00CC73B8">
        <w:rPr>
          <w:sz w:val="24"/>
          <w:szCs w:val="24"/>
        </w:rPr>
        <w:t>theory</w:t>
      </w:r>
      <w:r w:rsidRPr="00CC73B8">
        <w:rPr>
          <w:spacing w:val="-8"/>
          <w:sz w:val="24"/>
          <w:szCs w:val="24"/>
        </w:rPr>
        <w:t xml:space="preserve"> </w:t>
      </w:r>
      <w:r w:rsidRPr="00CC73B8">
        <w:rPr>
          <w:sz w:val="24"/>
          <w:szCs w:val="24"/>
        </w:rPr>
        <w:t>of</w:t>
      </w:r>
      <w:r w:rsidRPr="00CC73B8">
        <w:rPr>
          <w:spacing w:val="-3"/>
          <w:sz w:val="24"/>
          <w:szCs w:val="24"/>
        </w:rPr>
        <w:t xml:space="preserve"> </w:t>
      </w:r>
      <w:r w:rsidRPr="00CC73B8">
        <w:rPr>
          <w:sz w:val="24"/>
          <w:szCs w:val="24"/>
        </w:rPr>
        <w:t>planned</w:t>
      </w:r>
      <w:r w:rsidRPr="00CC73B8">
        <w:rPr>
          <w:spacing w:val="-1"/>
          <w:sz w:val="24"/>
          <w:szCs w:val="24"/>
        </w:rPr>
        <w:t xml:space="preserve"> </w:t>
      </w:r>
      <w:r w:rsidRPr="00CC73B8">
        <w:rPr>
          <w:sz w:val="24"/>
          <w:szCs w:val="24"/>
        </w:rPr>
        <w:t>behavior.</w:t>
      </w:r>
      <w:r w:rsidRPr="00CC73B8">
        <w:rPr>
          <w:spacing w:val="40"/>
          <w:sz w:val="24"/>
          <w:szCs w:val="24"/>
        </w:rPr>
        <w:t xml:space="preserve"> </w:t>
      </w:r>
      <w:r w:rsidRPr="00CC73B8">
        <w:rPr>
          <w:sz w:val="24"/>
          <w:szCs w:val="24"/>
        </w:rPr>
        <w:t>The</w:t>
      </w:r>
      <w:r w:rsidRPr="00CC73B8">
        <w:rPr>
          <w:spacing w:val="-5"/>
          <w:sz w:val="24"/>
          <w:szCs w:val="24"/>
        </w:rPr>
        <w:t xml:space="preserve"> </w:t>
      </w:r>
      <w:r w:rsidRPr="00CC73B8">
        <w:rPr>
          <w:sz w:val="24"/>
          <w:szCs w:val="24"/>
        </w:rPr>
        <w:t>database</w:t>
      </w:r>
      <w:r w:rsidRPr="00CC73B8">
        <w:rPr>
          <w:spacing w:val="-4"/>
          <w:sz w:val="24"/>
          <w:szCs w:val="24"/>
        </w:rPr>
        <w:t xml:space="preserve"> </w:t>
      </w:r>
      <w:r w:rsidRPr="00CC73B8">
        <w:rPr>
          <w:sz w:val="24"/>
          <w:szCs w:val="24"/>
        </w:rPr>
        <w:t>was</w:t>
      </w:r>
      <w:r w:rsidRPr="00CC73B8">
        <w:rPr>
          <w:spacing w:val="-1"/>
          <w:sz w:val="24"/>
          <w:szCs w:val="24"/>
        </w:rPr>
        <w:t xml:space="preserve"> </w:t>
      </w:r>
      <w:r w:rsidRPr="00CC73B8">
        <w:rPr>
          <w:sz w:val="24"/>
          <w:szCs w:val="24"/>
        </w:rPr>
        <w:t>used</w:t>
      </w:r>
      <w:r w:rsidRPr="00CC73B8">
        <w:rPr>
          <w:spacing w:val="-3"/>
          <w:sz w:val="24"/>
          <w:szCs w:val="24"/>
        </w:rPr>
        <w:t xml:space="preserve"> </w:t>
      </w:r>
      <w:r w:rsidRPr="00CC73B8">
        <w:rPr>
          <w:sz w:val="24"/>
          <w:szCs w:val="24"/>
        </w:rPr>
        <w:t>to</w:t>
      </w:r>
      <w:r w:rsidRPr="00CC73B8">
        <w:rPr>
          <w:spacing w:val="-3"/>
          <w:sz w:val="24"/>
          <w:szCs w:val="24"/>
        </w:rPr>
        <w:t xml:space="preserve"> </w:t>
      </w:r>
      <w:r w:rsidRPr="00CC73B8">
        <w:rPr>
          <w:sz w:val="24"/>
          <w:szCs w:val="24"/>
        </w:rPr>
        <w:t xml:space="preserve">search the terms including: </w:t>
      </w:r>
      <w:r w:rsidRPr="00CC73B8">
        <w:rPr>
          <w:i/>
          <w:sz w:val="24"/>
          <w:szCs w:val="24"/>
        </w:rPr>
        <w:t xml:space="preserve">cybersecurity, cybersecurity risk, online privacy, cyberinsurance, Protection Motivation Theory, theory of planned behavior, cybersecurity and age, cybersecurity and gender, cybersecurity and ethnicity, digital divide, online risk, social media, information sharing, cybersecurity practices, cybersecurity perceptions, </w:t>
      </w:r>
      <w:r w:rsidRPr="00CC73B8">
        <w:rPr>
          <w:sz w:val="24"/>
          <w:szCs w:val="24"/>
        </w:rPr>
        <w:t xml:space="preserve">and </w:t>
      </w:r>
      <w:r w:rsidRPr="00CC73B8">
        <w:rPr>
          <w:i/>
          <w:sz w:val="24"/>
          <w:szCs w:val="24"/>
        </w:rPr>
        <w:t>mobile security.</w:t>
      </w:r>
      <w:r w:rsidR="00CC73B8">
        <w:rPr>
          <w:i/>
          <w:spacing w:val="40"/>
          <w:sz w:val="24"/>
          <w:szCs w:val="24"/>
        </w:rPr>
        <w:t xml:space="preserve"> </w:t>
      </w:r>
      <w:r w:rsidRPr="00CC73B8">
        <w:rPr>
          <w:sz w:val="24"/>
          <w:szCs w:val="24"/>
        </w:rPr>
        <w:t>Publications were restricted to peer-reviewed journals and only recent publications (since year 2011) were used except for a minority of earlier seminal publications.</w:t>
      </w:r>
      <w:r w:rsidRPr="00CC73B8">
        <w:rPr>
          <w:spacing w:val="40"/>
          <w:sz w:val="24"/>
          <w:szCs w:val="24"/>
        </w:rPr>
        <w:t xml:space="preserve"> </w:t>
      </w:r>
      <w:r w:rsidRPr="00CC73B8">
        <w:rPr>
          <w:sz w:val="24"/>
          <w:szCs w:val="24"/>
        </w:rPr>
        <w:t>Reference lists in publications were also used to screen for acceptable</w:t>
      </w:r>
      <w:r w:rsidR="00847123" w:rsidRPr="00CC73B8">
        <w:rPr>
          <w:sz w:val="24"/>
          <w:szCs w:val="24"/>
        </w:rPr>
        <w:t xml:space="preserve"> </w:t>
      </w:r>
      <w:r w:rsidRPr="00CC73B8">
        <w:rPr>
          <w:sz w:val="24"/>
          <w:szCs w:val="24"/>
        </w:rPr>
        <w:t>studies.</w:t>
      </w:r>
      <w:r w:rsidRPr="00CC73B8">
        <w:rPr>
          <w:spacing w:val="40"/>
          <w:sz w:val="24"/>
          <w:szCs w:val="24"/>
        </w:rPr>
        <w:t xml:space="preserve"> </w:t>
      </w:r>
      <w:r w:rsidRPr="00CC73B8">
        <w:rPr>
          <w:sz w:val="24"/>
          <w:szCs w:val="24"/>
        </w:rPr>
        <w:t>There</w:t>
      </w:r>
      <w:r w:rsidRPr="00CC73B8">
        <w:rPr>
          <w:spacing w:val="-5"/>
          <w:sz w:val="24"/>
          <w:szCs w:val="24"/>
        </w:rPr>
        <w:t xml:space="preserve"> </w:t>
      </w:r>
      <w:r w:rsidRPr="00CC73B8">
        <w:rPr>
          <w:sz w:val="24"/>
          <w:szCs w:val="24"/>
        </w:rPr>
        <w:t>is</w:t>
      </w:r>
      <w:r w:rsidRPr="00CC73B8">
        <w:rPr>
          <w:spacing w:val="-3"/>
          <w:sz w:val="24"/>
          <w:szCs w:val="24"/>
        </w:rPr>
        <w:t xml:space="preserve"> </w:t>
      </w:r>
      <w:r w:rsidRPr="00CC73B8">
        <w:rPr>
          <w:sz w:val="24"/>
          <w:szCs w:val="24"/>
        </w:rPr>
        <w:t>a</w:t>
      </w:r>
      <w:r w:rsidRPr="00CC73B8">
        <w:rPr>
          <w:spacing w:val="-3"/>
          <w:sz w:val="24"/>
          <w:szCs w:val="24"/>
        </w:rPr>
        <w:t xml:space="preserve"> </w:t>
      </w:r>
      <w:r w:rsidRPr="00CC73B8">
        <w:rPr>
          <w:sz w:val="24"/>
          <w:szCs w:val="24"/>
        </w:rPr>
        <w:t>potential</w:t>
      </w:r>
      <w:r w:rsidRPr="00CC73B8">
        <w:rPr>
          <w:spacing w:val="-3"/>
          <w:sz w:val="24"/>
          <w:szCs w:val="24"/>
        </w:rPr>
        <w:t xml:space="preserve"> </w:t>
      </w:r>
      <w:r w:rsidRPr="00CC73B8">
        <w:rPr>
          <w:sz w:val="24"/>
          <w:szCs w:val="24"/>
        </w:rPr>
        <w:t>for</w:t>
      </w:r>
      <w:r w:rsidRPr="00CC73B8">
        <w:rPr>
          <w:spacing w:val="-3"/>
          <w:sz w:val="24"/>
          <w:szCs w:val="24"/>
        </w:rPr>
        <w:t xml:space="preserve"> </w:t>
      </w:r>
      <w:r w:rsidRPr="00CC73B8">
        <w:rPr>
          <w:sz w:val="24"/>
          <w:szCs w:val="24"/>
        </w:rPr>
        <w:t>selection</w:t>
      </w:r>
      <w:r w:rsidRPr="00CC73B8">
        <w:rPr>
          <w:spacing w:val="-3"/>
          <w:sz w:val="24"/>
          <w:szCs w:val="24"/>
        </w:rPr>
        <w:t xml:space="preserve"> </w:t>
      </w:r>
      <w:r w:rsidRPr="00CC73B8">
        <w:rPr>
          <w:sz w:val="24"/>
          <w:szCs w:val="24"/>
        </w:rPr>
        <w:t>bias</w:t>
      </w:r>
      <w:r w:rsidRPr="00CC73B8">
        <w:rPr>
          <w:spacing w:val="-2"/>
          <w:sz w:val="24"/>
          <w:szCs w:val="24"/>
        </w:rPr>
        <w:t xml:space="preserve"> </w:t>
      </w:r>
      <w:r w:rsidRPr="00CC73B8">
        <w:rPr>
          <w:sz w:val="24"/>
          <w:szCs w:val="24"/>
        </w:rPr>
        <w:t>as</w:t>
      </w:r>
      <w:r w:rsidRPr="00CC73B8">
        <w:rPr>
          <w:spacing w:val="-3"/>
          <w:sz w:val="24"/>
          <w:szCs w:val="24"/>
        </w:rPr>
        <w:t xml:space="preserve"> </w:t>
      </w:r>
      <w:r w:rsidRPr="00CC73B8">
        <w:rPr>
          <w:sz w:val="24"/>
          <w:szCs w:val="24"/>
        </w:rPr>
        <w:t>the</w:t>
      </w:r>
      <w:r w:rsidRPr="00CC73B8">
        <w:rPr>
          <w:spacing w:val="-3"/>
          <w:sz w:val="24"/>
          <w:szCs w:val="24"/>
        </w:rPr>
        <w:t xml:space="preserve"> </w:t>
      </w:r>
      <w:r w:rsidRPr="00CC73B8">
        <w:rPr>
          <w:sz w:val="24"/>
          <w:szCs w:val="24"/>
        </w:rPr>
        <w:t>search</w:t>
      </w:r>
      <w:r w:rsidRPr="00CC73B8">
        <w:rPr>
          <w:spacing w:val="-3"/>
          <w:sz w:val="24"/>
          <w:szCs w:val="24"/>
        </w:rPr>
        <w:t xml:space="preserve"> </w:t>
      </w:r>
      <w:r w:rsidRPr="00CC73B8">
        <w:rPr>
          <w:sz w:val="24"/>
          <w:szCs w:val="24"/>
        </w:rPr>
        <w:t>was</w:t>
      </w:r>
      <w:r w:rsidRPr="00CC73B8">
        <w:rPr>
          <w:spacing w:val="-3"/>
          <w:sz w:val="24"/>
          <w:szCs w:val="24"/>
        </w:rPr>
        <w:t xml:space="preserve"> </w:t>
      </w:r>
      <w:r w:rsidRPr="00CC73B8">
        <w:rPr>
          <w:sz w:val="24"/>
          <w:szCs w:val="24"/>
        </w:rPr>
        <w:t>limited</w:t>
      </w:r>
      <w:r w:rsidRPr="00CC73B8">
        <w:rPr>
          <w:spacing w:val="-3"/>
          <w:sz w:val="24"/>
          <w:szCs w:val="24"/>
        </w:rPr>
        <w:t xml:space="preserve"> </w:t>
      </w:r>
      <w:r w:rsidRPr="00CC73B8">
        <w:rPr>
          <w:sz w:val="24"/>
          <w:szCs w:val="24"/>
        </w:rPr>
        <w:t>to</w:t>
      </w:r>
      <w:r w:rsidRPr="00CC73B8">
        <w:rPr>
          <w:spacing w:val="-3"/>
          <w:sz w:val="24"/>
          <w:szCs w:val="24"/>
        </w:rPr>
        <w:t xml:space="preserve"> </w:t>
      </w:r>
      <w:r w:rsidRPr="00CC73B8">
        <w:rPr>
          <w:sz w:val="24"/>
          <w:szCs w:val="24"/>
        </w:rPr>
        <w:t>published, peer-reviewed studies written in English.</w:t>
      </w:r>
      <w:r w:rsidRPr="00CC73B8">
        <w:rPr>
          <w:spacing w:val="40"/>
          <w:sz w:val="24"/>
          <w:szCs w:val="24"/>
        </w:rPr>
        <w:t xml:space="preserve"> </w:t>
      </w:r>
      <w:r w:rsidRPr="00CC73B8">
        <w:rPr>
          <w:sz w:val="24"/>
          <w:szCs w:val="24"/>
        </w:rPr>
        <w:t>However, due to the nature of the study, sources applicable to Internet-use in the United States were of interest</w:t>
      </w:r>
      <w:r w:rsidR="00E566F0" w:rsidRPr="00CC73B8">
        <w:rPr>
          <w:sz w:val="24"/>
          <w:szCs w:val="24"/>
        </w:rPr>
        <w:t xml:space="preserve">. </w:t>
      </w:r>
    </w:p>
    <w:p w14:paraId="052FE076" w14:textId="490B8BCC" w:rsidR="005D7F2C" w:rsidRPr="00CC73B8" w:rsidRDefault="00000000" w:rsidP="00CE6082">
      <w:pPr>
        <w:spacing w:line="480" w:lineRule="auto"/>
        <w:ind w:right="242" w:firstLine="719"/>
        <w:rPr>
          <w:sz w:val="24"/>
          <w:szCs w:val="24"/>
        </w:rPr>
      </w:pPr>
      <w:r w:rsidRPr="00CC73B8">
        <w:rPr>
          <w:sz w:val="24"/>
          <w:szCs w:val="24"/>
        </w:rPr>
        <w:lastRenderedPageBreak/>
        <w:t>Inadequate cyber safety</w:t>
      </w:r>
      <w:r w:rsidRPr="00CC73B8">
        <w:rPr>
          <w:spacing w:val="-1"/>
          <w:sz w:val="24"/>
          <w:szCs w:val="24"/>
        </w:rPr>
        <w:t xml:space="preserve"> </w:t>
      </w:r>
      <w:r w:rsidRPr="00CC73B8">
        <w:rPr>
          <w:sz w:val="24"/>
          <w:szCs w:val="24"/>
        </w:rPr>
        <w:t>measures significantly</w:t>
      </w:r>
      <w:r w:rsidRPr="00CC73B8">
        <w:rPr>
          <w:spacing w:val="-3"/>
          <w:sz w:val="24"/>
          <w:szCs w:val="24"/>
        </w:rPr>
        <w:t xml:space="preserve"> </w:t>
      </w:r>
      <w:r w:rsidRPr="00CC73B8">
        <w:rPr>
          <w:sz w:val="24"/>
          <w:szCs w:val="24"/>
        </w:rPr>
        <w:t>impact the security</w:t>
      </w:r>
      <w:r w:rsidRPr="00CC73B8">
        <w:rPr>
          <w:spacing w:val="-3"/>
          <w:sz w:val="24"/>
          <w:szCs w:val="24"/>
        </w:rPr>
        <w:t xml:space="preserve"> </w:t>
      </w:r>
      <w:r w:rsidRPr="00CC73B8">
        <w:rPr>
          <w:sz w:val="24"/>
          <w:szCs w:val="24"/>
        </w:rPr>
        <w:t>of privacy</w:t>
      </w:r>
      <w:r w:rsidRPr="00CC73B8">
        <w:rPr>
          <w:spacing w:val="-3"/>
          <w:sz w:val="24"/>
          <w:szCs w:val="24"/>
        </w:rPr>
        <w:t xml:space="preserve"> </w:t>
      </w:r>
      <w:r w:rsidRPr="00CC73B8">
        <w:rPr>
          <w:sz w:val="24"/>
          <w:szCs w:val="24"/>
        </w:rPr>
        <w:t>and economic stability individuals (</w:t>
      </w:r>
      <w:r w:rsidRPr="00CC73B8">
        <w:rPr>
          <w:color w:val="1A1A1A"/>
          <w:sz w:val="24"/>
          <w:szCs w:val="24"/>
        </w:rPr>
        <w:t>Choi</w:t>
      </w:r>
      <w:r w:rsidR="00CC73B8">
        <w:rPr>
          <w:color w:val="1A1A1A"/>
          <w:sz w:val="24"/>
          <w:szCs w:val="24"/>
        </w:rPr>
        <w:t xml:space="preserve"> et al., </w:t>
      </w:r>
      <w:r w:rsidRPr="00CC73B8">
        <w:rPr>
          <w:sz w:val="24"/>
          <w:szCs w:val="24"/>
        </w:rPr>
        <w:t xml:space="preserve">2013; </w:t>
      </w:r>
      <w:r w:rsidRPr="00CC73B8">
        <w:rPr>
          <w:color w:val="1A1A1A"/>
          <w:sz w:val="24"/>
          <w:szCs w:val="24"/>
        </w:rPr>
        <w:t>Onarlioglu</w:t>
      </w:r>
      <w:r w:rsidR="00CC73B8">
        <w:rPr>
          <w:color w:val="1A1A1A"/>
          <w:sz w:val="24"/>
          <w:szCs w:val="24"/>
        </w:rPr>
        <w:t xml:space="preserve"> et al.</w:t>
      </w:r>
      <w:r w:rsidRPr="00CC73B8">
        <w:rPr>
          <w:color w:val="1A1A1A"/>
          <w:sz w:val="24"/>
          <w:szCs w:val="24"/>
        </w:rPr>
        <w:t>, 2012</w:t>
      </w:r>
      <w:r w:rsidRPr="00CC73B8">
        <w:rPr>
          <w:sz w:val="24"/>
          <w:szCs w:val="24"/>
        </w:rPr>
        <w:t>; Othmane et al., 2013; Pfleeger &amp; Caputo, 2012).</w:t>
      </w:r>
      <w:r w:rsidRPr="00CC73B8">
        <w:rPr>
          <w:spacing w:val="40"/>
          <w:sz w:val="24"/>
          <w:szCs w:val="24"/>
        </w:rPr>
        <w:t xml:space="preserve"> </w:t>
      </w:r>
      <w:r w:rsidRPr="00CC73B8">
        <w:rPr>
          <w:sz w:val="24"/>
          <w:szCs w:val="24"/>
        </w:rPr>
        <w:t>Human error accounts for 50% to 75% of data breaches.</w:t>
      </w:r>
      <w:r w:rsidRPr="00CC73B8">
        <w:rPr>
          <w:spacing w:val="40"/>
          <w:sz w:val="24"/>
          <w:szCs w:val="24"/>
        </w:rPr>
        <w:t xml:space="preserve"> </w:t>
      </w:r>
      <w:r w:rsidRPr="00CC73B8">
        <w:rPr>
          <w:sz w:val="24"/>
          <w:szCs w:val="24"/>
        </w:rPr>
        <w:t>$20 billion in economic losses are a result of cybersecurity breaches (Choi</w:t>
      </w:r>
      <w:r w:rsidR="00CC73B8">
        <w:rPr>
          <w:sz w:val="24"/>
          <w:szCs w:val="24"/>
        </w:rPr>
        <w:t xml:space="preserve"> et al.</w:t>
      </w:r>
      <w:r w:rsidRPr="00CC73B8">
        <w:rPr>
          <w:sz w:val="24"/>
          <w:szCs w:val="24"/>
        </w:rPr>
        <w:t>, 2013; Lagrule, 2015).</w:t>
      </w:r>
      <w:r w:rsidRPr="00CC73B8">
        <w:rPr>
          <w:spacing w:val="40"/>
          <w:sz w:val="24"/>
          <w:szCs w:val="24"/>
        </w:rPr>
        <w:t xml:space="preserve"> </w:t>
      </w:r>
      <w:r w:rsidRPr="00CC73B8">
        <w:rPr>
          <w:sz w:val="24"/>
          <w:szCs w:val="24"/>
        </w:rPr>
        <w:t>Factors such as age, gender, and ethnicity have not adequately been examined in contexts of technology use, accessibility, and safety practices (Chakraborty</w:t>
      </w:r>
      <w:r w:rsidR="00CC73B8">
        <w:rPr>
          <w:sz w:val="24"/>
          <w:szCs w:val="24"/>
        </w:rPr>
        <w:t xml:space="preserve"> et al.</w:t>
      </w:r>
      <w:r w:rsidRPr="00CC73B8">
        <w:rPr>
          <w:sz w:val="24"/>
          <w:szCs w:val="24"/>
        </w:rPr>
        <w:t xml:space="preserve">, 2013; </w:t>
      </w:r>
      <w:r w:rsidRPr="00CC73B8">
        <w:rPr>
          <w:color w:val="1A1A1A"/>
          <w:sz w:val="24"/>
          <w:szCs w:val="24"/>
        </w:rPr>
        <w:t xml:space="preserve">Maaß, 2011; </w:t>
      </w:r>
      <w:r w:rsidRPr="00CC73B8">
        <w:rPr>
          <w:sz w:val="24"/>
          <w:szCs w:val="24"/>
        </w:rPr>
        <w:t>Sá</w:t>
      </w:r>
      <w:r w:rsidRPr="00CC73B8">
        <w:rPr>
          <w:color w:val="1A1A1A"/>
          <w:sz w:val="24"/>
          <w:szCs w:val="24"/>
        </w:rPr>
        <w:t>nchez</w:t>
      </w:r>
      <w:r w:rsidR="00CC73B8">
        <w:rPr>
          <w:color w:val="1A1A1A"/>
          <w:sz w:val="24"/>
          <w:szCs w:val="24"/>
        </w:rPr>
        <w:t xml:space="preserve"> et al.</w:t>
      </w:r>
      <w:r w:rsidRPr="00CC73B8">
        <w:rPr>
          <w:color w:val="1A1A1A"/>
          <w:sz w:val="24"/>
          <w:szCs w:val="24"/>
        </w:rPr>
        <w:t>, 2015; Kisekka</w:t>
      </w:r>
      <w:r w:rsidR="00CC73B8">
        <w:rPr>
          <w:color w:val="1A1A1A"/>
          <w:sz w:val="24"/>
          <w:szCs w:val="24"/>
        </w:rPr>
        <w:t xml:space="preserve"> et al.</w:t>
      </w:r>
      <w:r w:rsidRPr="00CC73B8">
        <w:rPr>
          <w:color w:val="1A1A1A"/>
          <w:sz w:val="24"/>
          <w:szCs w:val="24"/>
        </w:rPr>
        <w:t>, 2013; Sofo &amp; Sofo, 2014; Thelwall, 2011; Whitty</w:t>
      </w:r>
      <w:r w:rsidR="00CE6082">
        <w:rPr>
          <w:color w:val="1A1A1A"/>
          <w:sz w:val="24"/>
          <w:szCs w:val="24"/>
        </w:rPr>
        <w:t xml:space="preserve"> et al.</w:t>
      </w:r>
      <w:r w:rsidRPr="00CC73B8">
        <w:rPr>
          <w:color w:val="1A1A1A"/>
          <w:sz w:val="24"/>
          <w:szCs w:val="24"/>
        </w:rPr>
        <w:t>, 2015).</w:t>
      </w:r>
      <w:r w:rsidRPr="00CC73B8">
        <w:rPr>
          <w:color w:val="1A1A1A"/>
          <w:spacing w:val="40"/>
          <w:sz w:val="24"/>
          <w:szCs w:val="24"/>
        </w:rPr>
        <w:t xml:space="preserve"> </w:t>
      </w:r>
      <w:r w:rsidRPr="00CC73B8">
        <w:rPr>
          <w:sz w:val="24"/>
          <w:szCs w:val="24"/>
        </w:rPr>
        <w:t>The proposed study will</w:t>
      </w:r>
      <w:r w:rsidRPr="00CC73B8">
        <w:rPr>
          <w:spacing w:val="-4"/>
          <w:sz w:val="24"/>
          <w:szCs w:val="24"/>
        </w:rPr>
        <w:t xml:space="preserve"> </w:t>
      </w:r>
      <w:r w:rsidRPr="00CC73B8">
        <w:rPr>
          <w:sz w:val="24"/>
          <w:szCs w:val="24"/>
        </w:rPr>
        <w:t>examine</w:t>
      </w:r>
      <w:r w:rsidRPr="00CC73B8">
        <w:rPr>
          <w:spacing w:val="-5"/>
          <w:sz w:val="24"/>
          <w:szCs w:val="24"/>
        </w:rPr>
        <w:t xml:space="preserve"> </w:t>
      </w:r>
      <w:r w:rsidRPr="00CC73B8">
        <w:rPr>
          <w:sz w:val="24"/>
          <w:szCs w:val="24"/>
        </w:rPr>
        <w:t>cybersecurity</w:t>
      </w:r>
      <w:r w:rsidRPr="00CC73B8">
        <w:rPr>
          <w:spacing w:val="-9"/>
          <w:sz w:val="24"/>
          <w:szCs w:val="24"/>
        </w:rPr>
        <w:t xml:space="preserve"> </w:t>
      </w:r>
      <w:r w:rsidRPr="00CC73B8">
        <w:rPr>
          <w:sz w:val="24"/>
          <w:szCs w:val="24"/>
        </w:rPr>
        <w:t>practices</w:t>
      </w:r>
      <w:r w:rsidRPr="00CC73B8">
        <w:rPr>
          <w:spacing w:val="-2"/>
          <w:sz w:val="24"/>
          <w:szCs w:val="24"/>
        </w:rPr>
        <w:t xml:space="preserve"> </w:t>
      </w:r>
      <w:r w:rsidRPr="00CC73B8">
        <w:rPr>
          <w:sz w:val="24"/>
          <w:szCs w:val="24"/>
        </w:rPr>
        <w:t>and</w:t>
      </w:r>
      <w:r w:rsidRPr="00CC73B8">
        <w:rPr>
          <w:spacing w:val="-4"/>
          <w:sz w:val="24"/>
          <w:szCs w:val="24"/>
        </w:rPr>
        <w:t xml:space="preserve"> </w:t>
      </w:r>
      <w:r w:rsidRPr="00CC73B8">
        <w:rPr>
          <w:sz w:val="24"/>
          <w:szCs w:val="24"/>
        </w:rPr>
        <w:t>perceptions</w:t>
      </w:r>
      <w:r w:rsidRPr="00CC73B8">
        <w:rPr>
          <w:spacing w:val="-4"/>
          <w:sz w:val="24"/>
          <w:szCs w:val="24"/>
        </w:rPr>
        <w:t xml:space="preserve"> </w:t>
      </w:r>
      <w:r w:rsidRPr="00CC73B8">
        <w:rPr>
          <w:sz w:val="24"/>
          <w:szCs w:val="24"/>
        </w:rPr>
        <w:t>using</w:t>
      </w:r>
      <w:r w:rsidRPr="00CC73B8">
        <w:rPr>
          <w:spacing w:val="-7"/>
          <w:sz w:val="24"/>
          <w:szCs w:val="24"/>
        </w:rPr>
        <w:t xml:space="preserve"> </w:t>
      </w:r>
      <w:r w:rsidRPr="00CC73B8">
        <w:rPr>
          <w:sz w:val="24"/>
          <w:szCs w:val="24"/>
        </w:rPr>
        <w:t>Protection</w:t>
      </w:r>
      <w:r w:rsidRPr="00CC73B8">
        <w:rPr>
          <w:spacing w:val="-4"/>
          <w:sz w:val="24"/>
          <w:szCs w:val="24"/>
        </w:rPr>
        <w:t xml:space="preserve"> </w:t>
      </w:r>
      <w:r w:rsidRPr="00CC73B8">
        <w:rPr>
          <w:sz w:val="24"/>
          <w:szCs w:val="24"/>
        </w:rPr>
        <w:t>Motivation</w:t>
      </w:r>
      <w:r w:rsidRPr="00CC73B8">
        <w:rPr>
          <w:spacing w:val="-4"/>
          <w:sz w:val="24"/>
          <w:szCs w:val="24"/>
        </w:rPr>
        <w:t xml:space="preserve"> </w:t>
      </w:r>
      <w:r w:rsidRPr="00CC73B8">
        <w:rPr>
          <w:sz w:val="24"/>
          <w:szCs w:val="24"/>
        </w:rPr>
        <w:t>Theory and the theory</w:t>
      </w:r>
      <w:r w:rsidRPr="00CC73B8">
        <w:rPr>
          <w:spacing w:val="-4"/>
          <w:sz w:val="24"/>
          <w:szCs w:val="24"/>
        </w:rPr>
        <w:t xml:space="preserve"> </w:t>
      </w:r>
      <w:r w:rsidRPr="00CC73B8">
        <w:rPr>
          <w:sz w:val="24"/>
          <w:szCs w:val="24"/>
        </w:rPr>
        <w:t>of planned behavior (</w:t>
      </w:r>
      <w:r w:rsidRPr="00CC73B8">
        <w:rPr>
          <w:color w:val="1A1A1A"/>
          <w:sz w:val="24"/>
          <w:szCs w:val="24"/>
        </w:rPr>
        <w:t>Crossler &amp; Bélanger</w:t>
      </w:r>
      <w:r w:rsidRPr="00CC73B8">
        <w:rPr>
          <w:sz w:val="24"/>
          <w:szCs w:val="24"/>
        </w:rPr>
        <w:t>, 2014; Saeri et al., 2014; Salleh et al., 2012).</w:t>
      </w:r>
      <w:r w:rsidRPr="00CC73B8">
        <w:rPr>
          <w:spacing w:val="40"/>
          <w:sz w:val="24"/>
          <w:szCs w:val="24"/>
        </w:rPr>
        <w:t xml:space="preserve"> </w:t>
      </w:r>
      <w:r w:rsidRPr="00CC73B8">
        <w:rPr>
          <w:sz w:val="24"/>
          <w:szCs w:val="24"/>
        </w:rPr>
        <w:t>This study will contribute to data on human factors in cybersecurity behavior, as research has shown that cybersecurity risks are not always adequately addressed or realized (Claar &amp; Johnson, 2012; Hettema et al., 2014)</w:t>
      </w:r>
      <w:r w:rsidR="00847123" w:rsidRPr="00CC73B8">
        <w:rPr>
          <w:sz w:val="24"/>
          <w:szCs w:val="24"/>
        </w:rPr>
        <w:t>.</w:t>
      </w:r>
    </w:p>
    <w:p w14:paraId="289A0F33" w14:textId="0C9FD320" w:rsidR="005D7F2C" w:rsidRPr="00CC73B8" w:rsidRDefault="00000000" w:rsidP="00CE6082">
      <w:pPr>
        <w:pStyle w:val="BodyText"/>
        <w:spacing w:line="480" w:lineRule="auto"/>
        <w:ind w:right="162" w:firstLine="719"/>
      </w:pPr>
      <w:r w:rsidRPr="00CC73B8">
        <w:rPr>
          <w:b/>
        </w:rPr>
        <w:t>Cybersecurity risks.</w:t>
      </w:r>
      <w:r w:rsidRPr="00CC73B8">
        <w:rPr>
          <w:b/>
          <w:spacing w:val="40"/>
        </w:rPr>
        <w:t xml:space="preserve"> </w:t>
      </w:r>
      <w:r w:rsidRPr="00CC73B8">
        <w:t>Cybersecurity risks threaten micro-level stability such as individual financial stability and unethical use of personal information as well as macro- level stability including organizational and governmental stability and functionality (</w:t>
      </w:r>
      <w:r w:rsidRPr="00CC73B8">
        <w:rPr>
          <w:color w:val="1A1A1A"/>
        </w:rPr>
        <w:t>Choi</w:t>
      </w:r>
      <w:r w:rsidR="00CE6082">
        <w:rPr>
          <w:color w:val="1A1A1A"/>
        </w:rPr>
        <w:t xml:space="preserve"> et al.,</w:t>
      </w:r>
      <w:r w:rsidRPr="00CC73B8">
        <w:t xml:space="preserve"> 2013; Levy</w:t>
      </w:r>
      <w:r w:rsidR="00CE6082">
        <w:t xml:space="preserve"> et al.</w:t>
      </w:r>
      <w:r w:rsidRPr="00CC73B8">
        <w:t xml:space="preserve">, 2013; </w:t>
      </w:r>
      <w:r w:rsidRPr="00CC73B8">
        <w:rPr>
          <w:color w:val="1A1A1A"/>
        </w:rPr>
        <w:t>Onarlioglu</w:t>
      </w:r>
      <w:r w:rsidR="00CE6082">
        <w:rPr>
          <w:color w:val="1A1A1A"/>
        </w:rPr>
        <w:t xml:space="preserve"> et al.</w:t>
      </w:r>
      <w:r w:rsidRPr="00CC73B8">
        <w:rPr>
          <w:color w:val="1A1A1A"/>
        </w:rPr>
        <w:t>,</w:t>
      </w:r>
      <w:r w:rsidRPr="00CC73B8">
        <w:rPr>
          <w:color w:val="1A1A1A"/>
          <w:spacing w:val="-3"/>
        </w:rPr>
        <w:t xml:space="preserve"> </w:t>
      </w:r>
      <w:r w:rsidRPr="00CC73B8">
        <w:rPr>
          <w:color w:val="1A1A1A"/>
        </w:rPr>
        <w:t>2012</w:t>
      </w:r>
      <w:r w:rsidRPr="00CC73B8">
        <w:t>;</w:t>
      </w:r>
      <w:r w:rsidRPr="00CC73B8">
        <w:rPr>
          <w:spacing w:val="-3"/>
        </w:rPr>
        <w:t xml:space="preserve"> </w:t>
      </w:r>
      <w:r w:rsidRPr="00CC73B8">
        <w:t>Othmane</w:t>
      </w:r>
      <w:r w:rsidRPr="00CC73B8">
        <w:rPr>
          <w:spacing w:val="-4"/>
        </w:rPr>
        <w:t xml:space="preserve"> </w:t>
      </w:r>
      <w:r w:rsidRPr="00CC73B8">
        <w:t>et</w:t>
      </w:r>
      <w:r w:rsidRPr="00CC73B8">
        <w:rPr>
          <w:spacing w:val="-3"/>
        </w:rPr>
        <w:t xml:space="preserve"> </w:t>
      </w:r>
      <w:r w:rsidRPr="00CC73B8">
        <w:t>al.,</w:t>
      </w:r>
      <w:r w:rsidRPr="00CC73B8">
        <w:rPr>
          <w:spacing w:val="-3"/>
        </w:rPr>
        <w:t xml:space="preserve"> </w:t>
      </w:r>
      <w:r w:rsidRPr="00CC73B8">
        <w:t>2013;</w:t>
      </w:r>
      <w:r w:rsidRPr="00CC73B8">
        <w:rPr>
          <w:spacing w:val="-1"/>
        </w:rPr>
        <w:t xml:space="preserve"> </w:t>
      </w:r>
      <w:r w:rsidRPr="00CC73B8">
        <w:t>Pfleeger</w:t>
      </w:r>
      <w:r w:rsidRPr="00CC73B8">
        <w:rPr>
          <w:spacing w:val="-2"/>
        </w:rPr>
        <w:t xml:space="preserve"> </w:t>
      </w:r>
      <w:r w:rsidRPr="00CC73B8">
        <w:t>&amp;</w:t>
      </w:r>
      <w:r w:rsidRPr="00CC73B8">
        <w:rPr>
          <w:spacing w:val="-5"/>
        </w:rPr>
        <w:t xml:space="preserve"> </w:t>
      </w:r>
      <w:r w:rsidRPr="00CC73B8">
        <w:t>Caputo,</w:t>
      </w:r>
      <w:r w:rsidRPr="00CC73B8">
        <w:rPr>
          <w:spacing w:val="-3"/>
        </w:rPr>
        <w:t xml:space="preserve"> </w:t>
      </w:r>
      <w:r w:rsidRPr="00CC73B8">
        <w:t>2012).</w:t>
      </w:r>
      <w:r w:rsidRPr="00CC73B8">
        <w:rPr>
          <w:spacing w:val="40"/>
        </w:rPr>
        <w:t xml:space="preserve"> </w:t>
      </w:r>
      <w:r w:rsidRPr="00CC73B8">
        <w:t>Human</w:t>
      </w:r>
      <w:r w:rsidRPr="00CC73B8">
        <w:rPr>
          <w:spacing w:val="-3"/>
        </w:rPr>
        <w:t xml:space="preserve"> </w:t>
      </w:r>
      <w:r w:rsidRPr="00CC73B8">
        <w:t>error and misuse is a substantial factor in cybersecurity</w:t>
      </w:r>
      <w:r w:rsidRPr="00CC73B8">
        <w:rPr>
          <w:spacing w:val="-2"/>
        </w:rPr>
        <w:t xml:space="preserve"> </w:t>
      </w:r>
      <w:r w:rsidRPr="00CC73B8">
        <w:t>breaches (Choi</w:t>
      </w:r>
      <w:r w:rsidR="00CE6082">
        <w:t xml:space="preserve"> et al.</w:t>
      </w:r>
      <w:r w:rsidRPr="00CC73B8">
        <w:t>, 2013;</w:t>
      </w:r>
      <w:r w:rsidR="00E566F0" w:rsidRPr="00CC73B8">
        <w:t xml:space="preserve"> </w:t>
      </w:r>
      <w:r w:rsidRPr="00CC73B8">
        <w:t>Lagrule, 2015).</w:t>
      </w:r>
      <w:r w:rsidRPr="00CC73B8">
        <w:rPr>
          <w:spacing w:val="40"/>
        </w:rPr>
        <w:t xml:space="preserve"> </w:t>
      </w:r>
      <w:r w:rsidRPr="00CC73B8">
        <w:t>There is a gap in consistent data on the impact of human behaviors and perceptions</w:t>
      </w:r>
      <w:r w:rsidRPr="00CC73B8">
        <w:rPr>
          <w:spacing w:val="-4"/>
        </w:rPr>
        <w:t xml:space="preserve"> </w:t>
      </w:r>
      <w:r w:rsidRPr="00CC73B8">
        <w:t>on</w:t>
      </w:r>
      <w:r w:rsidRPr="00CC73B8">
        <w:rPr>
          <w:spacing w:val="-4"/>
        </w:rPr>
        <w:t xml:space="preserve"> </w:t>
      </w:r>
      <w:r w:rsidRPr="00CC73B8">
        <w:t>safe</w:t>
      </w:r>
      <w:r w:rsidRPr="00CC73B8">
        <w:rPr>
          <w:spacing w:val="-6"/>
        </w:rPr>
        <w:t xml:space="preserve"> </w:t>
      </w:r>
      <w:r w:rsidRPr="00CC73B8">
        <w:t>security</w:t>
      </w:r>
      <w:r w:rsidRPr="00CC73B8">
        <w:rPr>
          <w:spacing w:val="-8"/>
        </w:rPr>
        <w:t xml:space="preserve"> </w:t>
      </w:r>
      <w:r w:rsidRPr="00CC73B8">
        <w:t>practices</w:t>
      </w:r>
      <w:r w:rsidRPr="00CC73B8">
        <w:rPr>
          <w:spacing w:val="-4"/>
        </w:rPr>
        <w:t xml:space="preserve"> </w:t>
      </w:r>
      <w:r w:rsidRPr="00CC73B8">
        <w:t>(Choi</w:t>
      </w:r>
      <w:r w:rsidR="00CE6082">
        <w:t xml:space="preserve"> et al.</w:t>
      </w:r>
      <w:r w:rsidRPr="00CC73B8">
        <w:t>,</w:t>
      </w:r>
      <w:r w:rsidRPr="00CC73B8">
        <w:rPr>
          <w:spacing w:val="-4"/>
        </w:rPr>
        <w:t xml:space="preserve"> </w:t>
      </w:r>
      <w:r w:rsidRPr="00CC73B8">
        <w:t xml:space="preserve">2013; </w:t>
      </w:r>
      <w:r w:rsidRPr="00CC73B8">
        <w:rPr>
          <w:color w:val="1A1A1A"/>
        </w:rPr>
        <w:t>Crossler</w:t>
      </w:r>
      <w:r w:rsidRPr="00CC73B8">
        <w:rPr>
          <w:color w:val="1A1A1A"/>
          <w:spacing w:val="-4"/>
        </w:rPr>
        <w:t xml:space="preserve"> </w:t>
      </w:r>
      <w:r w:rsidRPr="00CC73B8">
        <w:rPr>
          <w:color w:val="1A1A1A"/>
        </w:rPr>
        <w:t>&amp;</w:t>
      </w:r>
      <w:r w:rsidRPr="00CC73B8">
        <w:rPr>
          <w:color w:val="1A1A1A"/>
          <w:spacing w:val="-5"/>
        </w:rPr>
        <w:t xml:space="preserve"> </w:t>
      </w:r>
      <w:r w:rsidRPr="00CC73B8">
        <w:rPr>
          <w:color w:val="1A1A1A"/>
        </w:rPr>
        <w:t>Bélanger</w:t>
      </w:r>
      <w:r w:rsidRPr="00CC73B8">
        <w:t xml:space="preserve">, 2014; </w:t>
      </w:r>
      <w:r w:rsidRPr="00CC73B8">
        <w:rPr>
          <w:color w:val="1A1A1A"/>
        </w:rPr>
        <w:t>Onarlioglu et al., 2012</w:t>
      </w:r>
      <w:r w:rsidRPr="00CC73B8">
        <w:t xml:space="preserve">; Othmane et al., 2013; Pfleeger &amp; Caputo, 2012; </w:t>
      </w:r>
      <w:r w:rsidRPr="00CC73B8">
        <w:rPr>
          <w:color w:val="1A1A1A"/>
        </w:rPr>
        <w:t>Saeri</w:t>
      </w:r>
      <w:r w:rsidR="00CE6082">
        <w:rPr>
          <w:color w:val="1A1A1A"/>
        </w:rPr>
        <w:t xml:space="preserve"> et al., </w:t>
      </w:r>
      <w:r w:rsidRPr="00CC73B8">
        <w:t>2014; Salleh et al., 2012).</w:t>
      </w:r>
      <w:r w:rsidRPr="00CC73B8">
        <w:rPr>
          <w:spacing w:val="40"/>
        </w:rPr>
        <w:t xml:space="preserve"> </w:t>
      </w:r>
      <w:r w:rsidRPr="00CC73B8">
        <w:t>There is also a need to examine</w:t>
      </w:r>
      <w:r w:rsidRPr="00CC73B8">
        <w:rPr>
          <w:spacing w:val="-3"/>
        </w:rPr>
        <w:t xml:space="preserve"> </w:t>
      </w:r>
      <w:r w:rsidRPr="00CC73B8">
        <w:t>perceptions</w:t>
      </w:r>
      <w:r w:rsidRPr="00CC73B8">
        <w:rPr>
          <w:spacing w:val="-2"/>
        </w:rPr>
        <w:t xml:space="preserve"> </w:t>
      </w:r>
      <w:r w:rsidRPr="00CC73B8">
        <w:t>that keep</w:t>
      </w:r>
      <w:r w:rsidRPr="00CC73B8">
        <w:rPr>
          <w:spacing w:val="-2"/>
        </w:rPr>
        <w:t xml:space="preserve"> </w:t>
      </w:r>
      <w:r w:rsidRPr="00CC73B8">
        <w:t>individuals</w:t>
      </w:r>
      <w:r w:rsidRPr="00CC73B8">
        <w:rPr>
          <w:spacing w:val="-2"/>
        </w:rPr>
        <w:t xml:space="preserve"> </w:t>
      </w:r>
      <w:r w:rsidRPr="00CC73B8">
        <w:t>from</w:t>
      </w:r>
      <w:r w:rsidRPr="00CC73B8">
        <w:rPr>
          <w:spacing w:val="-2"/>
        </w:rPr>
        <w:t xml:space="preserve"> </w:t>
      </w:r>
      <w:r w:rsidRPr="00CC73B8">
        <w:t>adopting</w:t>
      </w:r>
      <w:r w:rsidRPr="00CC73B8">
        <w:rPr>
          <w:spacing w:val="-5"/>
        </w:rPr>
        <w:t xml:space="preserve"> </w:t>
      </w:r>
      <w:r w:rsidRPr="00CC73B8">
        <w:t>safe</w:t>
      </w:r>
      <w:r w:rsidRPr="00CC73B8">
        <w:rPr>
          <w:spacing w:val="-3"/>
        </w:rPr>
        <w:t xml:space="preserve"> </w:t>
      </w:r>
      <w:r w:rsidRPr="00CC73B8">
        <w:t>security</w:t>
      </w:r>
      <w:r w:rsidRPr="00CC73B8">
        <w:rPr>
          <w:spacing w:val="-7"/>
        </w:rPr>
        <w:t xml:space="preserve"> </w:t>
      </w:r>
      <w:r w:rsidRPr="00CC73B8">
        <w:t>practices</w:t>
      </w:r>
      <w:r w:rsidRPr="00CC73B8">
        <w:rPr>
          <w:spacing w:val="-2"/>
        </w:rPr>
        <w:t xml:space="preserve"> </w:t>
      </w:r>
      <w:r w:rsidRPr="00CC73B8">
        <w:t>(Claar</w:t>
      </w:r>
      <w:r w:rsidRPr="00CC73B8">
        <w:rPr>
          <w:spacing w:val="-1"/>
        </w:rPr>
        <w:t xml:space="preserve"> </w:t>
      </w:r>
      <w:r w:rsidRPr="00CC73B8">
        <w:t xml:space="preserve">&amp; Johnson, 2012; </w:t>
      </w:r>
      <w:r w:rsidRPr="00CC73B8">
        <w:rPr>
          <w:color w:val="1A1A1A"/>
        </w:rPr>
        <w:t>Crossler &amp; Bélanger</w:t>
      </w:r>
      <w:r w:rsidRPr="00CC73B8">
        <w:t>, 2014).</w:t>
      </w:r>
      <w:r w:rsidRPr="00CC73B8">
        <w:rPr>
          <w:spacing w:val="40"/>
        </w:rPr>
        <w:t xml:space="preserve"> </w:t>
      </w:r>
      <w:r w:rsidRPr="00CC73B8">
        <w:t xml:space="preserve">In order to examine perceptions on cybersecurity risks, Protection Motivation Theory, a framework often used to </w:t>
      </w:r>
      <w:r w:rsidRPr="00CC73B8">
        <w:lastRenderedPageBreak/>
        <w:t>analyze behavioral factors that affect security adoption behaviors, will be used in the study.</w:t>
      </w:r>
    </w:p>
    <w:p w14:paraId="3945DEC9" w14:textId="77777777" w:rsidR="005D7F2C" w:rsidRPr="00CC73B8" w:rsidRDefault="00000000" w:rsidP="002025B1">
      <w:pPr>
        <w:pStyle w:val="BodyText"/>
        <w:spacing w:line="480" w:lineRule="auto"/>
        <w:ind w:right="162" w:firstLine="719"/>
      </w:pPr>
      <w:r w:rsidRPr="00CC73B8">
        <w:rPr>
          <w:b/>
        </w:rPr>
        <w:t>Protection</w:t>
      </w:r>
      <w:r w:rsidRPr="00CC73B8">
        <w:rPr>
          <w:b/>
          <w:spacing w:val="-4"/>
        </w:rPr>
        <w:t xml:space="preserve"> </w:t>
      </w:r>
      <w:r w:rsidRPr="00CC73B8">
        <w:rPr>
          <w:b/>
        </w:rPr>
        <w:t>Motivation</w:t>
      </w:r>
      <w:r w:rsidRPr="00CC73B8">
        <w:rPr>
          <w:b/>
          <w:spacing w:val="-3"/>
        </w:rPr>
        <w:t xml:space="preserve"> </w:t>
      </w:r>
      <w:r w:rsidRPr="00CC73B8">
        <w:rPr>
          <w:b/>
        </w:rPr>
        <w:t>Theory.</w:t>
      </w:r>
      <w:r w:rsidRPr="00CC73B8">
        <w:rPr>
          <w:b/>
          <w:spacing w:val="40"/>
        </w:rPr>
        <w:t xml:space="preserve"> </w:t>
      </w:r>
      <w:r w:rsidRPr="00CC73B8">
        <w:t>Protection</w:t>
      </w:r>
      <w:r w:rsidRPr="00CC73B8">
        <w:rPr>
          <w:spacing w:val="-4"/>
        </w:rPr>
        <w:t xml:space="preserve"> </w:t>
      </w:r>
      <w:r w:rsidRPr="00CC73B8">
        <w:t>Motivation</w:t>
      </w:r>
      <w:r w:rsidRPr="00CC73B8">
        <w:rPr>
          <w:spacing w:val="-4"/>
        </w:rPr>
        <w:t xml:space="preserve"> </w:t>
      </w:r>
      <w:r w:rsidRPr="00CC73B8">
        <w:t>Theory</w:t>
      </w:r>
      <w:r w:rsidRPr="00CC73B8">
        <w:rPr>
          <w:spacing w:val="-9"/>
        </w:rPr>
        <w:t xml:space="preserve"> </w:t>
      </w:r>
      <w:r w:rsidRPr="00CC73B8">
        <w:t>is</w:t>
      </w:r>
      <w:r w:rsidRPr="00CC73B8">
        <w:rPr>
          <w:spacing w:val="-3"/>
        </w:rPr>
        <w:t xml:space="preserve"> </w:t>
      </w:r>
      <w:r w:rsidRPr="00CC73B8">
        <w:t>frequently</w:t>
      </w:r>
      <w:r w:rsidRPr="00CC73B8">
        <w:rPr>
          <w:spacing w:val="-8"/>
        </w:rPr>
        <w:t xml:space="preserve"> </w:t>
      </w:r>
      <w:r w:rsidRPr="00CC73B8">
        <w:t>used in theoretical works to understand fear and risk motivation (</w:t>
      </w:r>
      <w:r w:rsidRPr="00CC73B8">
        <w:rPr>
          <w:color w:val="1A1A1A"/>
        </w:rPr>
        <w:t>Crossler &amp; Bélanger</w:t>
      </w:r>
      <w:r w:rsidRPr="00CC73B8">
        <w:t>, 2014; Salleh et al., 2012).</w:t>
      </w:r>
      <w:r w:rsidRPr="00CC73B8">
        <w:rPr>
          <w:spacing w:val="40"/>
        </w:rPr>
        <w:t xml:space="preserve"> </w:t>
      </w:r>
      <w:r w:rsidRPr="00CC73B8">
        <w:rPr>
          <w:color w:val="1A1A1A"/>
        </w:rPr>
        <w:t xml:space="preserve">Crossler and Bélanger </w:t>
      </w:r>
      <w:r w:rsidRPr="00CC73B8">
        <w:t>(2014), using Protection Motivation Theory frameworks, found that the literature is not consistent on the effect of perceived severity and vulnerability with safe security practices.</w:t>
      </w:r>
      <w:r w:rsidRPr="00CC73B8">
        <w:rPr>
          <w:spacing w:val="40"/>
        </w:rPr>
        <w:t xml:space="preserve"> </w:t>
      </w:r>
      <w:r w:rsidRPr="00CC73B8">
        <w:t>Salleh et al. (2012), however, found that cybersecurity behaviors were mediated by all of the tenets of PMT.</w:t>
      </w:r>
      <w:r w:rsidRPr="00CC73B8">
        <w:rPr>
          <w:spacing w:val="40"/>
        </w:rPr>
        <w:t xml:space="preserve"> </w:t>
      </w:r>
      <w:r w:rsidRPr="00CC73B8">
        <w:t xml:space="preserve">Furthermore, perceived vulnerabilities, perceived severity, previous incidents, and response efficacy affect the adoption of safe security practices (Anwar et al., 2015; Choo et al., 2015; </w:t>
      </w:r>
      <w:r w:rsidRPr="00CC73B8">
        <w:rPr>
          <w:color w:val="1A1A1A"/>
        </w:rPr>
        <w:t>Crossler &amp;</w:t>
      </w:r>
      <w:r w:rsidRPr="00CC73B8">
        <w:rPr>
          <w:color w:val="1A1A1A"/>
          <w:spacing w:val="-1"/>
        </w:rPr>
        <w:t xml:space="preserve"> </w:t>
      </w:r>
      <w:r w:rsidRPr="00CC73B8">
        <w:rPr>
          <w:color w:val="1A1A1A"/>
        </w:rPr>
        <w:t>Bélanger</w:t>
      </w:r>
      <w:r w:rsidRPr="00CC73B8">
        <w:t>, 2014; Salleh et al., 2012).</w:t>
      </w:r>
      <w:r w:rsidRPr="00CC73B8">
        <w:rPr>
          <w:spacing w:val="40"/>
        </w:rPr>
        <w:t xml:space="preserve"> </w:t>
      </w:r>
      <w:r w:rsidRPr="00CC73B8">
        <w:t>In several studies, it was found that skill is not as much of a factor as perceptions and beliefs in the adoption of safe security practices (Anwar et al.,</w:t>
      </w:r>
      <w:r w:rsidRPr="00CC73B8">
        <w:rPr>
          <w:spacing w:val="-1"/>
        </w:rPr>
        <w:t xml:space="preserve"> </w:t>
      </w:r>
      <w:r w:rsidRPr="00CC73B8">
        <w:t>2015; Choo et</w:t>
      </w:r>
      <w:r w:rsidRPr="00CC73B8">
        <w:rPr>
          <w:spacing w:val="-1"/>
        </w:rPr>
        <w:t xml:space="preserve"> </w:t>
      </w:r>
      <w:r w:rsidRPr="00CC73B8">
        <w:t xml:space="preserve">al., 2015; </w:t>
      </w:r>
      <w:r w:rsidRPr="00CC73B8">
        <w:rPr>
          <w:color w:val="1A1A1A"/>
        </w:rPr>
        <w:t>Crossler &amp;</w:t>
      </w:r>
      <w:r w:rsidRPr="00CC73B8">
        <w:rPr>
          <w:color w:val="1A1A1A"/>
          <w:spacing w:val="-1"/>
        </w:rPr>
        <w:t xml:space="preserve"> </w:t>
      </w:r>
      <w:r w:rsidRPr="00CC73B8">
        <w:rPr>
          <w:color w:val="1A1A1A"/>
        </w:rPr>
        <w:t>Bélanger</w:t>
      </w:r>
      <w:r w:rsidRPr="00CC73B8">
        <w:t>,</w:t>
      </w:r>
      <w:r w:rsidRPr="00CC73B8">
        <w:rPr>
          <w:spacing w:val="-1"/>
        </w:rPr>
        <w:t xml:space="preserve"> </w:t>
      </w:r>
      <w:r w:rsidRPr="00CC73B8">
        <w:t>2014; Salleh et</w:t>
      </w:r>
      <w:r w:rsidRPr="00CC73B8">
        <w:rPr>
          <w:spacing w:val="-1"/>
        </w:rPr>
        <w:t xml:space="preserve"> </w:t>
      </w:r>
      <w:r w:rsidRPr="00CC73B8">
        <w:t xml:space="preserve">al., </w:t>
      </w:r>
      <w:r w:rsidRPr="00CC73B8">
        <w:rPr>
          <w:spacing w:val="-2"/>
        </w:rPr>
        <w:t>2012).</w:t>
      </w:r>
    </w:p>
    <w:p w14:paraId="5EDFBE6E" w14:textId="042D0965" w:rsidR="005D7F2C" w:rsidRPr="00CC73B8" w:rsidRDefault="00000000" w:rsidP="002025B1">
      <w:pPr>
        <w:pStyle w:val="BodyText"/>
        <w:spacing w:line="480" w:lineRule="auto"/>
        <w:ind w:firstLine="719"/>
      </w:pPr>
      <w:r w:rsidRPr="00CC73B8">
        <w:t>Some research suggests perception of responsibility and personal and work boundaries also affect the adoption of safe security practices (Ifinedo, 2012; McBride</w:t>
      </w:r>
      <w:r w:rsidR="00CE6082">
        <w:t xml:space="preserve"> et al., </w:t>
      </w:r>
      <w:r w:rsidRPr="00CC73B8">
        <w:t>2012;</w:t>
      </w:r>
      <w:r w:rsidRPr="00CC73B8">
        <w:rPr>
          <w:spacing w:val="-4"/>
        </w:rPr>
        <w:t xml:space="preserve"> </w:t>
      </w:r>
      <w:r w:rsidRPr="00CC73B8">
        <w:t>Safa</w:t>
      </w:r>
      <w:r w:rsidRPr="00CC73B8">
        <w:rPr>
          <w:spacing w:val="-6"/>
        </w:rPr>
        <w:t xml:space="preserve"> </w:t>
      </w:r>
      <w:r w:rsidRPr="00CC73B8">
        <w:t>et</w:t>
      </w:r>
      <w:r w:rsidRPr="00CC73B8">
        <w:rPr>
          <w:spacing w:val="-4"/>
        </w:rPr>
        <w:t xml:space="preserve"> </w:t>
      </w:r>
      <w:r w:rsidRPr="00CC73B8">
        <w:t>al.,</w:t>
      </w:r>
      <w:r w:rsidRPr="00CC73B8">
        <w:rPr>
          <w:spacing w:val="-4"/>
        </w:rPr>
        <w:t xml:space="preserve"> </w:t>
      </w:r>
      <w:r w:rsidRPr="00CC73B8">
        <w:t>2015;</w:t>
      </w:r>
      <w:r w:rsidRPr="00CC73B8">
        <w:rPr>
          <w:spacing w:val="-4"/>
        </w:rPr>
        <w:t xml:space="preserve"> </w:t>
      </w:r>
      <w:r w:rsidRPr="00CC73B8">
        <w:t>Warkentin</w:t>
      </w:r>
      <w:r w:rsidR="00CE6082">
        <w:t xml:space="preserve"> et al.</w:t>
      </w:r>
      <w:r w:rsidRPr="00CC73B8">
        <w:t>,</w:t>
      </w:r>
      <w:r w:rsidRPr="00CC73B8">
        <w:rPr>
          <w:spacing w:val="-4"/>
        </w:rPr>
        <w:t xml:space="preserve"> </w:t>
      </w:r>
      <w:r w:rsidRPr="00CC73B8">
        <w:t>2012).</w:t>
      </w:r>
      <w:r w:rsidR="00E566F0" w:rsidRPr="00CC73B8">
        <w:t xml:space="preserve"> </w:t>
      </w:r>
      <w:r w:rsidRPr="00CC73B8">
        <w:t>Individuals that do not feel continuity in organizational cybersecurity policies and their role</w:t>
      </w:r>
      <w:r w:rsidRPr="00CC73B8">
        <w:rPr>
          <w:spacing w:val="-4"/>
        </w:rPr>
        <w:t xml:space="preserve"> </w:t>
      </w:r>
      <w:r w:rsidRPr="00CC73B8">
        <w:t>in</w:t>
      </w:r>
      <w:r w:rsidRPr="00CC73B8">
        <w:rPr>
          <w:spacing w:val="-2"/>
        </w:rPr>
        <w:t xml:space="preserve"> </w:t>
      </w:r>
      <w:r w:rsidRPr="00CC73B8">
        <w:t>the</w:t>
      </w:r>
      <w:r w:rsidRPr="00CC73B8">
        <w:rPr>
          <w:spacing w:val="-3"/>
        </w:rPr>
        <w:t xml:space="preserve"> </w:t>
      </w:r>
      <w:r w:rsidRPr="00CC73B8">
        <w:t>organization</w:t>
      </w:r>
      <w:r w:rsidRPr="00CC73B8">
        <w:rPr>
          <w:spacing w:val="-2"/>
        </w:rPr>
        <w:t xml:space="preserve"> </w:t>
      </w:r>
      <w:r w:rsidRPr="00CC73B8">
        <w:t>are</w:t>
      </w:r>
      <w:r w:rsidRPr="00CC73B8">
        <w:rPr>
          <w:spacing w:val="-4"/>
        </w:rPr>
        <w:t xml:space="preserve"> </w:t>
      </w:r>
      <w:r w:rsidRPr="00CC73B8">
        <w:t>less</w:t>
      </w:r>
      <w:r w:rsidRPr="00CC73B8">
        <w:rPr>
          <w:spacing w:val="-2"/>
        </w:rPr>
        <w:t xml:space="preserve"> </w:t>
      </w:r>
      <w:r w:rsidRPr="00CC73B8">
        <w:t>likely</w:t>
      </w:r>
      <w:r w:rsidRPr="00CC73B8">
        <w:rPr>
          <w:spacing w:val="-7"/>
        </w:rPr>
        <w:t xml:space="preserve"> </w:t>
      </w:r>
      <w:r w:rsidRPr="00CC73B8">
        <w:t>to consistently</w:t>
      </w:r>
      <w:r w:rsidRPr="00CC73B8">
        <w:rPr>
          <w:spacing w:val="-7"/>
        </w:rPr>
        <w:t xml:space="preserve"> </w:t>
      </w:r>
      <w:r w:rsidRPr="00CC73B8">
        <w:t>adopt</w:t>
      </w:r>
      <w:r w:rsidRPr="00CC73B8">
        <w:rPr>
          <w:spacing w:val="-2"/>
        </w:rPr>
        <w:t xml:space="preserve"> </w:t>
      </w:r>
      <w:r w:rsidRPr="00CC73B8">
        <w:t>and</w:t>
      </w:r>
      <w:r w:rsidRPr="00CC73B8">
        <w:rPr>
          <w:spacing w:val="-2"/>
        </w:rPr>
        <w:t xml:space="preserve"> </w:t>
      </w:r>
      <w:r w:rsidRPr="00CC73B8">
        <w:t>use</w:t>
      </w:r>
      <w:r w:rsidRPr="00CC73B8">
        <w:rPr>
          <w:spacing w:val="-4"/>
        </w:rPr>
        <w:t xml:space="preserve"> </w:t>
      </w:r>
      <w:r w:rsidRPr="00CC73B8">
        <w:t>safe</w:t>
      </w:r>
      <w:r w:rsidRPr="00CC73B8">
        <w:rPr>
          <w:spacing w:val="-4"/>
        </w:rPr>
        <w:t xml:space="preserve"> </w:t>
      </w:r>
      <w:r w:rsidRPr="00CC73B8">
        <w:t>security</w:t>
      </w:r>
      <w:r w:rsidRPr="00CC73B8">
        <w:rPr>
          <w:spacing w:val="-7"/>
        </w:rPr>
        <w:t xml:space="preserve"> </w:t>
      </w:r>
      <w:r w:rsidRPr="00CC73B8">
        <w:t>practices (Ifinedo, 2012; McBride</w:t>
      </w:r>
      <w:r w:rsidR="00CE6082">
        <w:t xml:space="preserve"> et al.</w:t>
      </w:r>
      <w:r w:rsidRPr="00CC73B8">
        <w:t>, 2012; Safa et al., 2015; Warkentin</w:t>
      </w:r>
      <w:r w:rsidR="00CE6082">
        <w:t xml:space="preserve"> et al.</w:t>
      </w:r>
      <w:r w:rsidRPr="00CC73B8">
        <w:t>, 2012).</w:t>
      </w:r>
      <w:r w:rsidRPr="00CC73B8">
        <w:rPr>
          <w:spacing w:val="40"/>
        </w:rPr>
        <w:t xml:space="preserve"> </w:t>
      </w:r>
      <w:r w:rsidRPr="00CC73B8">
        <w:t>Cultural differences in risk perceptions also affect security habits (Bada</w:t>
      </w:r>
      <w:r w:rsidR="00CE6082">
        <w:t xml:space="preserve"> et al.</w:t>
      </w:r>
      <w:r w:rsidRPr="00CC73B8">
        <w:t>, 2014; Crossler et al., 2013; Whitty et al., 2015).</w:t>
      </w:r>
    </w:p>
    <w:p w14:paraId="48996D1C" w14:textId="0DA85756" w:rsidR="005D7F2C" w:rsidRPr="00CC73B8" w:rsidRDefault="00000000" w:rsidP="00CE6082">
      <w:pPr>
        <w:pStyle w:val="BodyText"/>
        <w:spacing w:line="480" w:lineRule="auto"/>
        <w:ind w:right="242" w:firstLine="719"/>
      </w:pPr>
      <w:r w:rsidRPr="00CC73B8">
        <w:t>Cybersecurity solutions to improving awareness have varied in consistency. Threat appraisals may be more successful in promoting safe security practices than coping appeals (Boss et al., 2015; Lee, 2011).</w:t>
      </w:r>
      <w:r w:rsidRPr="00CC73B8">
        <w:rPr>
          <w:spacing w:val="40"/>
        </w:rPr>
        <w:t xml:space="preserve"> </w:t>
      </w:r>
      <w:r w:rsidRPr="00CC73B8">
        <w:t>However, it is unknown how effective threat</w:t>
      </w:r>
      <w:r w:rsidRPr="00CC73B8">
        <w:rPr>
          <w:spacing w:val="-1"/>
        </w:rPr>
        <w:t xml:space="preserve"> </w:t>
      </w:r>
      <w:r w:rsidRPr="00CC73B8">
        <w:t>appraisals</w:t>
      </w:r>
      <w:r w:rsidRPr="00CC73B8">
        <w:rPr>
          <w:spacing w:val="-1"/>
        </w:rPr>
        <w:t xml:space="preserve"> </w:t>
      </w:r>
      <w:r w:rsidRPr="00CC73B8">
        <w:t>are</w:t>
      </w:r>
      <w:r w:rsidRPr="00CC73B8">
        <w:rPr>
          <w:spacing w:val="-2"/>
        </w:rPr>
        <w:t xml:space="preserve"> </w:t>
      </w:r>
      <w:r w:rsidRPr="00CC73B8">
        <w:t>in</w:t>
      </w:r>
      <w:r w:rsidRPr="00CC73B8">
        <w:rPr>
          <w:spacing w:val="-1"/>
        </w:rPr>
        <w:t xml:space="preserve"> </w:t>
      </w:r>
      <w:r w:rsidRPr="00CC73B8">
        <w:t>longitudinal</w:t>
      </w:r>
      <w:r w:rsidRPr="00CC73B8">
        <w:rPr>
          <w:spacing w:val="-1"/>
        </w:rPr>
        <w:t xml:space="preserve"> </w:t>
      </w:r>
      <w:r w:rsidRPr="00CC73B8">
        <w:t>studies</w:t>
      </w:r>
      <w:r w:rsidRPr="00CC73B8">
        <w:rPr>
          <w:spacing w:val="-1"/>
        </w:rPr>
        <w:t xml:space="preserve"> </w:t>
      </w:r>
      <w:r w:rsidRPr="00CC73B8">
        <w:t>on</w:t>
      </w:r>
      <w:r w:rsidRPr="00CC73B8">
        <w:rPr>
          <w:spacing w:val="-1"/>
        </w:rPr>
        <w:t xml:space="preserve"> </w:t>
      </w:r>
      <w:r w:rsidRPr="00CC73B8">
        <w:t>cybersecurity</w:t>
      </w:r>
      <w:r w:rsidRPr="00CC73B8">
        <w:rPr>
          <w:spacing w:val="-6"/>
        </w:rPr>
        <w:t xml:space="preserve"> </w:t>
      </w:r>
      <w:r w:rsidRPr="00CC73B8">
        <w:t>practices,</w:t>
      </w:r>
      <w:r w:rsidRPr="00CC73B8">
        <w:rPr>
          <w:spacing w:val="-1"/>
        </w:rPr>
        <w:t xml:space="preserve"> </w:t>
      </w:r>
      <w:r w:rsidRPr="00CC73B8">
        <w:t>and factors</w:t>
      </w:r>
      <w:r w:rsidRPr="00CC73B8">
        <w:rPr>
          <w:spacing w:val="-1"/>
        </w:rPr>
        <w:t xml:space="preserve"> </w:t>
      </w:r>
      <w:r w:rsidRPr="00CC73B8">
        <w:t xml:space="preserve">that mediate security behaviors are </w:t>
      </w:r>
      <w:r w:rsidRPr="00CC73B8">
        <w:lastRenderedPageBreak/>
        <w:t>not widely understood.</w:t>
      </w:r>
      <w:r w:rsidRPr="00CC73B8">
        <w:rPr>
          <w:spacing w:val="40"/>
        </w:rPr>
        <w:t xml:space="preserve"> </w:t>
      </w:r>
      <w:r w:rsidRPr="00CC73B8">
        <w:t>More research is needed to separate insider deviant behavior and misbehavior, understand hackers, and improve security</w:t>
      </w:r>
      <w:r w:rsidRPr="00CC73B8">
        <w:rPr>
          <w:spacing w:val="-8"/>
        </w:rPr>
        <w:t xml:space="preserve"> </w:t>
      </w:r>
      <w:r w:rsidRPr="00CC73B8">
        <w:t>compliance</w:t>
      </w:r>
      <w:r w:rsidRPr="00CC73B8">
        <w:rPr>
          <w:spacing w:val="-5"/>
        </w:rPr>
        <w:t xml:space="preserve"> </w:t>
      </w:r>
      <w:r w:rsidRPr="00CC73B8">
        <w:t>(Crossler</w:t>
      </w:r>
      <w:r w:rsidRPr="00CC73B8">
        <w:rPr>
          <w:spacing w:val="-4"/>
        </w:rPr>
        <w:t xml:space="preserve"> </w:t>
      </w:r>
      <w:r w:rsidRPr="00CC73B8">
        <w:t>et</w:t>
      </w:r>
      <w:r w:rsidRPr="00CC73B8">
        <w:rPr>
          <w:spacing w:val="-4"/>
        </w:rPr>
        <w:t xml:space="preserve"> </w:t>
      </w:r>
      <w:r w:rsidRPr="00CC73B8">
        <w:t>al.,</w:t>
      </w:r>
      <w:r w:rsidRPr="00CC73B8">
        <w:rPr>
          <w:spacing w:val="-4"/>
        </w:rPr>
        <w:t xml:space="preserve"> </w:t>
      </w:r>
      <w:r w:rsidRPr="00CC73B8">
        <w:t>2013).</w:t>
      </w:r>
      <w:r w:rsidRPr="00CC73B8">
        <w:rPr>
          <w:spacing w:val="40"/>
        </w:rPr>
        <w:t xml:space="preserve"> </w:t>
      </w:r>
      <w:r w:rsidRPr="00CC73B8">
        <w:t>When</w:t>
      </w:r>
      <w:r w:rsidRPr="00CC73B8">
        <w:rPr>
          <w:spacing w:val="-2"/>
        </w:rPr>
        <w:t xml:space="preserve"> </w:t>
      </w:r>
      <w:r w:rsidRPr="00CC73B8">
        <w:t>examining</w:t>
      </w:r>
      <w:r w:rsidRPr="00CC73B8">
        <w:rPr>
          <w:spacing w:val="-6"/>
        </w:rPr>
        <w:t xml:space="preserve"> </w:t>
      </w:r>
      <w:r w:rsidRPr="00CC73B8">
        <w:t>cybersecurity</w:t>
      </w:r>
      <w:r w:rsidRPr="00CC73B8">
        <w:rPr>
          <w:spacing w:val="-7"/>
        </w:rPr>
        <w:t xml:space="preserve"> </w:t>
      </w:r>
      <w:r w:rsidRPr="00CC73B8">
        <w:t xml:space="preserve">behaviors, the theory of planned behavior is also used to analyze behavior by linking beliefs to </w:t>
      </w:r>
      <w:r w:rsidRPr="00CC73B8">
        <w:rPr>
          <w:spacing w:val="-2"/>
        </w:rPr>
        <w:t>behaviors.</w:t>
      </w:r>
    </w:p>
    <w:p w14:paraId="50B78D71" w14:textId="093A5AEF" w:rsidR="005D7F2C" w:rsidRPr="00CC73B8" w:rsidRDefault="00000000" w:rsidP="00CE6082">
      <w:pPr>
        <w:pStyle w:val="BodyText"/>
        <w:spacing w:line="480" w:lineRule="auto"/>
        <w:ind w:right="136" w:firstLine="719"/>
      </w:pPr>
      <w:r w:rsidRPr="00CC73B8">
        <w:rPr>
          <w:b/>
        </w:rPr>
        <w:t>Theory of planned behavior.</w:t>
      </w:r>
      <w:r w:rsidRPr="00CC73B8">
        <w:rPr>
          <w:b/>
          <w:spacing w:val="40"/>
        </w:rPr>
        <w:t xml:space="preserve"> </w:t>
      </w:r>
      <w:r w:rsidRPr="00CC73B8">
        <w:t>The theory of planned behavior posits that subjective</w:t>
      </w:r>
      <w:r w:rsidRPr="00CC73B8">
        <w:rPr>
          <w:spacing w:val="-6"/>
        </w:rPr>
        <w:t xml:space="preserve"> </w:t>
      </w:r>
      <w:r w:rsidRPr="00CC73B8">
        <w:t>norms</w:t>
      </w:r>
      <w:r w:rsidRPr="00CC73B8">
        <w:rPr>
          <w:spacing w:val="-5"/>
        </w:rPr>
        <w:t xml:space="preserve"> </w:t>
      </w:r>
      <w:r w:rsidRPr="00CC73B8">
        <w:t>mediate</w:t>
      </w:r>
      <w:r w:rsidRPr="00CC73B8">
        <w:rPr>
          <w:spacing w:val="-4"/>
        </w:rPr>
        <w:t xml:space="preserve"> </w:t>
      </w:r>
      <w:r w:rsidRPr="00CC73B8">
        <w:t>behavior</w:t>
      </w:r>
      <w:r w:rsidRPr="00CC73B8">
        <w:rPr>
          <w:spacing w:val="-5"/>
        </w:rPr>
        <w:t xml:space="preserve"> </w:t>
      </w:r>
      <w:r w:rsidRPr="00CC73B8">
        <w:t>intentions</w:t>
      </w:r>
      <w:r w:rsidRPr="00CC73B8">
        <w:rPr>
          <w:spacing w:val="-5"/>
        </w:rPr>
        <w:t xml:space="preserve"> </w:t>
      </w:r>
      <w:r w:rsidRPr="00CC73B8">
        <w:t>(Ajzen,</w:t>
      </w:r>
      <w:r w:rsidRPr="00CC73B8">
        <w:rPr>
          <w:spacing w:val="-5"/>
        </w:rPr>
        <w:t xml:space="preserve"> </w:t>
      </w:r>
      <w:r w:rsidRPr="00CC73B8">
        <w:t>1991;</w:t>
      </w:r>
      <w:r w:rsidRPr="00CC73B8">
        <w:rPr>
          <w:spacing w:val="-2"/>
        </w:rPr>
        <w:t xml:space="preserve"> </w:t>
      </w:r>
      <w:r w:rsidRPr="00CC73B8">
        <w:rPr>
          <w:color w:val="1A1A1A"/>
        </w:rPr>
        <w:t>Saeri</w:t>
      </w:r>
      <w:r w:rsidR="00CE6082">
        <w:rPr>
          <w:color w:val="1A1A1A"/>
        </w:rPr>
        <w:t xml:space="preserve"> et al.</w:t>
      </w:r>
      <w:r w:rsidRPr="00CC73B8">
        <w:rPr>
          <w:color w:val="1A1A1A"/>
        </w:rPr>
        <w:t>, 2014).</w:t>
      </w:r>
      <w:r w:rsidRPr="00CC73B8">
        <w:rPr>
          <w:color w:val="1A1A1A"/>
          <w:spacing w:val="40"/>
        </w:rPr>
        <w:t xml:space="preserve"> </w:t>
      </w:r>
      <w:r w:rsidRPr="00CC73B8">
        <w:rPr>
          <w:color w:val="1A1A1A"/>
        </w:rPr>
        <w:t>Tenets of the theory of planned behavior, including security experience and involvement, attitude, subjective norms, threat appraisal, and self- efficacy, positively affect user behavior (Claar &amp; Johnson, 2012; Ifinedo, 2012; Safa et al., 2015; Sommestad &amp; Hallberg, 2013).</w:t>
      </w:r>
      <w:r w:rsidRPr="00CC73B8">
        <w:rPr>
          <w:color w:val="1A1A1A"/>
          <w:spacing w:val="40"/>
        </w:rPr>
        <w:t xml:space="preserve"> </w:t>
      </w:r>
      <w:r w:rsidRPr="00CC73B8">
        <w:rPr>
          <w:color w:val="1A1A1A"/>
        </w:rPr>
        <w:t>Online behaviors, attitudes, and normative beliefs are mediated through intentions (Burns &amp; Roberts, 2013).</w:t>
      </w:r>
      <w:r w:rsidRPr="00CC73B8">
        <w:rPr>
          <w:color w:val="1A1A1A"/>
          <w:spacing w:val="40"/>
        </w:rPr>
        <w:t xml:space="preserve"> </w:t>
      </w:r>
      <w:r w:rsidRPr="00CC73B8">
        <w:rPr>
          <w:color w:val="1A1A1A"/>
        </w:rPr>
        <w:t>Perceived behavioral control affects security behaviors (Burns &amp; Roberts).</w:t>
      </w:r>
      <w:r w:rsidRPr="00CC73B8">
        <w:rPr>
          <w:color w:val="1A1A1A"/>
          <w:spacing w:val="40"/>
        </w:rPr>
        <w:t xml:space="preserve"> </w:t>
      </w:r>
      <w:r w:rsidRPr="00CC73B8">
        <w:rPr>
          <w:color w:val="1A1A1A"/>
        </w:rPr>
        <w:t>Technical knowledge, organizational impact, and attacker assessment are correlated with cybersecurity</w:t>
      </w:r>
      <w:r w:rsidR="00847123" w:rsidRPr="00CC73B8">
        <w:rPr>
          <w:color w:val="1A1A1A"/>
        </w:rPr>
        <w:t xml:space="preserve"> </w:t>
      </w:r>
      <w:r w:rsidRPr="00CC73B8">
        <w:rPr>
          <w:color w:val="1A1A1A"/>
        </w:rPr>
        <w:t>awareness (Mejias, 2012).</w:t>
      </w:r>
      <w:r w:rsidRPr="00CC73B8">
        <w:rPr>
          <w:color w:val="1A1A1A"/>
          <w:spacing w:val="40"/>
        </w:rPr>
        <w:t xml:space="preserve"> </w:t>
      </w:r>
      <w:r w:rsidRPr="00CC73B8">
        <w:t>Additionally, c</w:t>
      </w:r>
      <w:r w:rsidRPr="00CC73B8">
        <w:rPr>
          <w:color w:val="1A1A1A"/>
        </w:rPr>
        <w:t>ultural differences have been found to affect sharing behavior (Hassandoust</w:t>
      </w:r>
      <w:r w:rsidR="00CE6082">
        <w:rPr>
          <w:color w:val="1A1A1A"/>
        </w:rPr>
        <w:t xml:space="preserve"> et al., </w:t>
      </w:r>
      <w:r w:rsidRPr="00CC73B8">
        <w:rPr>
          <w:color w:val="1A1A1A"/>
        </w:rPr>
        <w:t>2012).</w:t>
      </w:r>
      <w:r w:rsidRPr="00CC73B8">
        <w:rPr>
          <w:color w:val="1A1A1A"/>
          <w:spacing w:val="40"/>
        </w:rPr>
        <w:t xml:space="preserve"> </w:t>
      </w:r>
      <w:r w:rsidRPr="00CC73B8">
        <w:rPr>
          <w:color w:val="1A1A1A"/>
        </w:rPr>
        <w:t>Security incidents also affect safe security practice adoption (Lee &amp; Lee, 2012).</w:t>
      </w:r>
      <w:r w:rsidRPr="00CC73B8">
        <w:rPr>
          <w:color w:val="1A1A1A"/>
          <w:spacing w:val="40"/>
        </w:rPr>
        <w:t xml:space="preserve"> </w:t>
      </w:r>
      <w:r w:rsidRPr="00CC73B8">
        <w:rPr>
          <w:color w:val="1A1A1A"/>
        </w:rPr>
        <w:t>Online habits, social media practices, and information disclosure results in a privacy paradox between social interaction</w:t>
      </w:r>
      <w:r w:rsidRPr="00CC73B8">
        <w:rPr>
          <w:color w:val="1A1A1A"/>
          <w:spacing w:val="-4"/>
        </w:rPr>
        <w:t xml:space="preserve"> </w:t>
      </w:r>
      <w:r w:rsidRPr="00CC73B8">
        <w:rPr>
          <w:color w:val="1A1A1A"/>
        </w:rPr>
        <w:t>and</w:t>
      </w:r>
      <w:r w:rsidRPr="00CC73B8">
        <w:rPr>
          <w:color w:val="1A1A1A"/>
          <w:spacing w:val="-4"/>
        </w:rPr>
        <w:t xml:space="preserve"> </w:t>
      </w:r>
      <w:r w:rsidRPr="00CC73B8">
        <w:rPr>
          <w:color w:val="1A1A1A"/>
        </w:rPr>
        <w:t>cybersecurity</w:t>
      </w:r>
      <w:r w:rsidRPr="00CC73B8">
        <w:rPr>
          <w:color w:val="1A1A1A"/>
          <w:spacing w:val="-9"/>
        </w:rPr>
        <w:t xml:space="preserve"> </w:t>
      </w:r>
      <w:r w:rsidRPr="00CC73B8">
        <w:rPr>
          <w:color w:val="1A1A1A"/>
        </w:rPr>
        <w:t>practices</w:t>
      </w:r>
      <w:r w:rsidRPr="00CC73B8">
        <w:rPr>
          <w:color w:val="1A1A1A"/>
          <w:spacing w:val="-2"/>
        </w:rPr>
        <w:t xml:space="preserve"> </w:t>
      </w:r>
      <w:r w:rsidRPr="00CC73B8">
        <w:rPr>
          <w:color w:val="1A1A1A"/>
        </w:rPr>
        <w:t>(Lewis,</w:t>
      </w:r>
      <w:r w:rsidRPr="00CC73B8">
        <w:rPr>
          <w:color w:val="1A1A1A"/>
          <w:spacing w:val="-4"/>
        </w:rPr>
        <w:t xml:space="preserve"> </w:t>
      </w:r>
      <w:r w:rsidRPr="00CC73B8">
        <w:rPr>
          <w:color w:val="1A1A1A"/>
        </w:rPr>
        <w:t>2011;</w:t>
      </w:r>
      <w:r w:rsidRPr="00CC73B8">
        <w:rPr>
          <w:color w:val="1A1A1A"/>
          <w:spacing w:val="-4"/>
        </w:rPr>
        <w:t xml:space="preserve"> </w:t>
      </w:r>
      <w:r w:rsidRPr="00CC73B8">
        <w:rPr>
          <w:color w:val="1A1A1A"/>
        </w:rPr>
        <w:t>Taddicken</w:t>
      </w:r>
      <w:r w:rsidRPr="00CC73B8">
        <w:rPr>
          <w:color w:val="1A1A1A"/>
          <w:spacing w:val="-2"/>
        </w:rPr>
        <w:t xml:space="preserve"> </w:t>
      </w:r>
      <w:r w:rsidRPr="00CC73B8">
        <w:rPr>
          <w:color w:val="1A1A1A"/>
        </w:rPr>
        <w:t>&amp;</w:t>
      </w:r>
      <w:r w:rsidRPr="00CC73B8">
        <w:rPr>
          <w:color w:val="1A1A1A"/>
          <w:spacing w:val="-6"/>
        </w:rPr>
        <w:t xml:space="preserve"> </w:t>
      </w:r>
      <w:r w:rsidRPr="00CC73B8">
        <w:rPr>
          <w:color w:val="1A1A1A"/>
        </w:rPr>
        <w:t>Jers,</w:t>
      </w:r>
      <w:r w:rsidRPr="00CC73B8">
        <w:rPr>
          <w:color w:val="1A1A1A"/>
          <w:spacing w:val="-4"/>
        </w:rPr>
        <w:t xml:space="preserve"> </w:t>
      </w:r>
      <w:r w:rsidRPr="00CC73B8">
        <w:rPr>
          <w:color w:val="1A1A1A"/>
        </w:rPr>
        <w:t>2011;</w:t>
      </w:r>
      <w:r w:rsidRPr="00CC73B8">
        <w:rPr>
          <w:color w:val="1A1A1A"/>
          <w:spacing w:val="-4"/>
        </w:rPr>
        <w:t xml:space="preserve"> </w:t>
      </w:r>
      <w:r w:rsidRPr="00CC73B8">
        <w:rPr>
          <w:color w:val="1A1A1A"/>
        </w:rPr>
        <w:t>Trepte</w:t>
      </w:r>
      <w:r w:rsidRPr="00CC73B8">
        <w:rPr>
          <w:color w:val="1A1A1A"/>
          <w:spacing w:val="-3"/>
        </w:rPr>
        <w:t xml:space="preserve"> </w:t>
      </w:r>
      <w:r w:rsidRPr="00CC73B8">
        <w:rPr>
          <w:color w:val="1A1A1A"/>
        </w:rPr>
        <w:t>&amp; Reineke, 2011; Ziegele &amp; Quiring, 2011).</w:t>
      </w:r>
    </w:p>
    <w:p w14:paraId="5EA37F67" w14:textId="5A3961B3" w:rsidR="002025B1" w:rsidRDefault="00000000" w:rsidP="002025B1">
      <w:pPr>
        <w:pStyle w:val="BodyText"/>
        <w:spacing w:line="480" w:lineRule="auto"/>
        <w:ind w:right="242" w:firstLine="719"/>
      </w:pPr>
      <w:r w:rsidRPr="00CC73B8">
        <w:rPr>
          <w:b/>
        </w:rPr>
        <w:t>Information disclosure and privacy.</w:t>
      </w:r>
      <w:r w:rsidRPr="00CC73B8">
        <w:rPr>
          <w:b/>
          <w:spacing w:val="40"/>
        </w:rPr>
        <w:t xml:space="preserve"> </w:t>
      </w:r>
      <w:r w:rsidRPr="00CC73B8">
        <w:t>Cybersecurity misconceptions, smart device use, lack of awareness, and information disclosure behavior affect security risks (</w:t>
      </w:r>
      <w:r w:rsidRPr="00CC73B8">
        <w:rPr>
          <w:color w:val="1A1A1A"/>
        </w:rPr>
        <w:t>Geneiatakis</w:t>
      </w:r>
      <w:r w:rsidR="00CE6082">
        <w:rPr>
          <w:color w:val="1A1A1A"/>
        </w:rPr>
        <w:t xml:space="preserve"> et al., </w:t>
      </w:r>
      <w:r w:rsidRPr="00CC73B8">
        <w:rPr>
          <w:color w:val="1A1A1A"/>
        </w:rPr>
        <w:t>2013;</w:t>
      </w:r>
      <w:r w:rsidRPr="00CC73B8">
        <w:rPr>
          <w:color w:val="1A1A1A"/>
          <w:spacing w:val="-5"/>
        </w:rPr>
        <w:t xml:space="preserve"> </w:t>
      </w:r>
      <w:r w:rsidRPr="00CC73B8">
        <w:rPr>
          <w:color w:val="1A1A1A"/>
        </w:rPr>
        <w:t>Henshel</w:t>
      </w:r>
      <w:r w:rsidR="00CE6082">
        <w:rPr>
          <w:color w:val="1A1A1A"/>
        </w:rPr>
        <w:t xml:space="preserve"> et al., </w:t>
      </w:r>
      <w:r w:rsidRPr="00CC73B8">
        <w:rPr>
          <w:color w:val="1A1A1A"/>
        </w:rPr>
        <w:t>2015; Manson &amp; Pike, 2014; McClain et al., 2015; Onarlioglu et al., 2012</w:t>
      </w:r>
      <w:r w:rsidRPr="00CC73B8">
        <w:t>, Othmane et al., 2013; Pfleeger &amp; Caputo, 2012; Salem &amp; Stolfo, 2011; Wang, 2013).</w:t>
      </w:r>
      <w:r w:rsidR="00CE6082">
        <w:t xml:space="preserve"> </w:t>
      </w:r>
      <w:r w:rsidRPr="00CC73B8">
        <w:t>Social capital theory has been used to explain information sharing behavior.</w:t>
      </w:r>
      <w:r w:rsidRPr="00CC73B8">
        <w:rPr>
          <w:spacing w:val="40"/>
        </w:rPr>
        <w:t xml:space="preserve"> </w:t>
      </w:r>
      <w:r w:rsidRPr="00CC73B8">
        <w:t xml:space="preserve">Lack of sharing leads to reduced user experience and may be seen as anti-normative in some contexts </w:t>
      </w:r>
      <w:r w:rsidRPr="00CC73B8">
        <w:lastRenderedPageBreak/>
        <w:t>(Ellison</w:t>
      </w:r>
      <w:r w:rsidR="006F6997">
        <w:t xml:space="preserve"> et al.</w:t>
      </w:r>
      <w:r w:rsidRPr="00CC73B8">
        <w:t>, 2011; Joinson</w:t>
      </w:r>
      <w:r w:rsidR="006F6997">
        <w:t xml:space="preserve"> et al.</w:t>
      </w:r>
      <w:r w:rsidRPr="00CC73B8">
        <w:t>,</w:t>
      </w:r>
      <w:r w:rsidRPr="00CC73B8">
        <w:rPr>
          <w:spacing w:val="-3"/>
        </w:rPr>
        <w:t xml:space="preserve"> </w:t>
      </w:r>
      <w:r w:rsidRPr="00CC73B8">
        <w:t>2011;</w:t>
      </w:r>
      <w:r w:rsidRPr="00CC73B8">
        <w:rPr>
          <w:spacing w:val="-3"/>
        </w:rPr>
        <w:t xml:space="preserve"> </w:t>
      </w:r>
      <w:r w:rsidRPr="00CC73B8">
        <w:t>Papacharissi</w:t>
      </w:r>
      <w:r w:rsidRPr="00CC73B8">
        <w:rPr>
          <w:spacing w:val="-3"/>
        </w:rPr>
        <w:t xml:space="preserve"> </w:t>
      </w:r>
      <w:r w:rsidRPr="00CC73B8">
        <w:t>&amp;</w:t>
      </w:r>
      <w:r w:rsidRPr="00CC73B8">
        <w:rPr>
          <w:spacing w:val="-5"/>
        </w:rPr>
        <w:t xml:space="preserve"> </w:t>
      </w:r>
      <w:r w:rsidRPr="00CC73B8">
        <w:t>Gibson,</w:t>
      </w:r>
      <w:r w:rsidRPr="00CC73B8">
        <w:rPr>
          <w:spacing w:val="-3"/>
        </w:rPr>
        <w:t xml:space="preserve"> </w:t>
      </w:r>
      <w:r w:rsidRPr="00CC73B8">
        <w:t>2011).</w:t>
      </w:r>
      <w:r w:rsidRPr="00CC73B8">
        <w:rPr>
          <w:spacing w:val="40"/>
        </w:rPr>
        <w:t xml:space="preserve"> </w:t>
      </w:r>
      <w:r w:rsidRPr="00CC73B8">
        <w:t>Privacy</w:t>
      </w:r>
      <w:r w:rsidRPr="00CC73B8">
        <w:rPr>
          <w:spacing w:val="-5"/>
        </w:rPr>
        <w:t xml:space="preserve"> </w:t>
      </w:r>
      <w:r w:rsidRPr="00CC73B8">
        <w:t>can</w:t>
      </w:r>
      <w:r w:rsidRPr="00CC73B8">
        <w:rPr>
          <w:spacing w:val="-3"/>
        </w:rPr>
        <w:t xml:space="preserve"> </w:t>
      </w:r>
      <w:r w:rsidRPr="00CC73B8">
        <w:t>be</w:t>
      </w:r>
      <w:r w:rsidRPr="00CC73B8">
        <w:rPr>
          <w:spacing w:val="-4"/>
        </w:rPr>
        <w:t xml:space="preserve"> </w:t>
      </w:r>
      <w:r w:rsidRPr="00CC73B8">
        <w:t>seen</w:t>
      </w:r>
      <w:r w:rsidRPr="00CC73B8">
        <w:rPr>
          <w:spacing w:val="-1"/>
        </w:rPr>
        <w:t xml:space="preserve"> </w:t>
      </w:r>
      <w:r w:rsidRPr="00CC73B8">
        <w:t>as</w:t>
      </w:r>
      <w:r w:rsidRPr="00CC73B8">
        <w:rPr>
          <w:spacing w:val="-3"/>
        </w:rPr>
        <w:t xml:space="preserve"> </w:t>
      </w:r>
      <w:r w:rsidRPr="00CC73B8">
        <w:t>a</w:t>
      </w:r>
      <w:r w:rsidRPr="00CC73B8">
        <w:rPr>
          <w:spacing w:val="-2"/>
        </w:rPr>
        <w:t xml:space="preserve"> </w:t>
      </w:r>
      <w:r w:rsidRPr="00CC73B8">
        <w:t>way</w:t>
      </w:r>
      <w:r w:rsidRPr="00CC73B8">
        <w:rPr>
          <w:spacing w:val="-7"/>
        </w:rPr>
        <w:t xml:space="preserve"> </w:t>
      </w:r>
      <w:r w:rsidRPr="00CC73B8">
        <w:t>to</w:t>
      </w:r>
      <w:r w:rsidRPr="00CC73B8">
        <w:rPr>
          <w:spacing w:val="-3"/>
        </w:rPr>
        <w:t xml:space="preserve"> </w:t>
      </w:r>
      <w:r w:rsidRPr="00CC73B8">
        <w:t>control personal information or to control outside perceptions (Debatin, 2011; Yao, 2011).</w:t>
      </w:r>
    </w:p>
    <w:p w14:paraId="3F653DB3" w14:textId="47E2B0C0" w:rsidR="00E566F0" w:rsidRPr="002025B1" w:rsidRDefault="00000000" w:rsidP="002025B1">
      <w:pPr>
        <w:pStyle w:val="BodyText"/>
        <w:spacing w:line="480" w:lineRule="auto"/>
        <w:ind w:right="242" w:firstLine="719"/>
      </w:pPr>
      <w:r w:rsidRPr="00CC73B8">
        <w:t>Privacy</w:t>
      </w:r>
      <w:r w:rsidRPr="00CC73B8">
        <w:rPr>
          <w:spacing w:val="-7"/>
        </w:rPr>
        <w:t xml:space="preserve"> </w:t>
      </w:r>
      <w:r w:rsidRPr="00CC73B8">
        <w:t>is</w:t>
      </w:r>
      <w:r w:rsidRPr="00CC73B8">
        <w:rPr>
          <w:spacing w:val="-2"/>
        </w:rPr>
        <w:t xml:space="preserve"> </w:t>
      </w:r>
      <w:r w:rsidRPr="00CC73B8">
        <w:t>dynamic</w:t>
      </w:r>
      <w:r w:rsidRPr="00CC73B8">
        <w:rPr>
          <w:spacing w:val="-3"/>
        </w:rPr>
        <w:t xml:space="preserve"> </w:t>
      </w:r>
      <w:r w:rsidRPr="00CC73B8">
        <w:t>and</w:t>
      </w:r>
      <w:r w:rsidRPr="00CC73B8">
        <w:rPr>
          <w:spacing w:val="-2"/>
        </w:rPr>
        <w:t xml:space="preserve"> </w:t>
      </w:r>
      <w:r w:rsidRPr="00CC73B8">
        <w:t>defined</w:t>
      </w:r>
      <w:r w:rsidRPr="00CC73B8">
        <w:rPr>
          <w:spacing w:val="-2"/>
        </w:rPr>
        <w:t xml:space="preserve"> </w:t>
      </w:r>
      <w:r w:rsidRPr="00CC73B8">
        <w:t>by</w:t>
      </w:r>
      <w:r w:rsidRPr="00CC73B8">
        <w:rPr>
          <w:spacing w:val="-7"/>
        </w:rPr>
        <w:t xml:space="preserve"> </w:t>
      </w:r>
      <w:r w:rsidRPr="00CC73B8">
        <w:t>users</w:t>
      </w:r>
      <w:r w:rsidRPr="00CC73B8">
        <w:rPr>
          <w:spacing w:val="-1"/>
        </w:rPr>
        <w:t xml:space="preserve"> </w:t>
      </w:r>
      <w:r w:rsidRPr="00CC73B8">
        <w:t>(Hartmann,</w:t>
      </w:r>
      <w:r w:rsidRPr="00CC73B8">
        <w:rPr>
          <w:spacing w:val="-2"/>
        </w:rPr>
        <w:t xml:space="preserve"> </w:t>
      </w:r>
      <w:r w:rsidRPr="00CC73B8">
        <w:t>2011).</w:t>
      </w:r>
      <w:r w:rsidRPr="00CC73B8">
        <w:rPr>
          <w:spacing w:val="40"/>
        </w:rPr>
        <w:t xml:space="preserve"> </w:t>
      </w:r>
      <w:r w:rsidRPr="00CC73B8">
        <w:t>While</w:t>
      </w:r>
      <w:r w:rsidRPr="00CC73B8">
        <w:rPr>
          <w:spacing w:val="-3"/>
        </w:rPr>
        <w:t xml:space="preserve"> </w:t>
      </w:r>
      <w:r w:rsidRPr="00CC73B8">
        <w:t>privacy</w:t>
      </w:r>
      <w:r w:rsidRPr="00CC73B8">
        <w:rPr>
          <w:spacing w:val="-5"/>
        </w:rPr>
        <w:t xml:space="preserve"> </w:t>
      </w:r>
      <w:r w:rsidRPr="00CC73B8">
        <w:t>is</w:t>
      </w:r>
      <w:r w:rsidRPr="00CC73B8">
        <w:rPr>
          <w:spacing w:val="-2"/>
        </w:rPr>
        <w:t xml:space="preserve"> </w:t>
      </w:r>
      <w:r w:rsidRPr="00CC73B8">
        <w:t>defined</w:t>
      </w:r>
      <w:r w:rsidRPr="00CC73B8">
        <w:rPr>
          <w:spacing w:val="-2"/>
        </w:rPr>
        <w:t xml:space="preserve"> </w:t>
      </w:r>
      <w:r w:rsidRPr="00CC73B8">
        <w:t>by user perceptions, social networking provides avenues for self-presentation and new avenues for presenting the self (Krämer &amp; Haferkamp, 2011; Papacharissi &amp; Gibson, 2011).</w:t>
      </w:r>
      <w:r w:rsidRPr="00CC73B8">
        <w:rPr>
          <w:spacing w:val="40"/>
        </w:rPr>
        <w:t xml:space="preserve"> </w:t>
      </w:r>
      <w:r w:rsidRPr="00CC73B8">
        <w:t>Social networking and the ability to present the self may conflict with privacy maintenance</w:t>
      </w:r>
      <w:r w:rsidRPr="00CC73B8">
        <w:rPr>
          <w:spacing w:val="-1"/>
        </w:rPr>
        <w:t xml:space="preserve"> </w:t>
      </w:r>
      <w:r w:rsidRPr="00CC73B8">
        <w:t>(Krämer</w:t>
      </w:r>
      <w:r w:rsidRPr="00CC73B8">
        <w:rPr>
          <w:spacing w:val="-2"/>
        </w:rPr>
        <w:t xml:space="preserve"> </w:t>
      </w:r>
      <w:r w:rsidRPr="00CC73B8">
        <w:t>&amp;</w:t>
      </w:r>
      <w:r w:rsidRPr="00CC73B8">
        <w:rPr>
          <w:spacing w:val="-2"/>
        </w:rPr>
        <w:t xml:space="preserve"> </w:t>
      </w:r>
      <w:r w:rsidRPr="00CC73B8">
        <w:t>Haferkamp,</w:t>
      </w:r>
      <w:r w:rsidRPr="00CC73B8">
        <w:rPr>
          <w:spacing w:val="-2"/>
        </w:rPr>
        <w:t xml:space="preserve"> </w:t>
      </w:r>
      <w:r w:rsidRPr="00CC73B8">
        <w:t>2011).</w:t>
      </w:r>
      <w:r w:rsidRPr="00CC73B8">
        <w:rPr>
          <w:spacing w:val="40"/>
        </w:rPr>
        <w:t xml:space="preserve"> </w:t>
      </w:r>
      <w:r w:rsidRPr="00CC73B8">
        <w:rPr>
          <w:color w:val="1A1A1A"/>
        </w:rPr>
        <w:t>Cybersecurity</w:t>
      </w:r>
      <w:r w:rsidRPr="00CC73B8">
        <w:rPr>
          <w:color w:val="1A1A1A"/>
          <w:spacing w:val="-7"/>
        </w:rPr>
        <w:t xml:space="preserve"> </w:t>
      </w:r>
      <w:r w:rsidRPr="00CC73B8">
        <w:rPr>
          <w:color w:val="1A1A1A"/>
        </w:rPr>
        <w:t>practices are further</w:t>
      </w:r>
      <w:r w:rsidRPr="00CC73B8">
        <w:rPr>
          <w:color w:val="1A1A1A"/>
          <w:spacing w:val="-3"/>
        </w:rPr>
        <w:t xml:space="preserve"> </w:t>
      </w:r>
      <w:r w:rsidRPr="00CC73B8">
        <w:rPr>
          <w:color w:val="1A1A1A"/>
        </w:rPr>
        <w:t>affected by access, technological exposure, and perceptions mediated by age, ethnicity, and sex.</w:t>
      </w:r>
      <w:r w:rsidR="00E566F0" w:rsidRPr="00CC73B8">
        <w:rPr>
          <w:color w:val="1A1A1A"/>
        </w:rPr>
        <w:t xml:space="preserve"> </w:t>
      </w:r>
    </w:p>
    <w:p w14:paraId="350AD3B9" w14:textId="5FF77469" w:rsidR="005D7F2C" w:rsidRPr="00CC73B8" w:rsidRDefault="00000000" w:rsidP="002025B1">
      <w:pPr>
        <w:pStyle w:val="BodyText"/>
        <w:spacing w:line="480" w:lineRule="auto"/>
        <w:ind w:right="136" w:firstLine="720"/>
      </w:pPr>
      <w:r w:rsidRPr="002025B1">
        <w:rPr>
          <w:b/>
          <w:color w:val="1A1A1A"/>
        </w:rPr>
        <w:t>Cybersecurity practices and the digital divide.</w:t>
      </w:r>
      <w:r w:rsidRPr="00CC73B8">
        <w:rPr>
          <w:b/>
          <w:color w:val="1A1A1A"/>
          <w:spacing w:val="40"/>
        </w:rPr>
        <w:t xml:space="preserve"> </w:t>
      </w:r>
      <w:r w:rsidRPr="00CC73B8">
        <w:t>Research has shown older individuals and women are greatly impacted by cybersecurity threats (Sá</w:t>
      </w:r>
      <w:r w:rsidRPr="00CC73B8">
        <w:rPr>
          <w:color w:val="1A1A1A"/>
        </w:rPr>
        <w:t>nchez</w:t>
      </w:r>
      <w:r w:rsidR="006F6997">
        <w:rPr>
          <w:color w:val="1A1A1A"/>
        </w:rPr>
        <w:t xml:space="preserve"> et al., </w:t>
      </w:r>
      <w:r w:rsidRPr="00CC73B8">
        <w:rPr>
          <w:color w:val="1A1A1A"/>
        </w:rPr>
        <w:t>2015).</w:t>
      </w:r>
      <w:r w:rsidRPr="00CC73B8">
        <w:rPr>
          <w:color w:val="1A1A1A"/>
          <w:spacing w:val="40"/>
        </w:rPr>
        <w:t xml:space="preserve"> </w:t>
      </w:r>
      <w:r w:rsidRPr="00CC73B8">
        <w:t>Social media use in older individuals has doubled from 2009 to 2010 (</w:t>
      </w:r>
      <w:r w:rsidRPr="00CC73B8">
        <w:rPr>
          <w:color w:val="1A1A1A"/>
        </w:rPr>
        <w:t>Maaß, 2011).</w:t>
      </w:r>
      <w:r w:rsidRPr="00CC73B8">
        <w:rPr>
          <w:color w:val="1A1A1A"/>
          <w:spacing w:val="40"/>
        </w:rPr>
        <w:t xml:space="preserve"> </w:t>
      </w:r>
      <w:r w:rsidRPr="00CC73B8">
        <w:rPr>
          <w:color w:val="1A1A1A"/>
        </w:rPr>
        <w:t>Email and Internet searches are the most commonly used Internet functions</w:t>
      </w:r>
      <w:r w:rsidRPr="00CC73B8">
        <w:rPr>
          <w:color w:val="1A1A1A"/>
          <w:spacing w:val="-1"/>
        </w:rPr>
        <w:t xml:space="preserve"> </w:t>
      </w:r>
      <w:r w:rsidRPr="00CC73B8">
        <w:rPr>
          <w:color w:val="1A1A1A"/>
        </w:rPr>
        <w:t>in</w:t>
      </w:r>
      <w:r w:rsidRPr="00CC73B8">
        <w:rPr>
          <w:color w:val="1A1A1A"/>
          <w:spacing w:val="-1"/>
        </w:rPr>
        <w:t xml:space="preserve"> </w:t>
      </w:r>
      <w:r w:rsidRPr="00CC73B8">
        <w:rPr>
          <w:color w:val="1A1A1A"/>
        </w:rPr>
        <w:t>older</w:t>
      </w:r>
      <w:r w:rsidRPr="00CC73B8">
        <w:rPr>
          <w:color w:val="1A1A1A"/>
          <w:spacing w:val="-3"/>
        </w:rPr>
        <w:t xml:space="preserve"> </w:t>
      </w:r>
      <w:r w:rsidRPr="00CC73B8">
        <w:rPr>
          <w:color w:val="1A1A1A"/>
        </w:rPr>
        <w:t>individuals</w:t>
      </w:r>
      <w:r w:rsidRPr="00CC73B8">
        <w:rPr>
          <w:color w:val="1A1A1A"/>
          <w:spacing w:val="-1"/>
        </w:rPr>
        <w:t xml:space="preserve"> </w:t>
      </w:r>
      <w:r w:rsidRPr="00CC73B8">
        <w:rPr>
          <w:color w:val="1A1A1A"/>
        </w:rPr>
        <w:t>(Maaß,</w:t>
      </w:r>
      <w:r w:rsidRPr="00CC73B8">
        <w:rPr>
          <w:color w:val="1A1A1A"/>
          <w:spacing w:val="-1"/>
        </w:rPr>
        <w:t xml:space="preserve"> </w:t>
      </w:r>
      <w:r w:rsidRPr="00CC73B8">
        <w:rPr>
          <w:color w:val="1A1A1A"/>
        </w:rPr>
        <w:t>2011).</w:t>
      </w:r>
      <w:r w:rsidRPr="00CC73B8">
        <w:rPr>
          <w:color w:val="1A1A1A"/>
          <w:spacing w:val="40"/>
        </w:rPr>
        <w:t xml:space="preserve"> </w:t>
      </w:r>
      <w:r w:rsidRPr="00CC73B8">
        <w:rPr>
          <w:color w:val="1A1A1A"/>
        </w:rPr>
        <w:t>Individuals</w:t>
      </w:r>
      <w:r w:rsidRPr="00CC73B8">
        <w:rPr>
          <w:color w:val="1A1A1A"/>
          <w:spacing w:val="-1"/>
        </w:rPr>
        <w:t xml:space="preserve"> </w:t>
      </w:r>
      <w:r w:rsidRPr="00CC73B8">
        <w:rPr>
          <w:color w:val="1A1A1A"/>
        </w:rPr>
        <w:t>over</w:t>
      </w:r>
      <w:r w:rsidRPr="00CC73B8">
        <w:rPr>
          <w:color w:val="1A1A1A"/>
          <w:spacing w:val="-1"/>
        </w:rPr>
        <w:t xml:space="preserve"> </w:t>
      </w:r>
      <w:r w:rsidRPr="00CC73B8">
        <w:rPr>
          <w:color w:val="1A1A1A"/>
        </w:rPr>
        <w:t>the</w:t>
      </w:r>
      <w:r w:rsidRPr="00CC73B8">
        <w:rPr>
          <w:color w:val="1A1A1A"/>
          <w:spacing w:val="-3"/>
        </w:rPr>
        <w:t xml:space="preserve"> </w:t>
      </w:r>
      <w:r w:rsidRPr="00CC73B8">
        <w:rPr>
          <w:color w:val="1A1A1A"/>
        </w:rPr>
        <w:t>age</w:t>
      </w:r>
      <w:r w:rsidRPr="00CC73B8">
        <w:rPr>
          <w:color w:val="1A1A1A"/>
          <w:spacing w:val="-2"/>
        </w:rPr>
        <w:t xml:space="preserve"> </w:t>
      </w:r>
      <w:r w:rsidRPr="00CC73B8">
        <w:rPr>
          <w:color w:val="1A1A1A"/>
        </w:rPr>
        <w:t>of</w:t>
      </w:r>
      <w:r w:rsidRPr="00CC73B8">
        <w:rPr>
          <w:color w:val="1A1A1A"/>
          <w:spacing w:val="-1"/>
        </w:rPr>
        <w:t xml:space="preserve"> </w:t>
      </w:r>
      <w:r w:rsidRPr="00CC73B8">
        <w:rPr>
          <w:color w:val="1A1A1A"/>
        </w:rPr>
        <w:t>55 are</w:t>
      </w:r>
      <w:r w:rsidRPr="00CC73B8">
        <w:rPr>
          <w:color w:val="1A1A1A"/>
          <w:spacing w:val="-2"/>
        </w:rPr>
        <w:t xml:space="preserve"> </w:t>
      </w:r>
      <w:r w:rsidRPr="00CC73B8">
        <w:rPr>
          <w:color w:val="1A1A1A"/>
        </w:rPr>
        <w:t>also more vulnerable to cybersecurity threats (</w:t>
      </w:r>
      <w:r w:rsidRPr="00CC73B8">
        <w:t>Sá</w:t>
      </w:r>
      <w:r w:rsidRPr="00CC73B8">
        <w:rPr>
          <w:color w:val="1A1A1A"/>
        </w:rPr>
        <w:t>nchez, Kaplan, &amp; Bradley, 2015).</w:t>
      </w:r>
      <w:r w:rsidRPr="00CC73B8">
        <w:rPr>
          <w:color w:val="1A1A1A"/>
          <w:spacing w:val="40"/>
        </w:rPr>
        <w:t xml:space="preserve"> </w:t>
      </w:r>
      <w:r w:rsidRPr="00CC73B8">
        <w:t>For instance, older individuals are more likely to disclose private information online (Chakraborty</w:t>
      </w:r>
      <w:r w:rsidR="006F6997">
        <w:t xml:space="preserve"> et al., </w:t>
      </w:r>
      <w:r w:rsidRPr="00CC73B8">
        <w:t>2013; Kisekka</w:t>
      </w:r>
      <w:r w:rsidR="006F6997">
        <w:t xml:space="preserve"> et al, </w:t>
      </w:r>
      <w:r w:rsidRPr="00CC73B8">
        <w:t>2013).</w:t>
      </w:r>
      <w:r w:rsidRPr="00CC73B8">
        <w:rPr>
          <w:spacing w:val="80"/>
        </w:rPr>
        <w:t xml:space="preserve"> </w:t>
      </w:r>
      <w:r w:rsidRPr="00CC73B8">
        <w:t>Older adults are more likely to be influenced by friends on social media and may feel more comfortable with sharing information when they</w:t>
      </w:r>
      <w:r w:rsidRPr="00CC73B8">
        <w:rPr>
          <w:spacing w:val="-4"/>
        </w:rPr>
        <w:t xml:space="preserve"> </w:t>
      </w:r>
      <w:r w:rsidRPr="00CC73B8">
        <w:t>observe</w:t>
      </w:r>
      <w:r w:rsidRPr="00CC73B8">
        <w:rPr>
          <w:spacing w:val="-1"/>
        </w:rPr>
        <w:t xml:space="preserve"> </w:t>
      </w:r>
      <w:r w:rsidRPr="00CC73B8">
        <w:t>their friends sharing</w:t>
      </w:r>
      <w:r w:rsidRPr="00CC73B8">
        <w:rPr>
          <w:spacing w:val="-2"/>
        </w:rPr>
        <w:t xml:space="preserve"> </w:t>
      </w:r>
      <w:r w:rsidRPr="00CC73B8">
        <w:t>information (Chakraborty</w:t>
      </w:r>
      <w:r w:rsidR="006F6997">
        <w:t xml:space="preserve"> et al.</w:t>
      </w:r>
      <w:r w:rsidRPr="00CC73B8">
        <w:t>, 2013).</w:t>
      </w:r>
      <w:r w:rsidRPr="00CC73B8">
        <w:rPr>
          <w:spacing w:val="40"/>
        </w:rPr>
        <w:t xml:space="preserve"> </w:t>
      </w:r>
      <w:r w:rsidRPr="00CC73B8">
        <w:t>Older individuals also face barriers, such as medical issues, to acquiring technological skill (Sofo &amp; Sofo, 2014).</w:t>
      </w:r>
      <w:r w:rsidRPr="00CC73B8">
        <w:rPr>
          <w:spacing w:val="40"/>
        </w:rPr>
        <w:t xml:space="preserve"> </w:t>
      </w:r>
      <w:r w:rsidRPr="00CC73B8">
        <w:t>Gender is also a significant factor when analyzing</w:t>
      </w:r>
      <w:r w:rsidRPr="00CC73B8">
        <w:rPr>
          <w:spacing w:val="-7"/>
        </w:rPr>
        <w:t xml:space="preserve"> </w:t>
      </w:r>
      <w:r w:rsidRPr="00CC73B8">
        <w:t>cybersecurity</w:t>
      </w:r>
      <w:r w:rsidRPr="00CC73B8">
        <w:rPr>
          <w:spacing w:val="-7"/>
        </w:rPr>
        <w:t xml:space="preserve"> </w:t>
      </w:r>
      <w:r w:rsidRPr="00CC73B8">
        <w:t>behavior.</w:t>
      </w:r>
      <w:r w:rsidRPr="00CC73B8">
        <w:rPr>
          <w:spacing w:val="40"/>
        </w:rPr>
        <w:t xml:space="preserve"> </w:t>
      </w:r>
      <w:r w:rsidRPr="00CC73B8">
        <w:t>Specific</w:t>
      </w:r>
      <w:r w:rsidRPr="00CC73B8">
        <w:rPr>
          <w:spacing w:val="-5"/>
        </w:rPr>
        <w:t xml:space="preserve"> </w:t>
      </w:r>
      <w:r w:rsidRPr="00CC73B8">
        <w:t>cybersecurity</w:t>
      </w:r>
      <w:r w:rsidRPr="00CC73B8">
        <w:rPr>
          <w:spacing w:val="-9"/>
        </w:rPr>
        <w:t xml:space="preserve"> </w:t>
      </w:r>
      <w:r w:rsidRPr="00CC73B8">
        <w:t>concerns,</w:t>
      </w:r>
      <w:r w:rsidRPr="00CC73B8">
        <w:rPr>
          <w:spacing w:val="-4"/>
        </w:rPr>
        <w:t xml:space="preserve"> </w:t>
      </w:r>
      <w:r w:rsidRPr="00CC73B8">
        <w:t>such</w:t>
      </w:r>
      <w:r w:rsidRPr="00CC73B8">
        <w:rPr>
          <w:spacing w:val="-2"/>
        </w:rPr>
        <w:t xml:space="preserve"> </w:t>
      </w:r>
      <w:r w:rsidRPr="00CC73B8">
        <w:t>as</w:t>
      </w:r>
      <w:r w:rsidRPr="00CC73B8">
        <w:rPr>
          <w:spacing w:val="-4"/>
        </w:rPr>
        <w:t xml:space="preserve"> </w:t>
      </w:r>
      <w:r w:rsidRPr="00CC73B8">
        <w:t>cyberbullying and stalking, affect women more frequently (Thelwall, 2011).</w:t>
      </w:r>
      <w:r w:rsidRPr="00CC73B8">
        <w:rPr>
          <w:spacing w:val="40"/>
        </w:rPr>
        <w:t xml:space="preserve"> </w:t>
      </w:r>
      <w:r w:rsidRPr="00CC73B8">
        <w:t>Some women are more likely</w:t>
      </w:r>
      <w:r w:rsidRPr="00CC73B8">
        <w:rPr>
          <w:spacing w:val="-8"/>
        </w:rPr>
        <w:t xml:space="preserve"> </w:t>
      </w:r>
      <w:r w:rsidRPr="00CC73B8">
        <w:t>to</w:t>
      </w:r>
      <w:r w:rsidRPr="00CC73B8">
        <w:rPr>
          <w:spacing w:val="-3"/>
        </w:rPr>
        <w:t xml:space="preserve"> </w:t>
      </w:r>
      <w:r w:rsidRPr="00CC73B8">
        <w:t>use</w:t>
      </w:r>
      <w:r w:rsidRPr="00CC73B8">
        <w:rPr>
          <w:spacing w:val="-2"/>
        </w:rPr>
        <w:t xml:space="preserve"> </w:t>
      </w:r>
      <w:r w:rsidRPr="00CC73B8">
        <w:t>Internet</w:t>
      </w:r>
      <w:r w:rsidRPr="00CC73B8">
        <w:rPr>
          <w:spacing w:val="-3"/>
        </w:rPr>
        <w:t xml:space="preserve"> </w:t>
      </w:r>
      <w:r w:rsidRPr="00CC73B8">
        <w:t>websites</w:t>
      </w:r>
      <w:r w:rsidRPr="00CC73B8">
        <w:rPr>
          <w:spacing w:val="-3"/>
        </w:rPr>
        <w:t xml:space="preserve"> </w:t>
      </w:r>
      <w:r w:rsidRPr="00CC73B8">
        <w:t>due</w:t>
      </w:r>
      <w:r w:rsidRPr="00CC73B8">
        <w:rPr>
          <w:spacing w:val="-4"/>
        </w:rPr>
        <w:t xml:space="preserve"> </w:t>
      </w:r>
      <w:r w:rsidRPr="00CC73B8">
        <w:t>to</w:t>
      </w:r>
      <w:r w:rsidRPr="00CC73B8">
        <w:rPr>
          <w:spacing w:val="-3"/>
        </w:rPr>
        <w:t xml:space="preserve"> </w:t>
      </w:r>
      <w:r w:rsidRPr="00CC73B8">
        <w:t>the</w:t>
      </w:r>
      <w:r w:rsidRPr="00CC73B8">
        <w:rPr>
          <w:spacing w:val="-4"/>
        </w:rPr>
        <w:t xml:space="preserve"> </w:t>
      </w:r>
      <w:r w:rsidRPr="00CC73B8">
        <w:t>perceived</w:t>
      </w:r>
      <w:r w:rsidRPr="00CC73B8">
        <w:rPr>
          <w:spacing w:val="-2"/>
        </w:rPr>
        <w:t xml:space="preserve"> </w:t>
      </w:r>
      <w:r w:rsidRPr="00CC73B8">
        <w:t>safety</w:t>
      </w:r>
      <w:r w:rsidRPr="00CC73B8">
        <w:rPr>
          <w:spacing w:val="-8"/>
        </w:rPr>
        <w:t xml:space="preserve"> </w:t>
      </w:r>
      <w:r w:rsidRPr="00CC73B8">
        <w:t>of</w:t>
      </w:r>
      <w:r w:rsidRPr="00CC73B8">
        <w:rPr>
          <w:spacing w:val="-3"/>
        </w:rPr>
        <w:t xml:space="preserve"> </w:t>
      </w:r>
      <w:r w:rsidRPr="00CC73B8">
        <w:t>communicating</w:t>
      </w:r>
      <w:r w:rsidRPr="00CC73B8">
        <w:rPr>
          <w:spacing w:val="-3"/>
        </w:rPr>
        <w:t xml:space="preserve"> </w:t>
      </w:r>
      <w:r w:rsidRPr="00CC73B8">
        <w:t>online</w:t>
      </w:r>
      <w:r w:rsidRPr="00CC73B8">
        <w:rPr>
          <w:spacing w:val="-4"/>
        </w:rPr>
        <w:t xml:space="preserve"> </w:t>
      </w:r>
      <w:r w:rsidRPr="00CC73B8">
        <w:t>verses in person,</w:t>
      </w:r>
      <w:r w:rsidRPr="00CC73B8">
        <w:rPr>
          <w:spacing w:val="-1"/>
        </w:rPr>
        <w:t xml:space="preserve"> </w:t>
      </w:r>
      <w:r w:rsidRPr="00CC73B8">
        <w:t>where</w:t>
      </w:r>
      <w:r w:rsidRPr="00CC73B8">
        <w:rPr>
          <w:spacing w:val="-1"/>
        </w:rPr>
        <w:t xml:space="preserve"> </w:t>
      </w:r>
      <w:r w:rsidRPr="00CC73B8">
        <w:t xml:space="preserve">the threat of physical </w:t>
      </w:r>
      <w:r w:rsidRPr="00CC73B8">
        <w:lastRenderedPageBreak/>
        <w:t>violence</w:t>
      </w:r>
      <w:r w:rsidRPr="00CC73B8">
        <w:rPr>
          <w:spacing w:val="-1"/>
        </w:rPr>
        <w:t xml:space="preserve"> </w:t>
      </w:r>
      <w:r w:rsidRPr="00CC73B8">
        <w:t>is a possibility</w:t>
      </w:r>
      <w:r w:rsidRPr="00CC73B8">
        <w:rPr>
          <w:spacing w:val="-5"/>
        </w:rPr>
        <w:t xml:space="preserve"> </w:t>
      </w:r>
      <w:r w:rsidRPr="00CC73B8">
        <w:t>(Thelwall, 2011).</w:t>
      </w:r>
      <w:r w:rsidRPr="00CC73B8">
        <w:rPr>
          <w:spacing w:val="40"/>
        </w:rPr>
        <w:t xml:space="preserve"> </w:t>
      </w:r>
      <w:r w:rsidRPr="00CC73B8">
        <w:t>Though risks may affect individuals disproportionately, cybersecurity measures can be taken to aid in providing technological security.</w:t>
      </w:r>
    </w:p>
    <w:p w14:paraId="1B7CEF8D" w14:textId="46B15D04" w:rsidR="005D7F2C" w:rsidRPr="00CC73B8" w:rsidRDefault="00000000" w:rsidP="002025B1">
      <w:pPr>
        <w:pStyle w:val="BodyText"/>
        <w:spacing w:line="480" w:lineRule="auto"/>
        <w:ind w:firstLine="719"/>
      </w:pPr>
      <w:r w:rsidRPr="00CC73B8">
        <w:rPr>
          <w:b/>
        </w:rPr>
        <w:t>Cyberinsurance.</w:t>
      </w:r>
      <w:r w:rsidRPr="00CC73B8">
        <w:rPr>
          <w:b/>
          <w:spacing w:val="40"/>
        </w:rPr>
        <w:t xml:space="preserve"> </w:t>
      </w:r>
      <w:r w:rsidRPr="00CC73B8">
        <w:t>Cyberinsurance and safety measures, including decoy information fogging, can provide individuals and network providers with solutions to dealing</w:t>
      </w:r>
      <w:r w:rsidRPr="00CC73B8">
        <w:rPr>
          <w:spacing w:val="-4"/>
        </w:rPr>
        <w:t xml:space="preserve"> </w:t>
      </w:r>
      <w:r w:rsidRPr="00CC73B8">
        <w:t>with</w:t>
      </w:r>
      <w:r w:rsidRPr="00CC73B8">
        <w:rPr>
          <w:spacing w:val="-3"/>
        </w:rPr>
        <w:t xml:space="preserve"> </w:t>
      </w:r>
      <w:r w:rsidRPr="00CC73B8">
        <w:t>cybersecurity</w:t>
      </w:r>
      <w:r w:rsidRPr="00CC73B8">
        <w:rPr>
          <w:spacing w:val="-6"/>
        </w:rPr>
        <w:t xml:space="preserve"> </w:t>
      </w:r>
      <w:r w:rsidRPr="00CC73B8">
        <w:t>threats</w:t>
      </w:r>
      <w:r w:rsidRPr="00CC73B8">
        <w:rPr>
          <w:spacing w:val="-3"/>
        </w:rPr>
        <w:t xml:space="preserve"> </w:t>
      </w:r>
      <w:r w:rsidRPr="00CC73B8">
        <w:t>(Bowen</w:t>
      </w:r>
      <w:r w:rsidR="006F6997">
        <w:t xml:space="preserve"> et al., </w:t>
      </w:r>
      <w:r w:rsidRPr="00CC73B8">
        <w:t>2011;</w:t>
      </w:r>
      <w:r w:rsidRPr="00CC73B8">
        <w:rPr>
          <w:spacing w:val="-3"/>
        </w:rPr>
        <w:t xml:space="preserve"> </w:t>
      </w:r>
      <w:r w:rsidRPr="00CC73B8">
        <w:t>Pal</w:t>
      </w:r>
      <w:r w:rsidRPr="00CC73B8">
        <w:rPr>
          <w:spacing w:val="-3"/>
        </w:rPr>
        <w:t xml:space="preserve"> </w:t>
      </w:r>
      <w:r w:rsidRPr="00CC73B8">
        <w:t>&amp;</w:t>
      </w:r>
      <w:r w:rsidRPr="00CC73B8">
        <w:rPr>
          <w:spacing w:val="-5"/>
        </w:rPr>
        <w:t xml:space="preserve"> </w:t>
      </w:r>
      <w:r w:rsidRPr="00CC73B8">
        <w:t>Hui,</w:t>
      </w:r>
      <w:r w:rsidRPr="00CC73B8">
        <w:rPr>
          <w:spacing w:val="-3"/>
        </w:rPr>
        <w:t xml:space="preserve"> </w:t>
      </w:r>
      <w:r w:rsidRPr="00CC73B8">
        <w:t xml:space="preserve">2012; </w:t>
      </w:r>
      <w:r w:rsidRPr="00CC73B8">
        <w:rPr>
          <w:color w:val="1A1A1A"/>
        </w:rPr>
        <w:t>Pal</w:t>
      </w:r>
      <w:r w:rsidR="006F6997">
        <w:rPr>
          <w:color w:val="1A1A1A"/>
        </w:rPr>
        <w:t xml:space="preserve"> et al.</w:t>
      </w:r>
      <w:r w:rsidRPr="00CC73B8">
        <w:rPr>
          <w:color w:val="1A1A1A"/>
        </w:rPr>
        <w:t xml:space="preserve">, 2014; </w:t>
      </w:r>
      <w:r w:rsidRPr="00CC73B8">
        <w:t xml:space="preserve">Silva et al., 2014; </w:t>
      </w:r>
      <w:r w:rsidRPr="00CC73B8">
        <w:rPr>
          <w:color w:val="1A1A1A"/>
        </w:rPr>
        <w:t>Stolfo</w:t>
      </w:r>
      <w:r w:rsidR="006F6997">
        <w:rPr>
          <w:color w:val="1A1A1A"/>
        </w:rPr>
        <w:t xml:space="preserve"> et al., </w:t>
      </w:r>
      <w:r w:rsidRPr="00CC73B8">
        <w:t xml:space="preserve">2012; </w:t>
      </w:r>
      <w:r w:rsidRPr="00CC73B8">
        <w:rPr>
          <w:color w:val="1A1A1A"/>
        </w:rPr>
        <w:t>Toregas</w:t>
      </w:r>
      <w:r w:rsidR="006F6997">
        <w:rPr>
          <w:color w:val="1A1A1A"/>
        </w:rPr>
        <w:t xml:space="preserve"> </w:t>
      </w:r>
      <w:r w:rsidRPr="00CC73B8">
        <w:rPr>
          <w:color w:val="1A1A1A"/>
        </w:rPr>
        <w:t>&amp; Zahn, 2014</w:t>
      </w:r>
      <w:r w:rsidRPr="00CC73B8">
        <w:t xml:space="preserve">; Zang </w:t>
      </w:r>
      <w:r w:rsidR="006F6997">
        <w:t>&amp;</w:t>
      </w:r>
      <w:r w:rsidRPr="00CC73B8">
        <w:t xml:space="preserve"> Lui, 2014).</w:t>
      </w:r>
      <w:r w:rsidRPr="00CC73B8">
        <w:rPr>
          <w:spacing w:val="40"/>
        </w:rPr>
        <w:t xml:space="preserve"> </w:t>
      </w:r>
      <w:r w:rsidRPr="00CC73B8">
        <w:t>Risk estimation can be</w:t>
      </w:r>
      <w:r w:rsidR="00E566F0" w:rsidRPr="00CC73B8">
        <w:t xml:space="preserve"> </w:t>
      </w:r>
      <w:r w:rsidRPr="00CC73B8">
        <w:t>calculated</w:t>
      </w:r>
      <w:r w:rsidRPr="00CC73B8">
        <w:rPr>
          <w:spacing w:val="-5"/>
        </w:rPr>
        <w:t xml:space="preserve"> </w:t>
      </w:r>
      <w:r w:rsidRPr="00CC73B8">
        <w:t>using</w:t>
      </w:r>
      <w:r w:rsidRPr="00CC73B8">
        <w:rPr>
          <w:spacing w:val="-7"/>
        </w:rPr>
        <w:t xml:space="preserve"> </w:t>
      </w:r>
      <w:r w:rsidRPr="00CC73B8">
        <w:t>connection</w:t>
      </w:r>
      <w:r w:rsidRPr="00CC73B8">
        <w:rPr>
          <w:spacing w:val="-5"/>
        </w:rPr>
        <w:t xml:space="preserve"> </w:t>
      </w:r>
      <w:r w:rsidRPr="00CC73B8">
        <w:t>network</w:t>
      </w:r>
      <w:r w:rsidRPr="00CC73B8">
        <w:rPr>
          <w:spacing w:val="-6"/>
        </w:rPr>
        <w:t xml:space="preserve"> </w:t>
      </w:r>
      <w:r w:rsidRPr="00CC73B8">
        <w:t>information,</w:t>
      </w:r>
      <w:r w:rsidRPr="00CC73B8">
        <w:rPr>
          <w:spacing w:val="-3"/>
        </w:rPr>
        <w:t xml:space="preserve"> </w:t>
      </w:r>
      <w:r w:rsidRPr="00CC73B8">
        <w:t>user</w:t>
      </w:r>
      <w:r w:rsidRPr="00CC73B8">
        <w:rPr>
          <w:spacing w:val="-5"/>
        </w:rPr>
        <w:t xml:space="preserve"> </w:t>
      </w:r>
      <w:r w:rsidRPr="00CC73B8">
        <w:t>behavior,</w:t>
      </w:r>
      <w:r w:rsidRPr="00CC73B8">
        <w:rPr>
          <w:spacing w:val="-4"/>
        </w:rPr>
        <w:t xml:space="preserve"> </w:t>
      </w:r>
      <w:r w:rsidRPr="00CC73B8">
        <w:t>health</w:t>
      </w:r>
      <w:r w:rsidRPr="00CC73B8">
        <w:rPr>
          <w:spacing w:val="-5"/>
        </w:rPr>
        <w:t xml:space="preserve"> </w:t>
      </w:r>
      <w:r w:rsidRPr="00CC73B8">
        <w:t>insurance</w:t>
      </w:r>
      <w:r w:rsidRPr="00CC73B8">
        <w:rPr>
          <w:spacing w:val="-6"/>
        </w:rPr>
        <w:t xml:space="preserve"> </w:t>
      </w:r>
      <w:r w:rsidRPr="00CC73B8">
        <w:t xml:space="preserve">models, and prediction markets (Bandyopadhyay, 2012; Barracchini &amp; Addessi, 2014; Bonner, 2012; Garrie &amp; Mann, 2014; Herath &amp; Herath, 2011; Lazka, 2014; Pal &amp; Hui, 2012; </w:t>
      </w:r>
      <w:r w:rsidRPr="00CC73B8">
        <w:rPr>
          <w:color w:val="1A1A1A"/>
        </w:rPr>
        <w:t xml:space="preserve">Pal et al., 2014; </w:t>
      </w:r>
      <w:r w:rsidRPr="00CC73B8">
        <w:t>Pandey</w:t>
      </w:r>
      <w:r w:rsidRPr="00CC73B8">
        <w:rPr>
          <w:spacing w:val="-2"/>
        </w:rPr>
        <w:t xml:space="preserve"> </w:t>
      </w:r>
      <w:r w:rsidRPr="00CC73B8">
        <w:t xml:space="preserve">&amp; Snekkenes, 2014; </w:t>
      </w:r>
      <w:r w:rsidRPr="00CC73B8">
        <w:rPr>
          <w:color w:val="1A1A1A"/>
        </w:rPr>
        <w:t>Stolfo</w:t>
      </w:r>
      <w:r w:rsidR="006F6997">
        <w:rPr>
          <w:color w:val="1A1A1A"/>
        </w:rPr>
        <w:t xml:space="preserve"> et al.</w:t>
      </w:r>
      <w:r w:rsidRPr="00CC73B8">
        <w:t xml:space="preserve">, 2012; </w:t>
      </w:r>
      <w:r w:rsidRPr="00CC73B8">
        <w:rPr>
          <w:color w:val="1A1A1A"/>
        </w:rPr>
        <w:t>Toregas</w:t>
      </w:r>
      <w:r w:rsidR="006F6997">
        <w:rPr>
          <w:color w:val="1A1A1A"/>
        </w:rPr>
        <w:t xml:space="preserve"> </w:t>
      </w:r>
      <w:r w:rsidRPr="00CC73B8">
        <w:rPr>
          <w:color w:val="1A1A1A"/>
        </w:rPr>
        <w:t>&amp; Zahn, 2014</w:t>
      </w:r>
      <w:r w:rsidRPr="00CC73B8">
        <w:t xml:space="preserve">; Zang </w:t>
      </w:r>
      <w:r w:rsidR="006F6997">
        <w:t>&amp;</w:t>
      </w:r>
      <w:r w:rsidRPr="00CC73B8">
        <w:t xml:space="preserve"> Lui, 2014).</w:t>
      </w:r>
      <w:r w:rsidRPr="00CC73B8">
        <w:rPr>
          <w:spacing w:val="40"/>
        </w:rPr>
        <w:t xml:space="preserve"> </w:t>
      </w:r>
      <w:r w:rsidRPr="00CC73B8">
        <w:t>Some research, however, suggests that cyberinsurance is impractical because security is interdependent on an individual’s own security and network security (Schwartz</w:t>
      </w:r>
      <w:r w:rsidR="006F6997">
        <w:t xml:space="preserve"> et al.</w:t>
      </w:r>
      <w:r w:rsidRPr="00CC73B8">
        <w:t>, 2013).</w:t>
      </w:r>
      <w:r w:rsidRPr="00CC73B8">
        <w:rPr>
          <w:spacing w:val="40"/>
        </w:rPr>
        <w:t xml:space="preserve"> </w:t>
      </w:r>
      <w:r w:rsidRPr="00CC73B8">
        <w:t>Biener</w:t>
      </w:r>
      <w:r w:rsidR="006F6997">
        <w:t xml:space="preserve"> et al., </w:t>
      </w:r>
      <w:r w:rsidRPr="00CC73B8">
        <w:t xml:space="preserve">(2015) argue that because cyber systems are designed in similar ways, they are vulnerable to the same risks; therefore, cyberinsurance can be designed based on risk </w:t>
      </w:r>
      <w:r w:rsidRPr="00CC73B8">
        <w:rPr>
          <w:spacing w:val="-2"/>
        </w:rPr>
        <w:t>estimation.</w:t>
      </w:r>
    </w:p>
    <w:p w14:paraId="1D9139EB" w14:textId="05157D8A" w:rsidR="005D7F2C" w:rsidRPr="00CC73B8" w:rsidRDefault="00000000" w:rsidP="006F6997">
      <w:pPr>
        <w:pStyle w:val="Heading1"/>
        <w:spacing w:before="0" w:line="480" w:lineRule="auto"/>
        <w:ind w:left="0"/>
      </w:pPr>
      <w:r w:rsidRPr="00CC73B8">
        <w:t>Problem</w:t>
      </w:r>
      <w:r w:rsidRPr="00CC73B8">
        <w:rPr>
          <w:spacing w:val="-4"/>
        </w:rPr>
        <w:t xml:space="preserve"> </w:t>
      </w:r>
      <w:r w:rsidRPr="00CC73B8">
        <w:rPr>
          <w:spacing w:val="-2"/>
        </w:rPr>
        <w:t>Statement</w:t>
      </w:r>
    </w:p>
    <w:p w14:paraId="5D60041C" w14:textId="5EAEFC85" w:rsidR="005D7F2C" w:rsidRPr="00CC73B8" w:rsidRDefault="00000000" w:rsidP="001C6035">
      <w:pPr>
        <w:pStyle w:val="BodyText"/>
        <w:spacing w:line="480" w:lineRule="auto"/>
        <w:ind w:firstLine="720"/>
      </w:pPr>
      <w:r w:rsidRPr="00CC73B8">
        <w:t>Cybersecurity vulnerabilities pose a significant threat to the financial stability of organizations</w:t>
      </w:r>
      <w:r w:rsidRPr="00CC73B8">
        <w:rPr>
          <w:spacing w:val="-4"/>
        </w:rPr>
        <w:t xml:space="preserve"> </w:t>
      </w:r>
      <w:r w:rsidRPr="00CC73B8">
        <w:t>and</w:t>
      </w:r>
      <w:r w:rsidRPr="00CC73B8">
        <w:rPr>
          <w:spacing w:val="-4"/>
        </w:rPr>
        <w:t xml:space="preserve"> </w:t>
      </w:r>
      <w:r w:rsidRPr="00CC73B8">
        <w:t>individuals,</w:t>
      </w:r>
      <w:r w:rsidRPr="00CC73B8">
        <w:rPr>
          <w:spacing w:val="-4"/>
        </w:rPr>
        <w:t xml:space="preserve"> </w:t>
      </w:r>
      <w:r w:rsidRPr="00CC73B8">
        <w:t>and</w:t>
      </w:r>
      <w:r w:rsidRPr="00CC73B8">
        <w:rPr>
          <w:spacing w:val="-4"/>
        </w:rPr>
        <w:t xml:space="preserve"> </w:t>
      </w:r>
      <w:r w:rsidRPr="00CC73B8">
        <w:t>cybersecurity</w:t>
      </w:r>
      <w:r w:rsidRPr="00CC73B8">
        <w:rPr>
          <w:spacing w:val="-9"/>
        </w:rPr>
        <w:t xml:space="preserve"> </w:t>
      </w:r>
      <w:r w:rsidRPr="00CC73B8">
        <w:t>threats</w:t>
      </w:r>
      <w:r w:rsidRPr="00CC73B8">
        <w:rPr>
          <w:spacing w:val="-4"/>
        </w:rPr>
        <w:t xml:space="preserve"> </w:t>
      </w:r>
      <w:r w:rsidRPr="00CC73B8">
        <w:t>have</w:t>
      </w:r>
      <w:r w:rsidRPr="00CC73B8">
        <w:rPr>
          <w:spacing w:val="-5"/>
        </w:rPr>
        <w:t xml:space="preserve"> </w:t>
      </w:r>
      <w:r w:rsidRPr="00CC73B8">
        <w:t>significantly</w:t>
      </w:r>
      <w:r w:rsidRPr="00CC73B8">
        <w:rPr>
          <w:spacing w:val="-9"/>
        </w:rPr>
        <w:t xml:space="preserve"> </w:t>
      </w:r>
      <w:r w:rsidRPr="00CC73B8">
        <w:t>increased</w:t>
      </w:r>
      <w:r w:rsidRPr="00CC73B8">
        <w:rPr>
          <w:spacing w:val="-4"/>
        </w:rPr>
        <w:t xml:space="preserve"> </w:t>
      </w:r>
      <w:r w:rsidRPr="00CC73B8">
        <w:t>with the use of social media and smart devices (</w:t>
      </w:r>
      <w:r w:rsidRPr="00CC73B8">
        <w:rPr>
          <w:color w:val="1A1A1A"/>
        </w:rPr>
        <w:t>Choi</w:t>
      </w:r>
      <w:r w:rsidR="001C6035">
        <w:rPr>
          <w:color w:val="1A1A1A"/>
        </w:rPr>
        <w:t xml:space="preserve"> et al.</w:t>
      </w:r>
      <w:r w:rsidRPr="00CC73B8">
        <w:t xml:space="preserve">, 2013; </w:t>
      </w:r>
      <w:r w:rsidRPr="00CC73B8">
        <w:rPr>
          <w:color w:val="1A1A1A"/>
        </w:rPr>
        <w:t>Onarlioglu</w:t>
      </w:r>
      <w:r w:rsidR="001C6035">
        <w:rPr>
          <w:color w:val="1A1A1A"/>
        </w:rPr>
        <w:t xml:space="preserve"> et al.</w:t>
      </w:r>
      <w:r w:rsidRPr="00CC73B8">
        <w:rPr>
          <w:color w:val="1A1A1A"/>
        </w:rPr>
        <w:t>, 2012</w:t>
      </w:r>
      <w:r w:rsidRPr="00CC73B8">
        <w:t>; Othmane et al., 2013; Pfleeger &amp; Caputo, 2012).</w:t>
      </w:r>
      <w:r w:rsidR="001C6035">
        <w:t xml:space="preserve"> </w:t>
      </w:r>
      <w:r w:rsidRPr="00CC73B8">
        <w:t>Information systems misuse accounts for 50% to 75% of cybersecurity threats (Choi</w:t>
      </w:r>
      <w:r w:rsidR="001C6035">
        <w:t xml:space="preserve"> et al., </w:t>
      </w:r>
      <w:r w:rsidRPr="00CC73B8">
        <w:t>2013).</w:t>
      </w:r>
      <w:r w:rsidRPr="00CC73B8">
        <w:rPr>
          <w:spacing w:val="40"/>
        </w:rPr>
        <w:t xml:space="preserve"> </w:t>
      </w:r>
      <w:r w:rsidRPr="00CC73B8">
        <w:t>Cybersecurity</w:t>
      </w:r>
      <w:r w:rsidRPr="00CC73B8">
        <w:rPr>
          <w:spacing w:val="-2"/>
        </w:rPr>
        <w:t xml:space="preserve"> </w:t>
      </w:r>
      <w:r w:rsidRPr="00CC73B8">
        <w:t>improvements have been attempted, but there is a gap in consistent, heterogeneous studies analyzing the impact of behavior on cybersecurity</w:t>
      </w:r>
      <w:r w:rsidRPr="00CC73B8">
        <w:rPr>
          <w:spacing w:val="-5"/>
        </w:rPr>
        <w:t xml:space="preserve"> </w:t>
      </w:r>
      <w:r w:rsidRPr="00CC73B8">
        <w:t>(Choi</w:t>
      </w:r>
      <w:r w:rsidR="001C6035">
        <w:t xml:space="preserve"> et al.</w:t>
      </w:r>
      <w:r w:rsidRPr="00CC73B8">
        <w:t xml:space="preserve">, 2013; </w:t>
      </w:r>
      <w:r w:rsidRPr="00CC73B8">
        <w:rPr>
          <w:color w:val="1A1A1A"/>
        </w:rPr>
        <w:t>Crossler</w:t>
      </w:r>
      <w:r w:rsidRPr="00CC73B8">
        <w:rPr>
          <w:color w:val="1A1A1A"/>
          <w:spacing w:val="-2"/>
        </w:rPr>
        <w:t xml:space="preserve"> </w:t>
      </w:r>
      <w:r w:rsidRPr="00CC73B8">
        <w:rPr>
          <w:color w:val="1A1A1A"/>
        </w:rPr>
        <w:t>&amp; Bélanger</w:t>
      </w:r>
      <w:r w:rsidRPr="00CC73B8">
        <w:t xml:space="preserve">, 2014; </w:t>
      </w:r>
      <w:r w:rsidRPr="00CC73B8">
        <w:rPr>
          <w:color w:val="1A1A1A"/>
        </w:rPr>
        <w:t>Onarlioglu et al., 2012</w:t>
      </w:r>
      <w:r w:rsidRPr="00CC73B8">
        <w:t>;</w:t>
      </w:r>
      <w:r w:rsidRPr="00CC73B8">
        <w:rPr>
          <w:spacing w:val="-4"/>
        </w:rPr>
        <w:t xml:space="preserve"> </w:t>
      </w:r>
      <w:r w:rsidRPr="00CC73B8">
        <w:t>Othmane</w:t>
      </w:r>
      <w:r w:rsidRPr="00CC73B8">
        <w:rPr>
          <w:spacing w:val="-4"/>
        </w:rPr>
        <w:t xml:space="preserve"> </w:t>
      </w:r>
      <w:r w:rsidRPr="00CC73B8">
        <w:t>et</w:t>
      </w:r>
      <w:r w:rsidRPr="00CC73B8">
        <w:rPr>
          <w:spacing w:val="-4"/>
        </w:rPr>
        <w:t xml:space="preserve"> </w:t>
      </w:r>
      <w:r w:rsidRPr="00CC73B8">
        <w:lastRenderedPageBreak/>
        <w:t>al.,</w:t>
      </w:r>
      <w:r w:rsidRPr="00CC73B8">
        <w:rPr>
          <w:spacing w:val="-4"/>
        </w:rPr>
        <w:t xml:space="preserve"> </w:t>
      </w:r>
      <w:r w:rsidRPr="00CC73B8">
        <w:t>2013;</w:t>
      </w:r>
      <w:r w:rsidRPr="00CC73B8">
        <w:rPr>
          <w:spacing w:val="-4"/>
        </w:rPr>
        <w:t xml:space="preserve"> </w:t>
      </w:r>
      <w:r w:rsidRPr="00CC73B8">
        <w:t>Pfleeger</w:t>
      </w:r>
      <w:r w:rsidRPr="00CC73B8">
        <w:rPr>
          <w:spacing w:val="-3"/>
        </w:rPr>
        <w:t xml:space="preserve"> </w:t>
      </w:r>
      <w:r w:rsidRPr="00CC73B8">
        <w:t>&amp;</w:t>
      </w:r>
      <w:r w:rsidRPr="00CC73B8">
        <w:rPr>
          <w:spacing w:val="-5"/>
        </w:rPr>
        <w:t xml:space="preserve"> </w:t>
      </w:r>
      <w:r w:rsidRPr="00CC73B8">
        <w:t>Caputo,</w:t>
      </w:r>
      <w:r w:rsidRPr="00CC73B8">
        <w:rPr>
          <w:spacing w:val="-4"/>
        </w:rPr>
        <w:t xml:space="preserve"> </w:t>
      </w:r>
      <w:r w:rsidRPr="00CC73B8">
        <w:t>2012;</w:t>
      </w:r>
      <w:r w:rsidRPr="00CC73B8">
        <w:rPr>
          <w:spacing w:val="-1"/>
        </w:rPr>
        <w:t xml:space="preserve"> </w:t>
      </w:r>
      <w:r w:rsidRPr="00CC73B8">
        <w:rPr>
          <w:color w:val="1A1A1A"/>
        </w:rPr>
        <w:t>Saeri</w:t>
      </w:r>
      <w:r w:rsidR="001C6035">
        <w:rPr>
          <w:color w:val="1A1A1A"/>
        </w:rPr>
        <w:t xml:space="preserve"> et al.</w:t>
      </w:r>
      <w:r w:rsidRPr="00CC73B8">
        <w:t>, 2014; Salleh et al., 2012).</w:t>
      </w:r>
      <w:r w:rsidRPr="00CC73B8">
        <w:rPr>
          <w:spacing w:val="40"/>
        </w:rPr>
        <w:t xml:space="preserve"> </w:t>
      </w:r>
      <w:r w:rsidRPr="00CC73B8">
        <w:t>The problem to be studied addresses behaviors such as perceived trust, information disclosure, and lack of use of security</w:t>
      </w:r>
      <w:r w:rsidRPr="00CC73B8">
        <w:rPr>
          <w:spacing w:val="-4"/>
        </w:rPr>
        <w:t xml:space="preserve"> </w:t>
      </w:r>
      <w:r w:rsidRPr="00CC73B8">
        <w:t>software that create cybersecurity vulnerabilities.</w:t>
      </w:r>
      <w:r w:rsidRPr="00CC73B8">
        <w:rPr>
          <w:spacing w:val="40"/>
        </w:rPr>
        <w:t xml:space="preserve"> </w:t>
      </w:r>
      <w:r w:rsidRPr="00CC73B8">
        <w:t>The study will draw from Protection Motivation Theory</w:t>
      </w:r>
      <w:r w:rsidR="00E566F0" w:rsidRPr="00CC73B8">
        <w:t xml:space="preserve"> </w:t>
      </w:r>
      <w:r w:rsidRPr="00CC73B8">
        <w:t>(PMT), involving the examination of the processes undertaken when making decisions about security, and the theory</w:t>
      </w:r>
      <w:r w:rsidRPr="00CC73B8">
        <w:rPr>
          <w:spacing w:val="-5"/>
        </w:rPr>
        <w:t xml:space="preserve"> </w:t>
      </w:r>
      <w:r w:rsidRPr="00CC73B8">
        <w:t>of planned behavior, a</w:t>
      </w:r>
      <w:r w:rsidRPr="00CC73B8">
        <w:rPr>
          <w:spacing w:val="-1"/>
        </w:rPr>
        <w:t xml:space="preserve"> </w:t>
      </w:r>
      <w:r w:rsidRPr="00CC73B8">
        <w:t>framework involving</w:t>
      </w:r>
      <w:r w:rsidRPr="00CC73B8">
        <w:rPr>
          <w:spacing w:val="-2"/>
        </w:rPr>
        <w:t xml:space="preserve"> </w:t>
      </w:r>
      <w:r w:rsidRPr="00CC73B8">
        <w:t>the</w:t>
      </w:r>
      <w:r w:rsidRPr="00CC73B8">
        <w:rPr>
          <w:spacing w:val="-1"/>
        </w:rPr>
        <w:t xml:space="preserve"> </w:t>
      </w:r>
      <w:r w:rsidRPr="00CC73B8">
        <w:t>prediction of behavior using attitudes, subjective norms, and perceived behavioral control to understand intention (</w:t>
      </w:r>
      <w:r w:rsidRPr="00CC73B8">
        <w:rPr>
          <w:color w:val="1A1A1A"/>
        </w:rPr>
        <w:t>Crossler &amp; Bélanger</w:t>
      </w:r>
      <w:r w:rsidRPr="00CC73B8">
        <w:t>, 2014; Saeri et al., 2014; Salleh et al., 2012). Using PMT and the theory of planned behavior, behaviors and user beliefs on cybersecurity will be investigated to increase awareness and identify solutions.</w:t>
      </w:r>
      <w:r w:rsidRPr="00CC73B8">
        <w:rPr>
          <w:spacing w:val="40"/>
        </w:rPr>
        <w:t xml:space="preserve"> </w:t>
      </w:r>
      <w:r w:rsidRPr="00CC73B8">
        <w:t>Several studies have examined specific misuse and risk management tactics, finding that misconceptions on safe Internet use, strong interconnectedness with smart devices, misinformation, and information disclosure behavior affect security risks (</w:t>
      </w:r>
      <w:r w:rsidRPr="00CC73B8">
        <w:rPr>
          <w:color w:val="1A1A1A"/>
        </w:rPr>
        <w:t>Geneiatakis</w:t>
      </w:r>
      <w:r w:rsidR="001C6035">
        <w:rPr>
          <w:color w:val="1A1A1A"/>
        </w:rPr>
        <w:t xml:space="preserve"> et al.</w:t>
      </w:r>
      <w:r w:rsidRPr="00CC73B8">
        <w:rPr>
          <w:color w:val="1A1A1A"/>
        </w:rPr>
        <w:t>, 2013; Onarlioglu et al., 2012</w:t>
      </w:r>
      <w:r w:rsidRPr="00CC73B8">
        <w:t>, Othmane et al., 2013;</w:t>
      </w:r>
      <w:r w:rsidRPr="00CC73B8">
        <w:rPr>
          <w:spacing w:val="-3"/>
        </w:rPr>
        <w:t xml:space="preserve"> </w:t>
      </w:r>
      <w:r w:rsidRPr="00CC73B8">
        <w:t>Pfleeger</w:t>
      </w:r>
      <w:r w:rsidRPr="00CC73B8">
        <w:rPr>
          <w:spacing w:val="-2"/>
        </w:rPr>
        <w:t xml:space="preserve"> </w:t>
      </w:r>
      <w:r w:rsidRPr="00CC73B8">
        <w:t>&amp;</w:t>
      </w:r>
      <w:r w:rsidRPr="00CC73B8">
        <w:rPr>
          <w:spacing w:val="-5"/>
        </w:rPr>
        <w:t xml:space="preserve"> </w:t>
      </w:r>
      <w:r w:rsidRPr="00CC73B8">
        <w:t>Caputo,</w:t>
      </w:r>
      <w:r w:rsidRPr="00CC73B8">
        <w:rPr>
          <w:spacing w:val="-3"/>
        </w:rPr>
        <w:t xml:space="preserve"> </w:t>
      </w:r>
      <w:r w:rsidRPr="00CC73B8">
        <w:t>2012;</w:t>
      </w:r>
      <w:r w:rsidRPr="00CC73B8">
        <w:rPr>
          <w:spacing w:val="-3"/>
        </w:rPr>
        <w:t xml:space="preserve"> </w:t>
      </w:r>
      <w:r w:rsidRPr="00CC73B8">
        <w:t>Salem</w:t>
      </w:r>
      <w:r w:rsidRPr="00CC73B8">
        <w:rPr>
          <w:spacing w:val="-3"/>
        </w:rPr>
        <w:t xml:space="preserve"> </w:t>
      </w:r>
      <w:r w:rsidRPr="00CC73B8">
        <w:t>&amp;</w:t>
      </w:r>
      <w:r w:rsidRPr="00CC73B8">
        <w:rPr>
          <w:spacing w:val="-5"/>
        </w:rPr>
        <w:t xml:space="preserve"> </w:t>
      </w:r>
      <w:r w:rsidRPr="00CC73B8">
        <w:t>Stolfo,</w:t>
      </w:r>
      <w:r w:rsidRPr="00CC73B8">
        <w:rPr>
          <w:spacing w:val="-3"/>
        </w:rPr>
        <w:t xml:space="preserve"> </w:t>
      </w:r>
      <w:r w:rsidRPr="00CC73B8">
        <w:t>2011;</w:t>
      </w:r>
      <w:r w:rsidRPr="00CC73B8">
        <w:rPr>
          <w:spacing w:val="-3"/>
        </w:rPr>
        <w:t xml:space="preserve"> </w:t>
      </w:r>
      <w:r w:rsidRPr="00CC73B8">
        <w:t>Wang,</w:t>
      </w:r>
      <w:r w:rsidRPr="00CC73B8">
        <w:rPr>
          <w:spacing w:val="-3"/>
        </w:rPr>
        <w:t xml:space="preserve"> </w:t>
      </w:r>
      <w:r w:rsidRPr="00CC73B8">
        <w:t>2013).</w:t>
      </w:r>
      <w:r w:rsidRPr="00CC73B8">
        <w:rPr>
          <w:spacing w:val="40"/>
        </w:rPr>
        <w:t xml:space="preserve"> </w:t>
      </w:r>
      <w:r w:rsidRPr="00CC73B8">
        <w:t>Other</w:t>
      </w:r>
      <w:r w:rsidRPr="00CC73B8">
        <w:rPr>
          <w:spacing w:val="-3"/>
        </w:rPr>
        <w:t xml:space="preserve"> </w:t>
      </w:r>
      <w:r w:rsidRPr="00CC73B8">
        <w:t>studies</w:t>
      </w:r>
      <w:r w:rsidRPr="00CC73B8">
        <w:rPr>
          <w:spacing w:val="-3"/>
        </w:rPr>
        <w:t xml:space="preserve"> </w:t>
      </w:r>
      <w:r w:rsidRPr="00CC73B8">
        <w:t xml:space="preserve">have examined possible solutions, including decoy information fogging and cyber-insurance (Pal &amp; Hui, 2012; </w:t>
      </w:r>
      <w:r w:rsidRPr="00CC73B8">
        <w:rPr>
          <w:color w:val="1A1A1A"/>
        </w:rPr>
        <w:t>Pal</w:t>
      </w:r>
      <w:r w:rsidR="001C6035">
        <w:rPr>
          <w:color w:val="1A1A1A"/>
        </w:rPr>
        <w:t xml:space="preserve"> et al.</w:t>
      </w:r>
      <w:r w:rsidRPr="00CC73B8">
        <w:rPr>
          <w:color w:val="1A1A1A"/>
        </w:rPr>
        <w:t>, 2014; Stolfo</w:t>
      </w:r>
      <w:r w:rsidR="001C6035">
        <w:rPr>
          <w:color w:val="1A1A1A"/>
        </w:rPr>
        <w:t xml:space="preserve"> et al.</w:t>
      </w:r>
      <w:r w:rsidRPr="00CC73B8">
        <w:t xml:space="preserve">, 2012; </w:t>
      </w:r>
      <w:r w:rsidRPr="00CC73B8">
        <w:rPr>
          <w:color w:val="1A1A1A"/>
        </w:rPr>
        <w:t>Toregas</w:t>
      </w:r>
      <w:r w:rsidR="001C6035">
        <w:rPr>
          <w:color w:val="1A1A1A"/>
        </w:rPr>
        <w:t xml:space="preserve"> </w:t>
      </w:r>
      <w:r w:rsidRPr="00CC73B8">
        <w:rPr>
          <w:color w:val="1A1A1A"/>
        </w:rPr>
        <w:t>&amp; Zahn, 2014</w:t>
      </w:r>
      <w:r w:rsidRPr="00CC73B8">
        <w:t>; Zang &amp; Lui, 2014).</w:t>
      </w:r>
      <w:r w:rsidRPr="00CC73B8">
        <w:rPr>
          <w:spacing w:val="40"/>
        </w:rPr>
        <w:t xml:space="preserve"> </w:t>
      </w:r>
      <w:r w:rsidRPr="00CC73B8">
        <w:t>In the proposed study, cybersecurity behaviors and beliefs will be examined in relation to the perceived effectiveness of solutions, such as cyber-insurance, adding to the theoretical knowledge of human factors in security management.</w:t>
      </w:r>
    </w:p>
    <w:p w14:paraId="293DCF2A" w14:textId="78D22878" w:rsidR="005D7F2C" w:rsidRPr="00CC73B8" w:rsidRDefault="00000000" w:rsidP="002025B1">
      <w:pPr>
        <w:pStyle w:val="Heading1"/>
        <w:spacing w:before="0" w:line="480" w:lineRule="auto"/>
        <w:ind w:left="0"/>
      </w:pPr>
      <w:r w:rsidRPr="00CC73B8">
        <w:t>Purpose</w:t>
      </w:r>
      <w:r w:rsidRPr="00CC73B8">
        <w:rPr>
          <w:spacing w:val="-3"/>
        </w:rPr>
        <w:t xml:space="preserve"> </w:t>
      </w:r>
      <w:r w:rsidRPr="00CC73B8">
        <w:t>of the</w:t>
      </w:r>
      <w:r w:rsidRPr="00CC73B8">
        <w:rPr>
          <w:spacing w:val="-1"/>
        </w:rPr>
        <w:t xml:space="preserve"> </w:t>
      </w:r>
      <w:r w:rsidRPr="00CC73B8">
        <w:rPr>
          <w:spacing w:val="-4"/>
        </w:rPr>
        <w:t>Study</w:t>
      </w:r>
    </w:p>
    <w:p w14:paraId="744811EA" w14:textId="19AACB3E" w:rsidR="00E566F0" w:rsidRPr="00CC73B8" w:rsidRDefault="00000000" w:rsidP="002025B1">
      <w:pPr>
        <w:pStyle w:val="BodyText"/>
        <w:spacing w:line="480" w:lineRule="auto"/>
        <w:ind w:right="207" w:firstLine="719"/>
      </w:pPr>
      <w:r w:rsidRPr="00CC73B8">
        <w:t>The purpose of this cognitive ethnographic study is to understand cybersecurity decision-making</w:t>
      </w:r>
      <w:r w:rsidRPr="00CC73B8">
        <w:rPr>
          <w:spacing w:val="-8"/>
        </w:rPr>
        <w:t xml:space="preserve"> </w:t>
      </w:r>
      <w:r w:rsidRPr="00CC73B8">
        <w:t>processes,</w:t>
      </w:r>
      <w:r w:rsidRPr="00CC73B8">
        <w:rPr>
          <w:spacing w:val="-5"/>
        </w:rPr>
        <w:t xml:space="preserve"> </w:t>
      </w:r>
      <w:r w:rsidRPr="00CC73B8">
        <w:t>and</w:t>
      </w:r>
      <w:r w:rsidRPr="00CC73B8">
        <w:rPr>
          <w:spacing w:val="-5"/>
        </w:rPr>
        <w:t xml:space="preserve"> </w:t>
      </w:r>
      <w:r w:rsidRPr="00CC73B8">
        <w:t>the</w:t>
      </w:r>
      <w:r w:rsidRPr="00CC73B8">
        <w:rPr>
          <w:spacing w:val="-5"/>
        </w:rPr>
        <w:t xml:space="preserve"> </w:t>
      </w:r>
      <w:r w:rsidRPr="00CC73B8">
        <w:t>attitudes,</w:t>
      </w:r>
      <w:r w:rsidRPr="00CC73B8">
        <w:rPr>
          <w:spacing w:val="-5"/>
        </w:rPr>
        <w:t xml:space="preserve"> </w:t>
      </w:r>
      <w:r w:rsidRPr="00CC73B8">
        <w:t>subjective</w:t>
      </w:r>
      <w:r w:rsidRPr="00CC73B8">
        <w:rPr>
          <w:spacing w:val="-6"/>
        </w:rPr>
        <w:t xml:space="preserve"> </w:t>
      </w:r>
      <w:r w:rsidRPr="00CC73B8">
        <w:t>norms,</w:t>
      </w:r>
      <w:r w:rsidRPr="00CC73B8">
        <w:rPr>
          <w:spacing w:val="-5"/>
        </w:rPr>
        <w:t xml:space="preserve"> </w:t>
      </w:r>
      <w:r w:rsidRPr="00CC73B8">
        <w:t>and</w:t>
      </w:r>
      <w:r w:rsidRPr="00CC73B8">
        <w:rPr>
          <w:spacing w:val="-5"/>
        </w:rPr>
        <w:t xml:space="preserve"> </w:t>
      </w:r>
      <w:r w:rsidRPr="00CC73B8">
        <w:t>perceived</w:t>
      </w:r>
      <w:r w:rsidRPr="00CC73B8">
        <w:rPr>
          <w:spacing w:val="-5"/>
        </w:rPr>
        <w:t xml:space="preserve"> </w:t>
      </w:r>
      <w:r w:rsidRPr="00CC73B8">
        <w:t>behavioral control factors that affect the intention to adopt safe security practices.</w:t>
      </w:r>
      <w:r w:rsidRPr="00CC73B8">
        <w:rPr>
          <w:spacing w:val="40"/>
        </w:rPr>
        <w:t xml:space="preserve"> </w:t>
      </w:r>
      <w:r w:rsidRPr="00CC73B8">
        <w:t>The proposed study will examine cognitive processes and social contexts of a diverse sample of 15</w:t>
      </w:r>
      <w:r w:rsidR="002025B1">
        <w:t xml:space="preserve"> </w:t>
      </w:r>
      <w:r w:rsidRPr="00CC73B8">
        <w:t>individuals</w:t>
      </w:r>
      <w:r w:rsidRPr="00CC73B8">
        <w:rPr>
          <w:spacing w:val="-3"/>
        </w:rPr>
        <w:t xml:space="preserve"> </w:t>
      </w:r>
      <w:r w:rsidRPr="00CC73B8">
        <w:t>age</w:t>
      </w:r>
      <w:r w:rsidRPr="00CC73B8">
        <w:rPr>
          <w:spacing w:val="-2"/>
        </w:rPr>
        <w:t xml:space="preserve"> </w:t>
      </w:r>
      <w:r w:rsidRPr="00CC73B8">
        <w:lastRenderedPageBreak/>
        <w:t>55</w:t>
      </w:r>
      <w:r w:rsidRPr="00CC73B8">
        <w:rPr>
          <w:spacing w:val="1"/>
        </w:rPr>
        <w:t xml:space="preserve"> </w:t>
      </w:r>
      <w:r w:rsidRPr="00CC73B8">
        <w:t>and</w:t>
      </w:r>
      <w:r w:rsidRPr="00CC73B8">
        <w:rPr>
          <w:spacing w:val="-1"/>
        </w:rPr>
        <w:t xml:space="preserve"> </w:t>
      </w:r>
      <w:r w:rsidRPr="00CC73B8">
        <w:t>older</w:t>
      </w:r>
      <w:r w:rsidRPr="00CC73B8">
        <w:rPr>
          <w:spacing w:val="-3"/>
        </w:rPr>
        <w:t xml:space="preserve"> </w:t>
      </w:r>
      <w:r w:rsidRPr="00CC73B8">
        <w:t>in</w:t>
      </w:r>
      <w:r w:rsidRPr="00CC73B8">
        <w:rPr>
          <w:spacing w:val="-1"/>
        </w:rPr>
        <w:t xml:space="preserve"> </w:t>
      </w:r>
      <w:r w:rsidRPr="00CC73B8">
        <w:t>Maryland.</w:t>
      </w:r>
      <w:r w:rsidRPr="00CC73B8">
        <w:rPr>
          <w:spacing w:val="57"/>
        </w:rPr>
        <w:t xml:space="preserve"> </w:t>
      </w:r>
      <w:r w:rsidRPr="00CC73B8">
        <w:t>Research</w:t>
      </w:r>
      <w:r w:rsidRPr="00CC73B8">
        <w:rPr>
          <w:spacing w:val="-1"/>
        </w:rPr>
        <w:t xml:space="preserve"> </w:t>
      </w:r>
      <w:r w:rsidRPr="00CC73B8">
        <w:t>has</w:t>
      </w:r>
      <w:r w:rsidRPr="00CC73B8">
        <w:rPr>
          <w:spacing w:val="-2"/>
        </w:rPr>
        <w:t xml:space="preserve"> </w:t>
      </w:r>
      <w:r w:rsidRPr="00CC73B8">
        <w:t>shown</w:t>
      </w:r>
      <w:r w:rsidRPr="00CC73B8">
        <w:rPr>
          <w:spacing w:val="-1"/>
        </w:rPr>
        <w:t xml:space="preserve"> </w:t>
      </w:r>
      <w:r w:rsidRPr="00CC73B8">
        <w:t>that</w:t>
      </w:r>
      <w:r w:rsidRPr="00CC73B8">
        <w:rPr>
          <w:spacing w:val="-1"/>
        </w:rPr>
        <w:t xml:space="preserve"> </w:t>
      </w:r>
      <w:r w:rsidRPr="00CC73B8">
        <w:t>a “digital</w:t>
      </w:r>
      <w:r w:rsidRPr="00CC73B8">
        <w:rPr>
          <w:spacing w:val="-1"/>
        </w:rPr>
        <w:t xml:space="preserve"> </w:t>
      </w:r>
      <w:r w:rsidRPr="00CC73B8">
        <w:rPr>
          <w:spacing w:val="-2"/>
        </w:rPr>
        <w:t>divide”</w:t>
      </w:r>
      <w:r w:rsidR="00E566F0" w:rsidRPr="00CC73B8">
        <w:rPr>
          <w:spacing w:val="-2"/>
        </w:rPr>
        <w:t xml:space="preserve"> </w:t>
      </w:r>
      <w:r w:rsidRPr="00CC73B8">
        <w:t>persists</w:t>
      </w:r>
      <w:r w:rsidRPr="00CC73B8">
        <w:rPr>
          <w:spacing w:val="-4"/>
        </w:rPr>
        <w:t xml:space="preserve"> </w:t>
      </w:r>
      <w:r w:rsidRPr="00CC73B8">
        <w:t>between</w:t>
      </w:r>
      <w:r w:rsidRPr="00CC73B8">
        <w:rPr>
          <w:spacing w:val="-4"/>
        </w:rPr>
        <w:t xml:space="preserve"> </w:t>
      </w:r>
      <w:r w:rsidRPr="00CC73B8">
        <w:t>older</w:t>
      </w:r>
      <w:r w:rsidRPr="00CC73B8">
        <w:rPr>
          <w:spacing w:val="-5"/>
        </w:rPr>
        <w:t xml:space="preserve"> </w:t>
      </w:r>
      <w:r w:rsidRPr="00CC73B8">
        <w:t>and</w:t>
      </w:r>
      <w:r w:rsidRPr="00CC73B8">
        <w:rPr>
          <w:spacing w:val="-2"/>
        </w:rPr>
        <w:t xml:space="preserve"> </w:t>
      </w:r>
      <w:r w:rsidRPr="00CC73B8">
        <w:t>younger</w:t>
      </w:r>
      <w:r w:rsidRPr="00CC73B8">
        <w:rPr>
          <w:spacing w:val="-3"/>
        </w:rPr>
        <w:t xml:space="preserve"> </w:t>
      </w:r>
      <w:r w:rsidRPr="00CC73B8">
        <w:t>Internet</w:t>
      </w:r>
      <w:r w:rsidRPr="00CC73B8">
        <w:rPr>
          <w:spacing w:val="-4"/>
        </w:rPr>
        <w:t xml:space="preserve"> </w:t>
      </w:r>
      <w:r w:rsidRPr="00CC73B8">
        <w:t>users</w:t>
      </w:r>
      <w:r w:rsidRPr="00CC73B8">
        <w:rPr>
          <w:spacing w:val="-2"/>
        </w:rPr>
        <w:t xml:space="preserve"> </w:t>
      </w:r>
      <w:r w:rsidRPr="00CC73B8">
        <w:t>(</w:t>
      </w:r>
      <w:r w:rsidRPr="00CC73B8">
        <w:rPr>
          <w:color w:val="1A1A1A"/>
        </w:rPr>
        <w:t>Whitty</w:t>
      </w:r>
      <w:r w:rsidR="001C6035">
        <w:rPr>
          <w:color w:val="1A1A1A"/>
        </w:rPr>
        <w:t xml:space="preserve"> et al., </w:t>
      </w:r>
      <w:r w:rsidRPr="00CC73B8">
        <w:rPr>
          <w:color w:val="1A1A1A"/>
        </w:rPr>
        <w:t>2015).</w:t>
      </w:r>
      <w:r w:rsidRPr="00CC73B8">
        <w:rPr>
          <w:color w:val="1A1A1A"/>
          <w:spacing w:val="40"/>
        </w:rPr>
        <w:t xml:space="preserve"> </w:t>
      </w:r>
      <w:r w:rsidRPr="00CC73B8">
        <w:rPr>
          <w:color w:val="1A1A1A"/>
        </w:rPr>
        <w:t>At this stage in research, “digital divide” will be defined as a gap between demographic or regional groups that have little to no access to modern technology and groups that do not have restricted access to technology.</w:t>
      </w:r>
      <w:r w:rsidRPr="00CC73B8">
        <w:rPr>
          <w:color w:val="1A1A1A"/>
          <w:spacing w:val="40"/>
        </w:rPr>
        <w:t xml:space="preserve"> </w:t>
      </w:r>
      <w:r w:rsidRPr="00CC73B8">
        <w:rPr>
          <w:color w:val="1A1A1A"/>
        </w:rPr>
        <w:t>In this particular study, the</w:t>
      </w:r>
      <w:r w:rsidR="002025B1">
        <w:t xml:space="preserve"> </w:t>
      </w:r>
      <w:r w:rsidRPr="00CC73B8">
        <w:rPr>
          <w:color w:val="1A1A1A"/>
        </w:rPr>
        <w:t>“digital</w:t>
      </w:r>
      <w:r w:rsidRPr="00CC73B8">
        <w:rPr>
          <w:color w:val="1A1A1A"/>
          <w:spacing w:val="-3"/>
        </w:rPr>
        <w:t xml:space="preserve"> </w:t>
      </w:r>
      <w:r w:rsidRPr="00CC73B8">
        <w:rPr>
          <w:color w:val="1A1A1A"/>
        </w:rPr>
        <w:t>divide”</w:t>
      </w:r>
      <w:r w:rsidRPr="00CC73B8">
        <w:rPr>
          <w:color w:val="1A1A1A"/>
          <w:spacing w:val="-3"/>
        </w:rPr>
        <w:t xml:space="preserve"> </w:t>
      </w:r>
      <w:r w:rsidRPr="00CC73B8">
        <w:rPr>
          <w:color w:val="1A1A1A"/>
        </w:rPr>
        <w:t>will</w:t>
      </w:r>
      <w:r w:rsidRPr="00CC73B8">
        <w:rPr>
          <w:color w:val="1A1A1A"/>
          <w:spacing w:val="-3"/>
        </w:rPr>
        <w:t xml:space="preserve"> </w:t>
      </w:r>
      <w:r w:rsidRPr="00CC73B8">
        <w:rPr>
          <w:color w:val="1A1A1A"/>
        </w:rPr>
        <w:t>be</w:t>
      </w:r>
      <w:r w:rsidRPr="00CC73B8">
        <w:rPr>
          <w:color w:val="1A1A1A"/>
          <w:spacing w:val="-4"/>
        </w:rPr>
        <w:t xml:space="preserve"> </w:t>
      </w:r>
      <w:r w:rsidRPr="00CC73B8">
        <w:rPr>
          <w:color w:val="1A1A1A"/>
        </w:rPr>
        <w:t>focused</w:t>
      </w:r>
      <w:r w:rsidRPr="00CC73B8">
        <w:rPr>
          <w:color w:val="1A1A1A"/>
          <w:spacing w:val="-3"/>
        </w:rPr>
        <w:t xml:space="preserve"> </w:t>
      </w:r>
      <w:r w:rsidRPr="00CC73B8">
        <w:rPr>
          <w:color w:val="1A1A1A"/>
        </w:rPr>
        <w:t>on</w:t>
      </w:r>
      <w:r w:rsidRPr="00CC73B8">
        <w:rPr>
          <w:color w:val="1A1A1A"/>
          <w:spacing w:val="-3"/>
        </w:rPr>
        <w:t xml:space="preserve"> </w:t>
      </w:r>
      <w:r w:rsidRPr="00CC73B8">
        <w:rPr>
          <w:color w:val="1A1A1A"/>
        </w:rPr>
        <w:t>accessibility</w:t>
      </w:r>
      <w:r w:rsidRPr="00CC73B8">
        <w:rPr>
          <w:color w:val="1A1A1A"/>
          <w:spacing w:val="-8"/>
        </w:rPr>
        <w:t xml:space="preserve"> </w:t>
      </w:r>
      <w:r w:rsidRPr="00CC73B8">
        <w:rPr>
          <w:color w:val="1A1A1A"/>
        </w:rPr>
        <w:t>and</w:t>
      </w:r>
      <w:r w:rsidRPr="00CC73B8">
        <w:rPr>
          <w:color w:val="1A1A1A"/>
          <w:spacing w:val="-3"/>
        </w:rPr>
        <w:t xml:space="preserve"> </w:t>
      </w:r>
      <w:r w:rsidRPr="00CC73B8">
        <w:rPr>
          <w:color w:val="1A1A1A"/>
        </w:rPr>
        <w:t>understanding</w:t>
      </w:r>
      <w:r w:rsidRPr="00CC73B8">
        <w:rPr>
          <w:color w:val="1A1A1A"/>
          <w:spacing w:val="-6"/>
        </w:rPr>
        <w:t xml:space="preserve"> </w:t>
      </w:r>
      <w:r w:rsidRPr="00CC73B8">
        <w:rPr>
          <w:color w:val="1A1A1A"/>
        </w:rPr>
        <w:t>of</w:t>
      </w:r>
      <w:r w:rsidRPr="00CC73B8">
        <w:rPr>
          <w:color w:val="1A1A1A"/>
          <w:spacing w:val="-3"/>
        </w:rPr>
        <w:t xml:space="preserve"> </w:t>
      </w:r>
      <w:r w:rsidRPr="00CC73B8">
        <w:rPr>
          <w:color w:val="1A1A1A"/>
        </w:rPr>
        <w:t>technology</w:t>
      </w:r>
      <w:r w:rsidRPr="00CC73B8">
        <w:rPr>
          <w:color w:val="1A1A1A"/>
          <w:spacing w:val="-8"/>
        </w:rPr>
        <w:t xml:space="preserve"> </w:t>
      </w:r>
      <w:r w:rsidRPr="00CC73B8">
        <w:rPr>
          <w:color w:val="1A1A1A"/>
        </w:rPr>
        <w:t>in</w:t>
      </w:r>
      <w:r w:rsidRPr="00CC73B8">
        <w:rPr>
          <w:color w:val="1A1A1A"/>
          <w:spacing w:val="-3"/>
        </w:rPr>
        <w:t xml:space="preserve"> </w:t>
      </w:r>
      <w:r w:rsidRPr="00CC73B8">
        <w:rPr>
          <w:color w:val="1A1A1A"/>
        </w:rPr>
        <w:t>older adults.</w:t>
      </w:r>
      <w:r w:rsidRPr="00CC73B8">
        <w:rPr>
          <w:color w:val="1A1A1A"/>
          <w:spacing w:val="40"/>
        </w:rPr>
        <w:t xml:space="preserve"> </w:t>
      </w:r>
      <w:r w:rsidRPr="00CC73B8">
        <w:rPr>
          <w:color w:val="1A1A1A"/>
        </w:rPr>
        <w:t>The theories guiding this study are Protection Motivation Theory and the theory of planned behavior as they</w:t>
      </w:r>
      <w:r w:rsidRPr="00CC73B8">
        <w:rPr>
          <w:color w:val="1A1A1A"/>
          <w:spacing w:val="-2"/>
        </w:rPr>
        <w:t xml:space="preserve"> </w:t>
      </w:r>
      <w:r w:rsidRPr="00CC73B8">
        <w:rPr>
          <w:color w:val="1A1A1A"/>
        </w:rPr>
        <w:t>examine how social contexts and behavioral factors relate to security intention and motivation.</w:t>
      </w:r>
    </w:p>
    <w:p w14:paraId="0ACCB68D" w14:textId="3BDF1916" w:rsidR="005D7F2C" w:rsidRPr="00CC73B8" w:rsidRDefault="00000000" w:rsidP="001C6035">
      <w:pPr>
        <w:pStyle w:val="Heading1"/>
        <w:spacing w:before="0" w:line="480" w:lineRule="auto"/>
        <w:ind w:left="0"/>
      </w:pPr>
      <w:r w:rsidRPr="00CC73B8">
        <w:t>Research</w:t>
      </w:r>
      <w:r w:rsidRPr="00CC73B8">
        <w:rPr>
          <w:spacing w:val="-5"/>
        </w:rPr>
        <w:t xml:space="preserve"> </w:t>
      </w:r>
      <w:r w:rsidRPr="00CC73B8">
        <w:rPr>
          <w:spacing w:val="-2"/>
        </w:rPr>
        <w:t>Questions</w:t>
      </w:r>
    </w:p>
    <w:p w14:paraId="6A840188" w14:textId="77777777" w:rsidR="005D7F2C" w:rsidRPr="00CC73B8" w:rsidRDefault="00000000" w:rsidP="002025B1">
      <w:pPr>
        <w:pStyle w:val="BodyText"/>
        <w:spacing w:line="480" w:lineRule="auto"/>
        <w:ind w:firstLine="719"/>
      </w:pPr>
      <w:r w:rsidRPr="00CC73B8">
        <w:t>To</w:t>
      </w:r>
      <w:r w:rsidRPr="00CC73B8">
        <w:rPr>
          <w:spacing w:val="-4"/>
        </w:rPr>
        <w:t xml:space="preserve"> </w:t>
      </w:r>
      <w:r w:rsidRPr="00CC73B8">
        <w:t>understand</w:t>
      </w:r>
      <w:r w:rsidRPr="00CC73B8">
        <w:rPr>
          <w:spacing w:val="-4"/>
        </w:rPr>
        <w:t xml:space="preserve"> </w:t>
      </w:r>
      <w:r w:rsidRPr="00CC73B8">
        <w:t>the</w:t>
      </w:r>
      <w:r w:rsidRPr="00CC73B8">
        <w:rPr>
          <w:spacing w:val="-4"/>
        </w:rPr>
        <w:t xml:space="preserve"> </w:t>
      </w:r>
      <w:r w:rsidRPr="00CC73B8">
        <w:t>implications</w:t>
      </w:r>
      <w:r w:rsidRPr="00CC73B8">
        <w:rPr>
          <w:spacing w:val="-4"/>
        </w:rPr>
        <w:t xml:space="preserve"> </w:t>
      </w:r>
      <w:r w:rsidRPr="00CC73B8">
        <w:t>of</w:t>
      </w:r>
      <w:r w:rsidRPr="00CC73B8">
        <w:rPr>
          <w:spacing w:val="-4"/>
        </w:rPr>
        <w:t xml:space="preserve"> </w:t>
      </w:r>
      <w:r w:rsidRPr="00CC73B8">
        <w:t>cybersecurity</w:t>
      </w:r>
      <w:r w:rsidRPr="00CC73B8">
        <w:rPr>
          <w:spacing w:val="-9"/>
        </w:rPr>
        <w:t xml:space="preserve"> </w:t>
      </w:r>
      <w:r w:rsidRPr="00CC73B8">
        <w:t>perceptions</w:t>
      </w:r>
      <w:r w:rsidRPr="00CC73B8">
        <w:rPr>
          <w:spacing w:val="-4"/>
        </w:rPr>
        <w:t xml:space="preserve"> </w:t>
      </w:r>
      <w:r w:rsidRPr="00CC73B8">
        <w:t>on</w:t>
      </w:r>
      <w:r w:rsidRPr="00CC73B8">
        <w:rPr>
          <w:spacing w:val="-4"/>
        </w:rPr>
        <w:t xml:space="preserve"> </w:t>
      </w:r>
      <w:r w:rsidRPr="00CC73B8">
        <w:t>user</w:t>
      </w:r>
      <w:r w:rsidRPr="00CC73B8">
        <w:rPr>
          <w:spacing w:val="-4"/>
        </w:rPr>
        <w:t xml:space="preserve"> </w:t>
      </w:r>
      <w:r w:rsidRPr="00CC73B8">
        <w:t>behavior, several questions must be addressed.</w:t>
      </w:r>
      <w:r w:rsidRPr="00CC73B8">
        <w:rPr>
          <w:spacing w:val="40"/>
        </w:rPr>
        <w:t xml:space="preserve"> </w:t>
      </w:r>
      <w:r w:rsidRPr="00CC73B8">
        <w:t>These questions center on perceptions of cybersecurity threats, attitudes on cybersecurity, observation of practices, and lived experiences with technology.</w:t>
      </w:r>
      <w:r w:rsidRPr="00CC73B8">
        <w:rPr>
          <w:spacing w:val="40"/>
        </w:rPr>
        <w:t xml:space="preserve"> </w:t>
      </w:r>
      <w:r w:rsidRPr="00CC73B8">
        <w:t>The research questions are addressed below:</w:t>
      </w:r>
    </w:p>
    <w:p w14:paraId="653BB517" w14:textId="77777777" w:rsidR="005D7F2C" w:rsidRPr="00CC73B8" w:rsidRDefault="00000000" w:rsidP="002025B1">
      <w:pPr>
        <w:pStyle w:val="BodyText"/>
        <w:spacing w:line="480" w:lineRule="auto"/>
        <w:ind w:firstLine="719"/>
      </w:pPr>
      <w:r w:rsidRPr="00CC73B8">
        <w:rPr>
          <w:b/>
        </w:rPr>
        <w:t>RQ1.</w:t>
      </w:r>
      <w:r w:rsidRPr="00CC73B8">
        <w:rPr>
          <w:b/>
          <w:spacing w:val="40"/>
        </w:rPr>
        <w:t xml:space="preserve"> </w:t>
      </w:r>
      <w:r w:rsidRPr="00CC73B8">
        <w:t>Do</w:t>
      </w:r>
      <w:r w:rsidRPr="00CC73B8">
        <w:rPr>
          <w:spacing w:val="-4"/>
        </w:rPr>
        <w:t xml:space="preserve"> </w:t>
      </w:r>
      <w:r w:rsidRPr="00CC73B8">
        <w:t>impulsivity,</w:t>
      </w:r>
      <w:r w:rsidRPr="00CC73B8">
        <w:rPr>
          <w:spacing w:val="-4"/>
        </w:rPr>
        <w:t xml:space="preserve"> </w:t>
      </w:r>
      <w:r w:rsidRPr="00CC73B8">
        <w:t>self-monitoring,</w:t>
      </w:r>
      <w:r w:rsidRPr="00CC73B8">
        <w:rPr>
          <w:spacing w:val="-4"/>
        </w:rPr>
        <w:t xml:space="preserve"> </w:t>
      </w:r>
      <w:r w:rsidRPr="00CC73B8">
        <w:t>locus</w:t>
      </w:r>
      <w:r w:rsidRPr="00CC73B8">
        <w:rPr>
          <w:spacing w:val="-4"/>
        </w:rPr>
        <w:t xml:space="preserve"> </w:t>
      </w:r>
      <w:r w:rsidRPr="00CC73B8">
        <w:t>of</w:t>
      </w:r>
      <w:r w:rsidRPr="00CC73B8">
        <w:rPr>
          <w:spacing w:val="-3"/>
        </w:rPr>
        <w:t xml:space="preserve"> </w:t>
      </w:r>
      <w:r w:rsidRPr="00CC73B8">
        <w:t>control,</w:t>
      </w:r>
      <w:r w:rsidRPr="00CC73B8">
        <w:rPr>
          <w:spacing w:val="-4"/>
        </w:rPr>
        <w:t xml:space="preserve"> </w:t>
      </w:r>
      <w:r w:rsidRPr="00CC73B8">
        <w:t>and</w:t>
      </w:r>
      <w:r w:rsidRPr="00CC73B8">
        <w:rPr>
          <w:spacing w:val="-4"/>
        </w:rPr>
        <w:t xml:space="preserve"> </w:t>
      </w:r>
      <w:r w:rsidRPr="00CC73B8">
        <w:t>knowledge</w:t>
      </w:r>
      <w:r w:rsidRPr="00CC73B8">
        <w:rPr>
          <w:spacing w:val="-5"/>
        </w:rPr>
        <w:t xml:space="preserve"> </w:t>
      </w:r>
      <w:r w:rsidRPr="00CC73B8">
        <w:t>factors affect the adoption of safe cybersecurity practices?</w:t>
      </w:r>
    </w:p>
    <w:p w14:paraId="7AEBD93E" w14:textId="3EE6EB56" w:rsidR="005D7F2C" w:rsidRPr="00CC73B8" w:rsidRDefault="00000000" w:rsidP="002025B1">
      <w:pPr>
        <w:pStyle w:val="BodyText"/>
        <w:spacing w:line="480" w:lineRule="auto"/>
        <w:ind w:firstLine="720"/>
      </w:pPr>
      <w:r w:rsidRPr="00CC73B8">
        <w:rPr>
          <w:b/>
        </w:rPr>
        <w:t>RQ2.</w:t>
      </w:r>
      <w:r w:rsidRPr="00CC73B8">
        <w:rPr>
          <w:b/>
          <w:spacing w:val="57"/>
        </w:rPr>
        <w:t xml:space="preserve"> </w:t>
      </w:r>
      <w:r w:rsidRPr="00CC73B8">
        <w:t>How</w:t>
      </w:r>
      <w:r w:rsidRPr="00CC73B8">
        <w:rPr>
          <w:spacing w:val="-1"/>
        </w:rPr>
        <w:t xml:space="preserve"> </w:t>
      </w:r>
      <w:r w:rsidRPr="00CC73B8">
        <w:t>do older</w:t>
      </w:r>
      <w:r w:rsidRPr="00CC73B8">
        <w:rPr>
          <w:spacing w:val="-3"/>
        </w:rPr>
        <w:t xml:space="preserve"> </w:t>
      </w:r>
      <w:r w:rsidRPr="00CC73B8">
        <w:t>adults perceive</w:t>
      </w:r>
      <w:r w:rsidRPr="00CC73B8">
        <w:rPr>
          <w:spacing w:val="1"/>
        </w:rPr>
        <w:t xml:space="preserve"> </w:t>
      </w:r>
      <w:r w:rsidRPr="00CC73B8">
        <w:t>cybersecurity</w:t>
      </w:r>
      <w:r w:rsidRPr="00CC73B8">
        <w:rPr>
          <w:spacing w:val="-3"/>
        </w:rPr>
        <w:t xml:space="preserve"> </w:t>
      </w:r>
      <w:r w:rsidRPr="00CC73B8">
        <w:rPr>
          <w:spacing w:val="-2"/>
        </w:rPr>
        <w:t>threats</w:t>
      </w:r>
    </w:p>
    <w:p w14:paraId="4780D845" w14:textId="47146C6D" w:rsidR="005D7F2C" w:rsidRPr="00CC73B8" w:rsidRDefault="00000000" w:rsidP="002025B1">
      <w:pPr>
        <w:pStyle w:val="BodyText"/>
        <w:spacing w:line="480" w:lineRule="auto"/>
        <w:ind w:firstLine="720"/>
      </w:pPr>
      <w:r w:rsidRPr="00CC73B8">
        <w:rPr>
          <w:b/>
        </w:rPr>
        <w:t>RQ3.</w:t>
      </w:r>
      <w:r w:rsidRPr="00CC73B8">
        <w:rPr>
          <w:b/>
          <w:spacing w:val="57"/>
        </w:rPr>
        <w:t xml:space="preserve"> </w:t>
      </w:r>
      <w:r w:rsidRPr="00CC73B8">
        <w:t>How</w:t>
      </w:r>
      <w:r w:rsidRPr="00CC73B8">
        <w:rPr>
          <w:spacing w:val="-2"/>
        </w:rPr>
        <w:t xml:space="preserve"> </w:t>
      </w:r>
      <w:r w:rsidRPr="00CC73B8">
        <w:t>do older</w:t>
      </w:r>
      <w:r w:rsidRPr="00CC73B8">
        <w:rPr>
          <w:spacing w:val="-2"/>
        </w:rPr>
        <w:t xml:space="preserve"> </w:t>
      </w:r>
      <w:r w:rsidRPr="00CC73B8">
        <w:t>adults</w:t>
      </w:r>
      <w:r w:rsidRPr="00CC73B8">
        <w:rPr>
          <w:spacing w:val="-1"/>
        </w:rPr>
        <w:t xml:space="preserve"> </w:t>
      </w:r>
      <w:r w:rsidRPr="00CC73B8">
        <w:t>describe</w:t>
      </w:r>
      <w:r w:rsidRPr="00CC73B8">
        <w:rPr>
          <w:spacing w:val="-2"/>
        </w:rPr>
        <w:t xml:space="preserve"> </w:t>
      </w:r>
      <w:r w:rsidRPr="00CC73B8">
        <w:t>their</w:t>
      </w:r>
      <w:r w:rsidRPr="00CC73B8">
        <w:rPr>
          <w:spacing w:val="1"/>
        </w:rPr>
        <w:t xml:space="preserve"> </w:t>
      </w:r>
      <w:r w:rsidRPr="00CC73B8">
        <w:t>experiences</w:t>
      </w:r>
      <w:r w:rsidRPr="00CC73B8">
        <w:rPr>
          <w:spacing w:val="-1"/>
        </w:rPr>
        <w:t xml:space="preserve"> </w:t>
      </w:r>
      <w:r w:rsidRPr="00CC73B8">
        <w:t>with using</w:t>
      </w:r>
      <w:r w:rsidRPr="00CC73B8">
        <w:rPr>
          <w:spacing w:val="-2"/>
        </w:rPr>
        <w:t xml:space="preserve"> technology?</w:t>
      </w:r>
    </w:p>
    <w:p w14:paraId="4F8E7BC1" w14:textId="05B68B8E" w:rsidR="005D7F2C" w:rsidRPr="00CC73B8" w:rsidRDefault="00000000" w:rsidP="002025B1">
      <w:pPr>
        <w:pStyle w:val="Heading1"/>
        <w:spacing w:before="0" w:line="480" w:lineRule="auto"/>
        <w:ind w:left="0"/>
      </w:pPr>
      <w:r w:rsidRPr="00CC73B8">
        <w:t>Theoretical</w:t>
      </w:r>
      <w:r w:rsidRPr="00CC73B8">
        <w:rPr>
          <w:spacing w:val="-3"/>
        </w:rPr>
        <w:t xml:space="preserve"> </w:t>
      </w:r>
      <w:r w:rsidRPr="00CC73B8">
        <w:rPr>
          <w:spacing w:val="-2"/>
        </w:rPr>
        <w:t>Framework</w:t>
      </w:r>
    </w:p>
    <w:p w14:paraId="7586D960" w14:textId="6D11212E" w:rsidR="005D7F2C" w:rsidRPr="00CC73B8" w:rsidRDefault="00000000" w:rsidP="002025B1">
      <w:pPr>
        <w:pStyle w:val="BodyText"/>
        <w:spacing w:line="480" w:lineRule="auto"/>
        <w:ind w:right="242" w:firstLine="719"/>
      </w:pPr>
      <w:r w:rsidRPr="00CC73B8">
        <w:t>Protection</w:t>
      </w:r>
      <w:r w:rsidRPr="00CC73B8">
        <w:rPr>
          <w:spacing w:val="-4"/>
        </w:rPr>
        <w:t xml:space="preserve"> </w:t>
      </w:r>
      <w:r w:rsidRPr="00CC73B8">
        <w:t>Motivation</w:t>
      </w:r>
      <w:r w:rsidRPr="00CC73B8">
        <w:rPr>
          <w:spacing w:val="-4"/>
        </w:rPr>
        <w:t xml:space="preserve"> </w:t>
      </w:r>
      <w:r w:rsidRPr="00CC73B8">
        <w:t>Theory</w:t>
      </w:r>
      <w:r w:rsidRPr="00CC73B8">
        <w:rPr>
          <w:spacing w:val="-6"/>
        </w:rPr>
        <w:t xml:space="preserve"> </w:t>
      </w:r>
      <w:r w:rsidRPr="00CC73B8">
        <w:t>(PMT)</w:t>
      </w:r>
      <w:r w:rsidRPr="00CC73B8">
        <w:rPr>
          <w:spacing w:val="-4"/>
        </w:rPr>
        <w:t xml:space="preserve"> </w:t>
      </w:r>
      <w:r w:rsidRPr="00CC73B8">
        <w:t>and</w:t>
      </w:r>
      <w:r w:rsidRPr="00CC73B8">
        <w:rPr>
          <w:spacing w:val="-4"/>
        </w:rPr>
        <w:t xml:space="preserve"> </w:t>
      </w:r>
      <w:r w:rsidRPr="00CC73B8">
        <w:t>the</w:t>
      </w:r>
      <w:r w:rsidRPr="00CC73B8">
        <w:rPr>
          <w:spacing w:val="-4"/>
        </w:rPr>
        <w:t xml:space="preserve"> </w:t>
      </w:r>
      <w:r w:rsidRPr="00CC73B8">
        <w:t>theory</w:t>
      </w:r>
      <w:r w:rsidRPr="00CC73B8">
        <w:rPr>
          <w:spacing w:val="-6"/>
        </w:rPr>
        <w:t xml:space="preserve"> </w:t>
      </w:r>
      <w:r w:rsidRPr="00CC73B8">
        <w:t>of</w:t>
      </w:r>
      <w:r w:rsidRPr="00CC73B8">
        <w:rPr>
          <w:spacing w:val="-4"/>
        </w:rPr>
        <w:t xml:space="preserve"> </w:t>
      </w:r>
      <w:r w:rsidRPr="00CC73B8">
        <w:t>planned</w:t>
      </w:r>
      <w:r w:rsidRPr="00CC73B8">
        <w:rPr>
          <w:spacing w:val="-4"/>
        </w:rPr>
        <w:t xml:space="preserve"> </w:t>
      </w:r>
      <w:r w:rsidRPr="00CC73B8">
        <w:t>behavior</w:t>
      </w:r>
      <w:r w:rsidRPr="00CC73B8">
        <w:rPr>
          <w:spacing w:val="-4"/>
        </w:rPr>
        <w:t xml:space="preserve"> </w:t>
      </w:r>
      <w:r w:rsidRPr="00CC73B8">
        <w:t>are proposed to understand security and risk behaviors.</w:t>
      </w:r>
      <w:r w:rsidRPr="00CC73B8">
        <w:rPr>
          <w:spacing w:val="40"/>
        </w:rPr>
        <w:t xml:space="preserve"> </w:t>
      </w:r>
      <w:r w:rsidRPr="00CC73B8">
        <w:t>PMT was proposed by R.W. Rodgers in 1975 to understand fear coping behavior.</w:t>
      </w:r>
      <w:r w:rsidRPr="00CC73B8">
        <w:rPr>
          <w:spacing w:val="40"/>
        </w:rPr>
        <w:t xml:space="preserve"> </w:t>
      </w:r>
      <w:r w:rsidRPr="00CC73B8">
        <w:t>PMT has been extended to understand fear and risk thought processes, including perceived cybersecurity risks (</w:t>
      </w:r>
      <w:r w:rsidRPr="00CC73B8">
        <w:rPr>
          <w:color w:val="1A1A1A"/>
        </w:rPr>
        <w:t>Crossler &amp; Bélanger</w:t>
      </w:r>
      <w:r w:rsidRPr="00CC73B8">
        <w:t>, 2014; Salleh et al., 2012).</w:t>
      </w:r>
      <w:r w:rsidRPr="00CC73B8">
        <w:rPr>
          <w:spacing w:val="40"/>
        </w:rPr>
        <w:t xml:space="preserve"> </w:t>
      </w:r>
      <w:r w:rsidRPr="00CC73B8">
        <w:t>In PMT, the process begins with</w:t>
      </w:r>
      <w:r w:rsidR="00E566F0" w:rsidRPr="00CC73B8">
        <w:t xml:space="preserve"> </w:t>
      </w:r>
      <w:r w:rsidRPr="00CC73B8">
        <w:t xml:space="preserve">receiving and evaluating information, described as the </w:t>
      </w:r>
      <w:r w:rsidRPr="00CC73B8">
        <w:lastRenderedPageBreak/>
        <w:t>cognitive mediating process. Information can be received from the external environment or interpersonal beliefs. Finally, the information is used to take action, known as the coping mode (</w:t>
      </w:r>
      <w:r w:rsidRPr="00CC73B8">
        <w:rPr>
          <w:color w:val="1A1A1A"/>
        </w:rPr>
        <w:t>Crossler &amp; Bélanger</w:t>
      </w:r>
      <w:r w:rsidRPr="00CC73B8">
        <w:t>, 2014; Salleh et al., 2012).</w:t>
      </w:r>
      <w:r w:rsidRPr="00CC73B8">
        <w:rPr>
          <w:spacing w:val="40"/>
        </w:rPr>
        <w:t xml:space="preserve"> </w:t>
      </w:r>
      <w:r w:rsidRPr="00CC73B8">
        <w:t>In the cognitive mediating process, the threat appraisal</w:t>
      </w:r>
      <w:r w:rsidRPr="00CC73B8">
        <w:rPr>
          <w:spacing w:val="-4"/>
        </w:rPr>
        <w:t xml:space="preserve"> </w:t>
      </w:r>
      <w:r w:rsidRPr="00CC73B8">
        <w:t>process</w:t>
      </w:r>
      <w:r w:rsidRPr="00CC73B8">
        <w:rPr>
          <w:spacing w:val="-4"/>
        </w:rPr>
        <w:t xml:space="preserve"> </w:t>
      </w:r>
      <w:r w:rsidRPr="00CC73B8">
        <w:t>and</w:t>
      </w:r>
      <w:r w:rsidRPr="00CC73B8">
        <w:rPr>
          <w:spacing w:val="-4"/>
        </w:rPr>
        <w:t xml:space="preserve"> </w:t>
      </w:r>
      <w:r w:rsidRPr="00CC73B8">
        <w:t>the</w:t>
      </w:r>
      <w:r w:rsidRPr="00CC73B8">
        <w:rPr>
          <w:spacing w:val="-3"/>
        </w:rPr>
        <w:t xml:space="preserve"> </w:t>
      </w:r>
      <w:r w:rsidRPr="00CC73B8">
        <w:t>coping</w:t>
      </w:r>
      <w:r w:rsidRPr="00CC73B8">
        <w:rPr>
          <w:spacing w:val="-4"/>
        </w:rPr>
        <w:t xml:space="preserve"> </w:t>
      </w:r>
      <w:r w:rsidRPr="00CC73B8">
        <w:t>appraisal</w:t>
      </w:r>
      <w:r w:rsidRPr="00CC73B8">
        <w:rPr>
          <w:spacing w:val="-4"/>
        </w:rPr>
        <w:t xml:space="preserve"> </w:t>
      </w:r>
      <w:r w:rsidRPr="00CC73B8">
        <w:t>process mediate</w:t>
      </w:r>
      <w:r w:rsidRPr="00CC73B8">
        <w:rPr>
          <w:spacing w:val="-4"/>
        </w:rPr>
        <w:t xml:space="preserve"> </w:t>
      </w:r>
      <w:r w:rsidRPr="00CC73B8">
        <w:t>the</w:t>
      </w:r>
      <w:r w:rsidRPr="00CC73B8">
        <w:rPr>
          <w:spacing w:val="-5"/>
        </w:rPr>
        <w:t xml:space="preserve"> </w:t>
      </w:r>
      <w:r w:rsidRPr="00CC73B8">
        <w:t>application</w:t>
      </w:r>
      <w:r w:rsidRPr="00CC73B8">
        <w:rPr>
          <w:spacing w:val="-2"/>
        </w:rPr>
        <w:t xml:space="preserve"> </w:t>
      </w:r>
      <w:r w:rsidRPr="00CC73B8">
        <w:t>of</w:t>
      </w:r>
      <w:r w:rsidRPr="00CC73B8">
        <w:rPr>
          <w:spacing w:val="-4"/>
        </w:rPr>
        <w:t xml:space="preserve"> </w:t>
      </w:r>
      <w:r w:rsidRPr="00CC73B8">
        <w:t>a</w:t>
      </w:r>
      <w:r w:rsidRPr="00CC73B8">
        <w:rPr>
          <w:spacing w:val="-6"/>
        </w:rPr>
        <w:t xml:space="preserve"> </w:t>
      </w:r>
      <w:r w:rsidRPr="00CC73B8">
        <w:t>response (</w:t>
      </w:r>
      <w:r w:rsidRPr="00CC73B8">
        <w:rPr>
          <w:color w:val="1A1A1A"/>
        </w:rPr>
        <w:t>Crossler &amp; Bélanger</w:t>
      </w:r>
      <w:r w:rsidRPr="00CC73B8">
        <w:t>, 2014; Salleh et al., 2012).</w:t>
      </w:r>
    </w:p>
    <w:p w14:paraId="514E2532" w14:textId="77777777" w:rsidR="005D7F2C" w:rsidRPr="00CC73B8" w:rsidRDefault="00000000" w:rsidP="002025B1">
      <w:pPr>
        <w:pStyle w:val="BodyText"/>
        <w:spacing w:line="480" w:lineRule="auto"/>
        <w:ind w:right="154" w:firstLine="719"/>
      </w:pPr>
      <w:r w:rsidRPr="00CC73B8">
        <w:t>In the threat appraisal process, the individual perceives the vulnerability and severity of a threat (</w:t>
      </w:r>
      <w:r w:rsidRPr="00CC73B8">
        <w:rPr>
          <w:color w:val="1A1A1A"/>
        </w:rPr>
        <w:t>Crossler &amp; Bélanger</w:t>
      </w:r>
      <w:r w:rsidRPr="00CC73B8">
        <w:t>, 2014; Salleh et al., 2012).</w:t>
      </w:r>
      <w:r w:rsidRPr="00CC73B8">
        <w:rPr>
          <w:spacing w:val="40"/>
        </w:rPr>
        <w:t xml:space="preserve"> </w:t>
      </w:r>
      <w:r w:rsidRPr="00CC73B8">
        <w:t>During the coping appraisal phase, threat solutions or actions, the ability to perform actions (self-efficacy), and</w:t>
      </w:r>
      <w:r w:rsidRPr="00CC73B8">
        <w:rPr>
          <w:spacing w:val="-3"/>
        </w:rPr>
        <w:t xml:space="preserve"> </w:t>
      </w:r>
      <w:r w:rsidRPr="00CC73B8">
        <w:t>action-worth</w:t>
      </w:r>
      <w:r w:rsidRPr="00CC73B8">
        <w:rPr>
          <w:spacing w:val="-3"/>
        </w:rPr>
        <w:t xml:space="preserve"> </w:t>
      </w:r>
      <w:r w:rsidRPr="00CC73B8">
        <w:t>(perceived</w:t>
      </w:r>
      <w:r w:rsidRPr="00CC73B8">
        <w:rPr>
          <w:spacing w:val="-3"/>
        </w:rPr>
        <w:t xml:space="preserve"> </w:t>
      </w:r>
      <w:r w:rsidRPr="00CC73B8">
        <w:t>cost)</w:t>
      </w:r>
      <w:r w:rsidRPr="00CC73B8">
        <w:rPr>
          <w:spacing w:val="-3"/>
        </w:rPr>
        <w:t xml:space="preserve"> </w:t>
      </w:r>
      <w:r w:rsidRPr="00CC73B8">
        <w:t>are</w:t>
      </w:r>
      <w:r w:rsidRPr="00CC73B8">
        <w:rPr>
          <w:spacing w:val="-4"/>
        </w:rPr>
        <w:t xml:space="preserve"> </w:t>
      </w:r>
      <w:r w:rsidRPr="00CC73B8">
        <w:t>examined</w:t>
      </w:r>
      <w:r w:rsidRPr="00CC73B8">
        <w:rPr>
          <w:spacing w:val="-3"/>
        </w:rPr>
        <w:t xml:space="preserve"> </w:t>
      </w:r>
      <w:r w:rsidRPr="00CC73B8">
        <w:t>(</w:t>
      </w:r>
      <w:r w:rsidRPr="00CC73B8">
        <w:rPr>
          <w:color w:val="1A1A1A"/>
        </w:rPr>
        <w:t>Crossler</w:t>
      </w:r>
      <w:r w:rsidRPr="00CC73B8">
        <w:rPr>
          <w:color w:val="1A1A1A"/>
          <w:spacing w:val="-3"/>
        </w:rPr>
        <w:t xml:space="preserve"> </w:t>
      </w:r>
      <w:r w:rsidRPr="00CC73B8">
        <w:rPr>
          <w:color w:val="1A1A1A"/>
        </w:rPr>
        <w:t>&amp;</w:t>
      </w:r>
      <w:r w:rsidRPr="00CC73B8">
        <w:rPr>
          <w:color w:val="1A1A1A"/>
          <w:spacing w:val="-4"/>
        </w:rPr>
        <w:t xml:space="preserve"> </w:t>
      </w:r>
      <w:r w:rsidRPr="00CC73B8">
        <w:rPr>
          <w:color w:val="1A1A1A"/>
        </w:rPr>
        <w:t>Bélanger</w:t>
      </w:r>
      <w:r w:rsidRPr="00CC73B8">
        <w:t>,</w:t>
      </w:r>
      <w:r w:rsidRPr="00CC73B8">
        <w:rPr>
          <w:spacing w:val="-3"/>
        </w:rPr>
        <w:t xml:space="preserve"> </w:t>
      </w:r>
      <w:r w:rsidRPr="00CC73B8">
        <w:t>2014;</w:t>
      </w:r>
      <w:r w:rsidRPr="00CC73B8">
        <w:rPr>
          <w:spacing w:val="-3"/>
        </w:rPr>
        <w:t xml:space="preserve"> </w:t>
      </w:r>
      <w:r w:rsidRPr="00CC73B8">
        <w:t>Salleh</w:t>
      </w:r>
      <w:r w:rsidRPr="00CC73B8">
        <w:rPr>
          <w:spacing w:val="-3"/>
        </w:rPr>
        <w:t xml:space="preserve"> </w:t>
      </w:r>
      <w:r w:rsidRPr="00CC73B8">
        <w:t>et</w:t>
      </w:r>
      <w:r w:rsidRPr="00CC73B8">
        <w:rPr>
          <w:spacing w:val="-3"/>
        </w:rPr>
        <w:t xml:space="preserve"> </w:t>
      </w:r>
      <w:r w:rsidRPr="00CC73B8">
        <w:t>al., 2012).</w:t>
      </w:r>
      <w:r w:rsidRPr="00CC73B8">
        <w:rPr>
          <w:spacing w:val="40"/>
        </w:rPr>
        <w:t xml:space="preserve"> </w:t>
      </w:r>
      <w:r w:rsidRPr="00CC73B8">
        <w:t>In studies on PMT and cybersecurity, interpretations of security behaviors indicate a range of beliefs and embodied perceptions of risk (</w:t>
      </w:r>
      <w:r w:rsidRPr="00CC73B8">
        <w:rPr>
          <w:color w:val="1A1A1A"/>
        </w:rPr>
        <w:t>Crossler &amp; Bélanger</w:t>
      </w:r>
      <w:r w:rsidRPr="00CC73B8">
        <w:t>, 2014; Salleh et al., 2012).</w:t>
      </w:r>
      <w:r w:rsidRPr="00CC73B8">
        <w:rPr>
          <w:spacing w:val="40"/>
        </w:rPr>
        <w:t xml:space="preserve"> </w:t>
      </w:r>
      <w:r w:rsidRPr="00CC73B8">
        <w:rPr>
          <w:color w:val="1A1A1A"/>
        </w:rPr>
        <w:t xml:space="preserve">Crossler and Bélanger </w:t>
      </w:r>
      <w:r w:rsidRPr="00CC73B8">
        <w:t>(2014) found that the effect of perceived severity and vulnerability on the adoption of cybersecurity practices is not consistent in the literature, while Salleh et al. (2012), found that all of the tenets of PMT were applicable to cybersecurity behaviors.</w:t>
      </w:r>
      <w:r w:rsidRPr="00CC73B8">
        <w:rPr>
          <w:spacing w:val="40"/>
        </w:rPr>
        <w:t xml:space="preserve"> </w:t>
      </w:r>
      <w:r w:rsidRPr="00CC73B8">
        <w:t>However, most research has focused on singular rather than holistic or generalizable aspects of behavior.</w:t>
      </w:r>
    </w:p>
    <w:p w14:paraId="4B95AD92" w14:textId="55D45342" w:rsidR="00E566F0" w:rsidRPr="00CC73B8" w:rsidRDefault="00000000" w:rsidP="002025B1">
      <w:pPr>
        <w:pStyle w:val="BodyText"/>
        <w:spacing w:line="480" w:lineRule="auto"/>
        <w:ind w:right="136" w:firstLine="720"/>
      </w:pPr>
      <w:r w:rsidRPr="00CC73B8">
        <w:t>The theory of planned behavior, created by Icek Ajzen in 1985, also examines processes that produce behavioral change by linking beliefs to behaviors (</w:t>
      </w:r>
      <w:r w:rsidRPr="00CC73B8">
        <w:rPr>
          <w:color w:val="1A1A1A"/>
        </w:rPr>
        <w:t>Saeri</w:t>
      </w:r>
      <w:r w:rsidR="001C6035">
        <w:rPr>
          <w:color w:val="1A1A1A"/>
        </w:rPr>
        <w:t xml:space="preserve"> et al., </w:t>
      </w:r>
      <w:r w:rsidRPr="00CC73B8">
        <w:rPr>
          <w:color w:val="1A1A1A"/>
        </w:rPr>
        <w:t>2014)</w:t>
      </w:r>
      <w:r w:rsidRPr="00CC73B8">
        <w:t>.</w:t>
      </w:r>
      <w:r w:rsidRPr="00CC73B8">
        <w:rPr>
          <w:spacing w:val="40"/>
        </w:rPr>
        <w:t xml:space="preserve"> </w:t>
      </w:r>
      <w:r w:rsidRPr="00CC73B8">
        <w:t>Recently,</w:t>
      </w:r>
      <w:r w:rsidRPr="00CC73B8">
        <w:rPr>
          <w:spacing w:val="-1"/>
        </w:rPr>
        <w:t xml:space="preserve"> </w:t>
      </w:r>
      <w:r w:rsidRPr="00CC73B8">
        <w:t>researchers</w:t>
      </w:r>
      <w:r w:rsidRPr="00CC73B8">
        <w:rPr>
          <w:spacing w:val="-3"/>
        </w:rPr>
        <w:t xml:space="preserve"> </w:t>
      </w:r>
      <w:r w:rsidRPr="00CC73B8">
        <w:t>have</w:t>
      </w:r>
      <w:r w:rsidRPr="00CC73B8">
        <w:rPr>
          <w:spacing w:val="-4"/>
        </w:rPr>
        <w:t xml:space="preserve"> </w:t>
      </w:r>
      <w:r w:rsidRPr="00CC73B8">
        <w:t>investigated</w:t>
      </w:r>
      <w:r w:rsidRPr="00CC73B8">
        <w:rPr>
          <w:spacing w:val="-3"/>
        </w:rPr>
        <w:t xml:space="preserve"> </w:t>
      </w:r>
      <w:r w:rsidRPr="00CC73B8">
        <w:t>the</w:t>
      </w:r>
      <w:r w:rsidRPr="00CC73B8">
        <w:rPr>
          <w:spacing w:val="-3"/>
        </w:rPr>
        <w:t xml:space="preserve"> </w:t>
      </w:r>
      <w:r w:rsidRPr="00CC73B8">
        <w:t>utility</w:t>
      </w:r>
      <w:r w:rsidRPr="00CC73B8">
        <w:rPr>
          <w:spacing w:val="-8"/>
        </w:rPr>
        <w:t xml:space="preserve"> </w:t>
      </w:r>
      <w:r w:rsidRPr="00CC73B8">
        <w:t>of online behavior and privacy applications to the theory.</w:t>
      </w:r>
      <w:r w:rsidRPr="00CC73B8">
        <w:rPr>
          <w:spacing w:val="40"/>
        </w:rPr>
        <w:t xml:space="preserve"> </w:t>
      </w:r>
      <w:r w:rsidRPr="00CC73B8">
        <w:t>Research has found the theory of planned behavior can predict behavior based on attitudes and intentions, however, other factors,</w:t>
      </w:r>
      <w:r w:rsidRPr="00CC73B8">
        <w:rPr>
          <w:spacing w:val="-1"/>
        </w:rPr>
        <w:t xml:space="preserve"> </w:t>
      </w:r>
      <w:r w:rsidRPr="00CC73B8">
        <w:t>such as</w:t>
      </w:r>
      <w:r w:rsidRPr="00CC73B8">
        <w:rPr>
          <w:spacing w:val="-1"/>
        </w:rPr>
        <w:t xml:space="preserve"> </w:t>
      </w:r>
      <w:r w:rsidRPr="00CC73B8">
        <w:t>fear</w:t>
      </w:r>
      <w:r w:rsidRPr="00CC73B8">
        <w:rPr>
          <w:spacing w:val="-1"/>
        </w:rPr>
        <w:t xml:space="preserve"> </w:t>
      </w:r>
      <w:r w:rsidRPr="00CC73B8">
        <w:t>of</w:t>
      </w:r>
      <w:r w:rsidRPr="00CC73B8">
        <w:rPr>
          <w:spacing w:val="-1"/>
        </w:rPr>
        <w:t xml:space="preserve"> </w:t>
      </w:r>
      <w:r w:rsidRPr="00CC73B8">
        <w:t>crime</w:t>
      </w:r>
      <w:r w:rsidRPr="00CC73B8">
        <w:rPr>
          <w:spacing w:val="-2"/>
        </w:rPr>
        <w:t xml:space="preserve"> </w:t>
      </w:r>
      <w:r w:rsidRPr="00CC73B8">
        <w:t>and</w:t>
      </w:r>
      <w:r w:rsidRPr="00CC73B8">
        <w:rPr>
          <w:spacing w:val="-1"/>
        </w:rPr>
        <w:t xml:space="preserve"> </w:t>
      </w:r>
      <w:r w:rsidRPr="00CC73B8">
        <w:t>trust,</w:t>
      </w:r>
      <w:r w:rsidRPr="00CC73B8">
        <w:rPr>
          <w:spacing w:val="-1"/>
        </w:rPr>
        <w:t xml:space="preserve"> </w:t>
      </w:r>
      <w:r w:rsidRPr="00CC73B8">
        <w:t>can</w:t>
      </w:r>
      <w:r w:rsidRPr="00CC73B8">
        <w:rPr>
          <w:spacing w:val="-1"/>
        </w:rPr>
        <w:t xml:space="preserve"> </w:t>
      </w:r>
      <w:r w:rsidRPr="00CC73B8">
        <w:t>also</w:t>
      </w:r>
      <w:r w:rsidRPr="00CC73B8">
        <w:rPr>
          <w:spacing w:val="-1"/>
        </w:rPr>
        <w:t xml:space="preserve"> </w:t>
      </w:r>
      <w:r w:rsidRPr="00CC73B8">
        <w:t>predict</w:t>
      </w:r>
      <w:r w:rsidRPr="00CC73B8">
        <w:rPr>
          <w:spacing w:val="-1"/>
        </w:rPr>
        <w:t xml:space="preserve"> </w:t>
      </w:r>
      <w:r w:rsidRPr="00CC73B8">
        <w:t>behavior (Saeri</w:t>
      </w:r>
      <w:r w:rsidRPr="00CC73B8">
        <w:rPr>
          <w:spacing w:val="-1"/>
        </w:rPr>
        <w:t xml:space="preserve"> </w:t>
      </w:r>
      <w:r w:rsidRPr="00CC73B8">
        <w:t>et al.,</w:t>
      </w:r>
      <w:r w:rsidRPr="00CC73B8">
        <w:rPr>
          <w:spacing w:val="-1"/>
        </w:rPr>
        <w:t xml:space="preserve"> </w:t>
      </w:r>
      <w:r w:rsidRPr="00CC73B8">
        <w:t>2014).</w:t>
      </w:r>
      <w:r w:rsidRPr="00CC73B8">
        <w:rPr>
          <w:spacing w:val="40"/>
        </w:rPr>
        <w:t xml:space="preserve"> </w:t>
      </w:r>
      <w:r w:rsidRPr="00CC73B8">
        <w:t>One</w:t>
      </w:r>
      <w:r w:rsidR="00E566F0" w:rsidRPr="00CC73B8">
        <w:t xml:space="preserve"> </w:t>
      </w:r>
      <w:r w:rsidRPr="00CC73B8">
        <w:t>significant</w:t>
      </w:r>
      <w:r w:rsidRPr="00CC73B8">
        <w:rPr>
          <w:spacing w:val="-2"/>
        </w:rPr>
        <w:t xml:space="preserve"> </w:t>
      </w:r>
      <w:r w:rsidRPr="00CC73B8">
        <w:t>component</w:t>
      </w:r>
      <w:r w:rsidRPr="00CC73B8">
        <w:rPr>
          <w:spacing w:val="-4"/>
        </w:rPr>
        <w:t xml:space="preserve"> </w:t>
      </w:r>
      <w:r w:rsidRPr="00CC73B8">
        <w:t>of</w:t>
      </w:r>
      <w:r w:rsidRPr="00CC73B8">
        <w:rPr>
          <w:spacing w:val="-3"/>
        </w:rPr>
        <w:t xml:space="preserve"> </w:t>
      </w:r>
      <w:r w:rsidRPr="00CC73B8">
        <w:t>the</w:t>
      </w:r>
      <w:r w:rsidRPr="00CC73B8">
        <w:rPr>
          <w:spacing w:val="-4"/>
        </w:rPr>
        <w:t xml:space="preserve"> </w:t>
      </w:r>
      <w:r w:rsidRPr="00CC73B8">
        <w:t>theory</w:t>
      </w:r>
      <w:r w:rsidRPr="00CC73B8">
        <w:rPr>
          <w:spacing w:val="-8"/>
        </w:rPr>
        <w:t xml:space="preserve"> </w:t>
      </w:r>
      <w:r w:rsidRPr="00CC73B8">
        <w:t>is</w:t>
      </w:r>
      <w:r w:rsidRPr="00CC73B8">
        <w:rPr>
          <w:spacing w:val="-4"/>
        </w:rPr>
        <w:t xml:space="preserve"> </w:t>
      </w:r>
      <w:r w:rsidRPr="00CC73B8">
        <w:t>the</w:t>
      </w:r>
      <w:r w:rsidRPr="00CC73B8">
        <w:rPr>
          <w:spacing w:val="-5"/>
        </w:rPr>
        <w:t xml:space="preserve"> </w:t>
      </w:r>
      <w:r w:rsidRPr="00CC73B8">
        <w:t>subjective</w:t>
      </w:r>
      <w:r w:rsidRPr="00CC73B8">
        <w:rPr>
          <w:spacing w:val="-5"/>
        </w:rPr>
        <w:t xml:space="preserve"> </w:t>
      </w:r>
      <w:r w:rsidRPr="00CC73B8">
        <w:t>norm</w:t>
      </w:r>
      <w:r w:rsidRPr="00CC73B8">
        <w:rPr>
          <w:spacing w:val="-4"/>
        </w:rPr>
        <w:t xml:space="preserve"> </w:t>
      </w:r>
      <w:r w:rsidRPr="00CC73B8">
        <w:t>component.</w:t>
      </w:r>
      <w:r w:rsidRPr="00CC73B8">
        <w:rPr>
          <w:spacing w:val="40"/>
        </w:rPr>
        <w:t xml:space="preserve"> </w:t>
      </w:r>
      <w:r w:rsidRPr="00CC73B8">
        <w:t>Subjective</w:t>
      </w:r>
      <w:r w:rsidRPr="00CC73B8">
        <w:rPr>
          <w:spacing w:val="-5"/>
        </w:rPr>
        <w:t xml:space="preserve"> </w:t>
      </w:r>
      <w:r w:rsidRPr="00CC73B8">
        <w:t>norms are comprised of injunctive norms, what individuals approve or disprove of, and descriptive norms, what individuals actually do (Saeri et al., 2014).</w:t>
      </w:r>
      <w:r w:rsidR="001C6035">
        <w:rPr>
          <w:spacing w:val="40"/>
        </w:rPr>
        <w:t xml:space="preserve"> </w:t>
      </w:r>
      <w:r w:rsidRPr="00CC73B8">
        <w:lastRenderedPageBreak/>
        <w:t>Theoretically, these norms are</w:t>
      </w:r>
      <w:r w:rsidRPr="00CC73B8">
        <w:rPr>
          <w:spacing w:val="-1"/>
        </w:rPr>
        <w:t xml:space="preserve"> </w:t>
      </w:r>
      <w:r w:rsidRPr="00CC73B8">
        <w:t>seen as predictors of</w:t>
      </w:r>
      <w:r w:rsidRPr="00CC73B8">
        <w:rPr>
          <w:spacing w:val="-1"/>
        </w:rPr>
        <w:t xml:space="preserve"> </w:t>
      </w:r>
      <w:r w:rsidRPr="00CC73B8">
        <w:t>behavior (Saeri et al., 2014).</w:t>
      </w:r>
      <w:r w:rsidRPr="00CC73B8">
        <w:rPr>
          <w:spacing w:val="40"/>
        </w:rPr>
        <w:t xml:space="preserve"> </w:t>
      </w:r>
      <w:r w:rsidRPr="00CC73B8">
        <w:t>In terms of online behavior and security, anecdotal evidence suggests that analyzing the distinction between subjective norms can shed light on misalignments of online privacy norms (Saeri et al., 2014).</w:t>
      </w:r>
      <w:r w:rsidRPr="00CC73B8">
        <w:rPr>
          <w:spacing w:val="40"/>
        </w:rPr>
        <w:t xml:space="preserve"> </w:t>
      </w:r>
      <w:r w:rsidRPr="00CC73B8">
        <w:t>Still, information on behavioral influence has not been consistently conducted, and there is a need for research guided by theoretical frameworks.</w:t>
      </w:r>
    </w:p>
    <w:p w14:paraId="07838A78" w14:textId="1D3C80A1" w:rsidR="005D7F2C" w:rsidRPr="00CC73B8" w:rsidRDefault="00000000" w:rsidP="002025B1">
      <w:pPr>
        <w:pStyle w:val="Heading1"/>
        <w:spacing w:before="0" w:line="480" w:lineRule="auto"/>
        <w:ind w:left="0"/>
      </w:pPr>
      <w:r w:rsidRPr="00CC73B8">
        <w:t>Nature</w:t>
      </w:r>
      <w:r w:rsidRPr="00CC73B8">
        <w:rPr>
          <w:spacing w:val="-4"/>
        </w:rPr>
        <w:t xml:space="preserve"> </w:t>
      </w:r>
      <w:r w:rsidRPr="00CC73B8">
        <w:t>of the</w:t>
      </w:r>
      <w:r w:rsidRPr="00CC73B8">
        <w:rPr>
          <w:spacing w:val="-1"/>
        </w:rPr>
        <w:t xml:space="preserve"> </w:t>
      </w:r>
      <w:r w:rsidRPr="00CC73B8">
        <w:rPr>
          <w:spacing w:val="-4"/>
        </w:rPr>
        <w:t>Study</w:t>
      </w:r>
    </w:p>
    <w:p w14:paraId="5C63DE2E" w14:textId="77777777" w:rsidR="005D7F2C" w:rsidRPr="00CC73B8" w:rsidRDefault="00000000" w:rsidP="002025B1">
      <w:pPr>
        <w:pStyle w:val="BodyText"/>
        <w:spacing w:line="480" w:lineRule="auto"/>
        <w:ind w:right="151" w:firstLine="719"/>
      </w:pPr>
      <w:r w:rsidRPr="00CC73B8">
        <w:t>The purpose of this cognitive ethnographic study is to understand cybersecurity decision-making</w:t>
      </w:r>
      <w:r w:rsidRPr="00CC73B8">
        <w:rPr>
          <w:spacing w:val="-2"/>
        </w:rPr>
        <w:t xml:space="preserve"> </w:t>
      </w:r>
      <w:r w:rsidRPr="00CC73B8">
        <w:t>processes, and the attitudes, subjective norms, and perceived behavioral control</w:t>
      </w:r>
      <w:r w:rsidRPr="00CC73B8">
        <w:rPr>
          <w:spacing w:val="-3"/>
        </w:rPr>
        <w:t xml:space="preserve"> </w:t>
      </w:r>
      <w:r w:rsidRPr="00CC73B8">
        <w:t>factors</w:t>
      </w:r>
      <w:r w:rsidRPr="00CC73B8">
        <w:rPr>
          <w:spacing w:val="-3"/>
        </w:rPr>
        <w:t xml:space="preserve"> </w:t>
      </w:r>
      <w:r w:rsidRPr="00CC73B8">
        <w:t>that</w:t>
      </w:r>
      <w:r w:rsidRPr="00CC73B8">
        <w:rPr>
          <w:spacing w:val="-3"/>
        </w:rPr>
        <w:t xml:space="preserve"> </w:t>
      </w:r>
      <w:r w:rsidRPr="00CC73B8">
        <w:t>affect</w:t>
      </w:r>
      <w:r w:rsidRPr="00CC73B8">
        <w:rPr>
          <w:spacing w:val="-1"/>
        </w:rPr>
        <w:t xml:space="preserve"> </w:t>
      </w:r>
      <w:r w:rsidRPr="00CC73B8">
        <w:t>the</w:t>
      </w:r>
      <w:r w:rsidRPr="00CC73B8">
        <w:rPr>
          <w:spacing w:val="-3"/>
        </w:rPr>
        <w:t xml:space="preserve"> </w:t>
      </w:r>
      <w:r w:rsidRPr="00CC73B8">
        <w:t>intention</w:t>
      </w:r>
      <w:r w:rsidRPr="00CC73B8">
        <w:rPr>
          <w:spacing w:val="-3"/>
        </w:rPr>
        <w:t xml:space="preserve"> </w:t>
      </w:r>
      <w:r w:rsidRPr="00CC73B8">
        <w:t>to</w:t>
      </w:r>
      <w:r w:rsidRPr="00CC73B8">
        <w:rPr>
          <w:spacing w:val="-3"/>
        </w:rPr>
        <w:t xml:space="preserve"> </w:t>
      </w:r>
      <w:r w:rsidRPr="00CC73B8">
        <w:t>adopt</w:t>
      </w:r>
      <w:r w:rsidRPr="00CC73B8">
        <w:rPr>
          <w:spacing w:val="-3"/>
        </w:rPr>
        <w:t xml:space="preserve"> </w:t>
      </w:r>
      <w:r w:rsidRPr="00CC73B8">
        <w:t>safe</w:t>
      </w:r>
      <w:r w:rsidRPr="00CC73B8">
        <w:rPr>
          <w:spacing w:val="-5"/>
        </w:rPr>
        <w:t xml:space="preserve"> </w:t>
      </w:r>
      <w:r w:rsidRPr="00CC73B8">
        <w:t>security</w:t>
      </w:r>
      <w:r w:rsidRPr="00CC73B8">
        <w:rPr>
          <w:spacing w:val="-8"/>
        </w:rPr>
        <w:t xml:space="preserve"> </w:t>
      </w:r>
      <w:r w:rsidRPr="00CC73B8">
        <w:t>practices</w:t>
      </w:r>
      <w:r w:rsidRPr="00CC73B8">
        <w:rPr>
          <w:spacing w:val="-3"/>
        </w:rPr>
        <w:t xml:space="preserve"> </w:t>
      </w:r>
      <w:r w:rsidRPr="00CC73B8">
        <w:t>in</w:t>
      </w:r>
      <w:r w:rsidRPr="00CC73B8">
        <w:rPr>
          <w:spacing w:val="-1"/>
        </w:rPr>
        <w:t xml:space="preserve"> </w:t>
      </w:r>
      <w:r w:rsidRPr="00CC73B8">
        <w:t>a</w:t>
      </w:r>
      <w:r w:rsidRPr="00CC73B8">
        <w:rPr>
          <w:spacing w:val="-4"/>
        </w:rPr>
        <w:t xml:space="preserve"> </w:t>
      </w:r>
      <w:r w:rsidRPr="00CC73B8">
        <w:t>diverse</w:t>
      </w:r>
      <w:r w:rsidRPr="00CC73B8">
        <w:rPr>
          <w:spacing w:val="-4"/>
        </w:rPr>
        <w:t xml:space="preserve"> </w:t>
      </w:r>
      <w:r w:rsidRPr="00CC73B8">
        <w:t>sample of 15 computer users with various levels of technological self-efficacy</w:t>
      </w:r>
      <w:r w:rsidRPr="00CC73B8">
        <w:rPr>
          <w:spacing w:val="-4"/>
        </w:rPr>
        <w:t xml:space="preserve"> </w:t>
      </w:r>
      <w:r w:rsidRPr="00CC73B8">
        <w:t>over the</w:t>
      </w:r>
      <w:r w:rsidRPr="00CC73B8">
        <w:rPr>
          <w:spacing w:val="-1"/>
        </w:rPr>
        <w:t xml:space="preserve"> </w:t>
      </w:r>
      <w:r w:rsidRPr="00CC73B8">
        <w:t>age of 55 in Maryland.</w:t>
      </w:r>
      <w:r w:rsidRPr="00CC73B8">
        <w:rPr>
          <w:spacing w:val="40"/>
        </w:rPr>
        <w:t xml:space="preserve"> </w:t>
      </w:r>
      <w:r w:rsidRPr="00CC73B8">
        <w:t>The research design, proposed methodology, data collection and analysis methods, and ethical considerations will be discussed below.</w:t>
      </w:r>
    </w:p>
    <w:p w14:paraId="0A773470" w14:textId="128456FB" w:rsidR="005D7F2C" w:rsidRPr="00CC73B8" w:rsidRDefault="00000000" w:rsidP="002025B1">
      <w:pPr>
        <w:pStyle w:val="BodyText"/>
        <w:spacing w:line="480" w:lineRule="auto"/>
        <w:ind w:right="192" w:firstLine="719"/>
      </w:pPr>
      <w:r w:rsidRPr="00CC73B8">
        <w:rPr>
          <w:b/>
        </w:rPr>
        <w:t>Methodology.</w:t>
      </w:r>
      <w:r w:rsidRPr="00CC73B8">
        <w:rPr>
          <w:b/>
          <w:spacing w:val="40"/>
        </w:rPr>
        <w:t xml:space="preserve"> </w:t>
      </w:r>
      <w:r w:rsidRPr="00CC73B8">
        <w:t>This study will employ a qualitative ethnographic analysis to examine cognitive thought processes and behaviors that mediate the adoption of safe cybersecurity practices.</w:t>
      </w:r>
      <w:r w:rsidRPr="00CC73B8">
        <w:rPr>
          <w:spacing w:val="40"/>
        </w:rPr>
        <w:t xml:space="preserve"> </w:t>
      </w:r>
      <w:r w:rsidRPr="00CC73B8">
        <w:t>Cognitive ethnography will be specifically used to study the cognitive processes that affect social contexts and meanings (Wolf, 2012).</w:t>
      </w:r>
      <w:r w:rsidRPr="00CC73B8">
        <w:rPr>
          <w:spacing w:val="40"/>
        </w:rPr>
        <w:t xml:space="preserve"> </w:t>
      </w:r>
      <w:r w:rsidRPr="00CC73B8">
        <w:t>Cognitive ethnography</w:t>
      </w:r>
      <w:r w:rsidRPr="00CC73B8">
        <w:rPr>
          <w:spacing w:val="-8"/>
        </w:rPr>
        <w:t xml:space="preserve"> </w:t>
      </w:r>
      <w:r w:rsidRPr="00CC73B8">
        <w:t>specifically</w:t>
      </w:r>
      <w:r w:rsidRPr="00CC73B8">
        <w:rPr>
          <w:spacing w:val="-7"/>
        </w:rPr>
        <w:t xml:space="preserve"> </w:t>
      </w:r>
      <w:r w:rsidRPr="00CC73B8">
        <w:t>focuses</w:t>
      </w:r>
      <w:r w:rsidRPr="00CC73B8">
        <w:rPr>
          <w:spacing w:val="-4"/>
        </w:rPr>
        <w:t xml:space="preserve"> </w:t>
      </w:r>
      <w:r w:rsidRPr="00CC73B8">
        <w:t>on</w:t>
      </w:r>
      <w:r w:rsidRPr="00CC73B8">
        <w:rPr>
          <w:spacing w:val="-4"/>
        </w:rPr>
        <w:t xml:space="preserve"> </w:t>
      </w:r>
      <w:r w:rsidRPr="00CC73B8">
        <w:t>the</w:t>
      </w:r>
      <w:r w:rsidRPr="00CC73B8">
        <w:rPr>
          <w:spacing w:val="-5"/>
        </w:rPr>
        <w:t xml:space="preserve"> </w:t>
      </w:r>
      <w:r w:rsidRPr="00CC73B8">
        <w:t>meanings</w:t>
      </w:r>
      <w:r w:rsidRPr="00CC73B8">
        <w:rPr>
          <w:spacing w:val="-2"/>
        </w:rPr>
        <w:t xml:space="preserve"> </w:t>
      </w:r>
      <w:r w:rsidRPr="00CC73B8">
        <w:t>of</w:t>
      </w:r>
      <w:r w:rsidRPr="00CC73B8">
        <w:rPr>
          <w:spacing w:val="-4"/>
        </w:rPr>
        <w:t xml:space="preserve"> </w:t>
      </w:r>
      <w:r w:rsidRPr="00CC73B8">
        <w:t>social</w:t>
      </w:r>
      <w:r w:rsidRPr="00CC73B8">
        <w:rPr>
          <w:spacing w:val="-4"/>
        </w:rPr>
        <w:t xml:space="preserve"> </w:t>
      </w:r>
      <w:r w:rsidRPr="00CC73B8">
        <w:t>practices,</w:t>
      </w:r>
      <w:r w:rsidRPr="00CC73B8">
        <w:rPr>
          <w:spacing w:val="-4"/>
        </w:rPr>
        <w:t xml:space="preserve"> </w:t>
      </w:r>
      <w:r w:rsidRPr="00CC73B8">
        <w:t>how</w:t>
      </w:r>
      <w:r w:rsidRPr="00CC73B8">
        <w:rPr>
          <w:spacing w:val="-4"/>
        </w:rPr>
        <w:t xml:space="preserve"> </w:t>
      </w:r>
      <w:r w:rsidRPr="00CC73B8">
        <w:t>people</w:t>
      </w:r>
      <w:r w:rsidRPr="00CC73B8">
        <w:rPr>
          <w:spacing w:val="-4"/>
        </w:rPr>
        <w:t xml:space="preserve"> </w:t>
      </w:r>
      <w:r w:rsidRPr="00CC73B8">
        <w:t>acquire information about the world, how information is processed and culturally transmitted, and how individuals act on their decisions (Wolf, 2012).</w:t>
      </w:r>
      <w:r w:rsidRPr="00CC73B8">
        <w:rPr>
          <w:spacing w:val="40"/>
        </w:rPr>
        <w:t xml:space="preserve"> </w:t>
      </w:r>
      <w:r w:rsidRPr="00CC73B8">
        <w:t>This type of ethnography is appropriate because many factors and cultural beliefs have been shown to affect</w:t>
      </w:r>
      <w:r w:rsidR="00E566F0" w:rsidRPr="00CC73B8">
        <w:t xml:space="preserve"> </w:t>
      </w:r>
      <w:r w:rsidRPr="00CC73B8">
        <w:t>cybersecurity practices and awareness during decision-making processes (</w:t>
      </w:r>
      <w:r w:rsidRPr="00CC73B8">
        <w:rPr>
          <w:color w:val="1A1A1A"/>
        </w:rPr>
        <w:t>Crossler &amp; Bélanger</w:t>
      </w:r>
      <w:r w:rsidRPr="00CC73B8">
        <w:t>, 2014; Saeri et al., 2014; Salleh et al., 2012).</w:t>
      </w:r>
      <w:r w:rsidRPr="00CC73B8">
        <w:rPr>
          <w:spacing w:val="40"/>
        </w:rPr>
        <w:t xml:space="preserve"> </w:t>
      </w:r>
      <w:r w:rsidRPr="00CC73B8">
        <w:t>A qualitative approach, in this context,</w:t>
      </w:r>
      <w:r w:rsidRPr="00CC73B8">
        <w:rPr>
          <w:spacing w:val="-4"/>
        </w:rPr>
        <w:t xml:space="preserve"> </w:t>
      </w:r>
      <w:r w:rsidRPr="00CC73B8">
        <w:t>is</w:t>
      </w:r>
      <w:r w:rsidRPr="00CC73B8">
        <w:rPr>
          <w:spacing w:val="-4"/>
        </w:rPr>
        <w:t xml:space="preserve"> </w:t>
      </w:r>
      <w:r w:rsidRPr="00CC73B8">
        <w:t>more</w:t>
      </w:r>
      <w:r w:rsidRPr="00CC73B8">
        <w:rPr>
          <w:spacing w:val="-5"/>
        </w:rPr>
        <w:t xml:space="preserve"> </w:t>
      </w:r>
      <w:r w:rsidRPr="00CC73B8">
        <w:t>appropriate</w:t>
      </w:r>
      <w:r w:rsidRPr="00CC73B8">
        <w:rPr>
          <w:spacing w:val="-4"/>
        </w:rPr>
        <w:t xml:space="preserve"> </w:t>
      </w:r>
      <w:r w:rsidRPr="00CC73B8">
        <w:t>for</w:t>
      </w:r>
      <w:r w:rsidRPr="00CC73B8">
        <w:rPr>
          <w:spacing w:val="-4"/>
        </w:rPr>
        <w:t xml:space="preserve"> </w:t>
      </w:r>
      <w:r w:rsidRPr="00CC73B8">
        <w:t>understanding</w:t>
      </w:r>
      <w:r w:rsidRPr="00CC73B8">
        <w:rPr>
          <w:spacing w:val="-7"/>
        </w:rPr>
        <w:t xml:space="preserve"> </w:t>
      </w:r>
      <w:r w:rsidRPr="00CC73B8">
        <w:t>the</w:t>
      </w:r>
      <w:r w:rsidRPr="00CC73B8">
        <w:rPr>
          <w:spacing w:val="-3"/>
        </w:rPr>
        <w:t xml:space="preserve"> </w:t>
      </w:r>
      <w:r w:rsidRPr="00CC73B8">
        <w:t>extent</w:t>
      </w:r>
      <w:r w:rsidRPr="00CC73B8">
        <w:rPr>
          <w:spacing w:val="-4"/>
        </w:rPr>
        <w:t xml:space="preserve"> </w:t>
      </w:r>
      <w:r w:rsidRPr="00CC73B8">
        <w:t>of</w:t>
      </w:r>
      <w:r w:rsidRPr="00CC73B8">
        <w:rPr>
          <w:spacing w:val="-5"/>
        </w:rPr>
        <w:t xml:space="preserve"> </w:t>
      </w:r>
      <w:r w:rsidRPr="00CC73B8">
        <w:t>social</w:t>
      </w:r>
      <w:r w:rsidRPr="00CC73B8">
        <w:rPr>
          <w:spacing w:val="-4"/>
        </w:rPr>
        <w:t xml:space="preserve"> </w:t>
      </w:r>
      <w:r w:rsidRPr="00CC73B8">
        <w:t>experiences</w:t>
      </w:r>
      <w:r w:rsidRPr="00CC73B8">
        <w:rPr>
          <w:spacing w:val="-4"/>
        </w:rPr>
        <w:t xml:space="preserve"> </w:t>
      </w:r>
      <w:r w:rsidRPr="00CC73B8">
        <w:t>that</w:t>
      </w:r>
      <w:r w:rsidRPr="00CC73B8">
        <w:rPr>
          <w:spacing w:val="-4"/>
        </w:rPr>
        <w:t xml:space="preserve"> </w:t>
      </w:r>
      <w:r w:rsidRPr="00CC73B8">
        <w:t>have deep-rooted</w:t>
      </w:r>
      <w:r w:rsidRPr="00CC73B8">
        <w:rPr>
          <w:spacing w:val="-4"/>
        </w:rPr>
        <w:t xml:space="preserve"> </w:t>
      </w:r>
      <w:r w:rsidRPr="00CC73B8">
        <w:t>sociocultural</w:t>
      </w:r>
      <w:r w:rsidRPr="00CC73B8">
        <w:rPr>
          <w:spacing w:val="-2"/>
        </w:rPr>
        <w:t xml:space="preserve"> </w:t>
      </w:r>
      <w:r w:rsidRPr="00CC73B8">
        <w:t>influences.</w:t>
      </w:r>
      <w:r w:rsidRPr="00CC73B8">
        <w:rPr>
          <w:spacing w:val="40"/>
        </w:rPr>
        <w:t xml:space="preserve"> </w:t>
      </w:r>
      <w:r w:rsidRPr="00CC73B8">
        <w:t>Quantitative</w:t>
      </w:r>
      <w:r w:rsidRPr="00CC73B8">
        <w:rPr>
          <w:spacing w:val="-4"/>
        </w:rPr>
        <w:t xml:space="preserve"> </w:t>
      </w:r>
      <w:r w:rsidRPr="00CC73B8">
        <w:t>analysis</w:t>
      </w:r>
      <w:r w:rsidRPr="00CC73B8">
        <w:rPr>
          <w:spacing w:val="-4"/>
        </w:rPr>
        <w:t xml:space="preserve"> </w:t>
      </w:r>
      <w:r w:rsidRPr="00CC73B8">
        <w:t>will</w:t>
      </w:r>
      <w:r w:rsidRPr="00CC73B8">
        <w:rPr>
          <w:spacing w:val="-4"/>
        </w:rPr>
        <w:t xml:space="preserve"> </w:t>
      </w:r>
      <w:r w:rsidRPr="00CC73B8">
        <w:t>not</w:t>
      </w:r>
      <w:r w:rsidRPr="00CC73B8">
        <w:rPr>
          <w:spacing w:val="-4"/>
        </w:rPr>
        <w:t xml:space="preserve"> </w:t>
      </w:r>
      <w:r w:rsidRPr="00CC73B8">
        <w:t>be</w:t>
      </w:r>
      <w:r w:rsidRPr="00CC73B8">
        <w:rPr>
          <w:spacing w:val="-4"/>
        </w:rPr>
        <w:t xml:space="preserve"> </w:t>
      </w:r>
      <w:r w:rsidRPr="00CC73B8">
        <w:lastRenderedPageBreak/>
        <w:t>used</w:t>
      </w:r>
      <w:r w:rsidRPr="00CC73B8">
        <w:rPr>
          <w:spacing w:val="-2"/>
        </w:rPr>
        <w:t xml:space="preserve"> </w:t>
      </w:r>
      <w:r w:rsidRPr="00CC73B8">
        <w:t>because</w:t>
      </w:r>
      <w:r w:rsidRPr="00CC73B8">
        <w:rPr>
          <w:spacing w:val="-5"/>
        </w:rPr>
        <w:t xml:space="preserve"> </w:t>
      </w:r>
      <w:r w:rsidRPr="00CC73B8">
        <w:t>the research questions of this study center on the in-depth analysis of perceptions and behavior within a particular group of people.</w:t>
      </w:r>
    </w:p>
    <w:p w14:paraId="64FA6E08" w14:textId="13F82977" w:rsidR="005D7F2C" w:rsidRPr="00CC73B8" w:rsidRDefault="00000000" w:rsidP="002025B1">
      <w:pPr>
        <w:pStyle w:val="BodyText"/>
        <w:spacing w:line="480" w:lineRule="auto"/>
        <w:ind w:right="171" w:firstLine="719"/>
      </w:pPr>
      <w:r w:rsidRPr="001C6035">
        <w:rPr>
          <w:b/>
        </w:rPr>
        <w:t>Research design</w:t>
      </w:r>
      <w:r w:rsidRPr="00CC73B8">
        <w:rPr>
          <w:b/>
        </w:rPr>
        <w:t>.</w:t>
      </w:r>
      <w:r w:rsidRPr="00CC73B8">
        <w:rPr>
          <w:b/>
          <w:spacing w:val="40"/>
        </w:rPr>
        <w:t xml:space="preserve"> </w:t>
      </w:r>
      <w:r w:rsidRPr="00CC73B8">
        <w:t>Ethnography is often used in qualitative research to analyze how cultural and social processes affect perceptions and behaviors.</w:t>
      </w:r>
      <w:r w:rsidRPr="00CC73B8">
        <w:rPr>
          <w:spacing w:val="40"/>
        </w:rPr>
        <w:t xml:space="preserve"> </w:t>
      </w:r>
      <w:r w:rsidRPr="00CC73B8">
        <w:t>Cognitive ethnographic analysis was chosen due to its usefulness in understanding sociocultural problems by analyzing thought processes.</w:t>
      </w:r>
      <w:r w:rsidRPr="00CC73B8">
        <w:rPr>
          <w:spacing w:val="40"/>
        </w:rPr>
        <w:t xml:space="preserve"> </w:t>
      </w:r>
      <w:r w:rsidRPr="00CC73B8">
        <w:t>A case study</w:t>
      </w:r>
      <w:r w:rsidRPr="00CC73B8">
        <w:rPr>
          <w:spacing w:val="-2"/>
        </w:rPr>
        <w:t xml:space="preserve"> </w:t>
      </w:r>
      <w:r w:rsidRPr="00CC73B8">
        <w:t>design would not be appropriate for</w:t>
      </w:r>
      <w:r w:rsidRPr="00CC73B8">
        <w:rPr>
          <w:spacing w:val="-4"/>
        </w:rPr>
        <w:t xml:space="preserve"> </w:t>
      </w:r>
      <w:r w:rsidRPr="00CC73B8">
        <w:t>this</w:t>
      </w:r>
      <w:r w:rsidRPr="00CC73B8">
        <w:rPr>
          <w:spacing w:val="-3"/>
        </w:rPr>
        <w:t xml:space="preserve"> </w:t>
      </w:r>
      <w:r w:rsidRPr="00CC73B8">
        <w:t>study</w:t>
      </w:r>
      <w:r w:rsidRPr="00CC73B8">
        <w:rPr>
          <w:spacing w:val="-7"/>
        </w:rPr>
        <w:t xml:space="preserve"> </w:t>
      </w:r>
      <w:r w:rsidRPr="00CC73B8">
        <w:t>because</w:t>
      </w:r>
      <w:r w:rsidRPr="00CC73B8">
        <w:rPr>
          <w:spacing w:val="-2"/>
        </w:rPr>
        <w:t xml:space="preserve"> </w:t>
      </w:r>
      <w:r w:rsidRPr="00CC73B8">
        <w:t>case</w:t>
      </w:r>
      <w:r w:rsidRPr="00CC73B8">
        <w:rPr>
          <w:spacing w:val="-4"/>
        </w:rPr>
        <w:t xml:space="preserve"> </w:t>
      </w:r>
      <w:r w:rsidRPr="00CC73B8">
        <w:t>studies</w:t>
      </w:r>
      <w:r w:rsidRPr="00CC73B8">
        <w:rPr>
          <w:spacing w:val="-3"/>
        </w:rPr>
        <w:t xml:space="preserve"> </w:t>
      </w:r>
      <w:r w:rsidRPr="00CC73B8">
        <w:t>more</w:t>
      </w:r>
      <w:r w:rsidRPr="00CC73B8">
        <w:rPr>
          <w:spacing w:val="-4"/>
        </w:rPr>
        <w:t xml:space="preserve"> </w:t>
      </w:r>
      <w:r w:rsidRPr="00CC73B8">
        <w:t>often</w:t>
      </w:r>
      <w:r w:rsidRPr="00CC73B8">
        <w:rPr>
          <w:spacing w:val="-3"/>
        </w:rPr>
        <w:t xml:space="preserve"> </w:t>
      </w:r>
      <w:r w:rsidRPr="00CC73B8">
        <w:t>focus</w:t>
      </w:r>
      <w:r w:rsidRPr="00CC73B8">
        <w:rPr>
          <w:spacing w:val="-3"/>
        </w:rPr>
        <w:t xml:space="preserve"> </w:t>
      </w:r>
      <w:r w:rsidRPr="00CC73B8">
        <w:t>on</w:t>
      </w:r>
      <w:r w:rsidRPr="00CC73B8">
        <w:rPr>
          <w:spacing w:val="-3"/>
        </w:rPr>
        <w:t xml:space="preserve"> </w:t>
      </w:r>
      <w:r w:rsidRPr="00CC73B8">
        <w:t>the</w:t>
      </w:r>
      <w:r w:rsidRPr="00CC73B8">
        <w:rPr>
          <w:spacing w:val="-4"/>
        </w:rPr>
        <w:t xml:space="preserve"> </w:t>
      </w:r>
      <w:r w:rsidRPr="00CC73B8">
        <w:t>group-effect</w:t>
      </w:r>
      <w:r w:rsidRPr="00CC73B8">
        <w:rPr>
          <w:spacing w:val="-3"/>
        </w:rPr>
        <w:t xml:space="preserve"> </w:t>
      </w:r>
      <w:r w:rsidRPr="00CC73B8">
        <w:t>of</w:t>
      </w:r>
      <w:r w:rsidRPr="00CC73B8">
        <w:rPr>
          <w:spacing w:val="-3"/>
        </w:rPr>
        <w:t xml:space="preserve"> </w:t>
      </w:r>
      <w:r w:rsidRPr="00CC73B8">
        <w:t>a</w:t>
      </w:r>
      <w:r w:rsidRPr="00CC73B8">
        <w:rPr>
          <w:spacing w:val="-3"/>
        </w:rPr>
        <w:t xml:space="preserve"> </w:t>
      </w:r>
      <w:r w:rsidRPr="00CC73B8">
        <w:t>phenomenon rather than how individuals perceive problems and make decisions (Johansson, 2003; LeCompte &amp; Schensul, 2010; 2013).</w:t>
      </w:r>
      <w:r w:rsidRPr="00CC73B8">
        <w:rPr>
          <w:spacing w:val="40"/>
        </w:rPr>
        <w:t xml:space="preserve"> </w:t>
      </w:r>
      <w:r w:rsidRPr="00CC73B8">
        <w:t>When using a phenomenological methodology, a broad, universal understanding of a particular phenomenon is formulated, however, the proposed study seeks to understand how several sociocultural phenomena affect beliefs on cybersecurity on an individual level (Moustakas, 1994).</w:t>
      </w:r>
      <w:r w:rsidRPr="00CC73B8">
        <w:rPr>
          <w:spacing w:val="40"/>
        </w:rPr>
        <w:t xml:space="preserve"> </w:t>
      </w:r>
      <w:r w:rsidRPr="00CC73B8">
        <w:t>Because the proposed study focuses on tenets of Protection Motivation Theory and the theory of planned behavior, Grounded theory and content analysis are not preferred methods (Glaser, 1977; LeCompte &amp; Schensul, 2010; 2013).</w:t>
      </w:r>
      <w:r w:rsidRPr="00CC73B8">
        <w:rPr>
          <w:spacing w:val="40"/>
        </w:rPr>
        <w:t xml:space="preserve"> </w:t>
      </w:r>
      <w:r w:rsidRPr="00CC73B8">
        <w:t xml:space="preserve">The study also involves the analysis of direct user </w:t>
      </w:r>
      <w:r w:rsidR="00231089" w:rsidRPr="00CC73B8">
        <w:t>experiences;</w:t>
      </w:r>
      <w:r w:rsidRPr="00CC73B8">
        <w:t xml:space="preserve"> therefore Delphi methods are also unfavorable since they utilize expert testimonies that provide information from an indirect source (Cuhls, 2015).</w:t>
      </w:r>
      <w:r w:rsidRPr="00CC73B8">
        <w:rPr>
          <w:spacing w:val="40"/>
        </w:rPr>
        <w:t xml:space="preserve"> </w:t>
      </w:r>
      <w:r w:rsidRPr="00CC73B8">
        <w:t>Finally, action research, while beneficial to both researchers and research subjects by eliciting involvement in participatory research, was not chosen as participants will have varying</w:t>
      </w:r>
      <w:r w:rsidR="00E566F0" w:rsidRPr="00CC73B8">
        <w:t xml:space="preserve"> </w:t>
      </w:r>
      <w:r w:rsidRPr="00CC73B8">
        <w:t>levels of experience and exposure to technology, and action research produces better results</w:t>
      </w:r>
      <w:r w:rsidRPr="00CC73B8">
        <w:rPr>
          <w:spacing w:val="-4"/>
        </w:rPr>
        <w:t xml:space="preserve"> </w:t>
      </w:r>
      <w:r w:rsidRPr="00CC73B8">
        <w:t>with</w:t>
      </w:r>
      <w:r w:rsidRPr="00CC73B8">
        <w:rPr>
          <w:spacing w:val="-4"/>
        </w:rPr>
        <w:t xml:space="preserve"> </w:t>
      </w:r>
      <w:r w:rsidRPr="00CC73B8">
        <w:t>a</w:t>
      </w:r>
      <w:r w:rsidRPr="00CC73B8">
        <w:rPr>
          <w:spacing w:val="-4"/>
        </w:rPr>
        <w:t xml:space="preserve"> </w:t>
      </w:r>
      <w:r w:rsidRPr="00CC73B8">
        <w:t>homogenous</w:t>
      </w:r>
      <w:r w:rsidRPr="00CC73B8">
        <w:rPr>
          <w:spacing w:val="-4"/>
        </w:rPr>
        <w:t xml:space="preserve"> </w:t>
      </w:r>
      <w:r w:rsidRPr="00CC73B8">
        <w:t>group</w:t>
      </w:r>
      <w:r w:rsidRPr="00CC73B8">
        <w:rPr>
          <w:spacing w:val="-5"/>
        </w:rPr>
        <w:t xml:space="preserve"> </w:t>
      </w:r>
      <w:r w:rsidRPr="00CC73B8">
        <w:t>of</w:t>
      </w:r>
      <w:r w:rsidRPr="00CC73B8">
        <w:rPr>
          <w:spacing w:val="-4"/>
        </w:rPr>
        <w:t xml:space="preserve"> </w:t>
      </w:r>
      <w:r w:rsidRPr="00CC73B8">
        <w:t>stakeholders</w:t>
      </w:r>
      <w:r w:rsidRPr="00CC73B8">
        <w:rPr>
          <w:spacing w:val="-4"/>
        </w:rPr>
        <w:t xml:space="preserve"> </w:t>
      </w:r>
      <w:r w:rsidRPr="00CC73B8">
        <w:t>(LeCompte</w:t>
      </w:r>
      <w:r w:rsidRPr="00CC73B8">
        <w:rPr>
          <w:spacing w:val="-5"/>
        </w:rPr>
        <w:t xml:space="preserve"> </w:t>
      </w:r>
      <w:r w:rsidRPr="00CC73B8">
        <w:t>&amp;</w:t>
      </w:r>
      <w:r w:rsidRPr="00CC73B8">
        <w:rPr>
          <w:spacing w:val="-6"/>
        </w:rPr>
        <w:t xml:space="preserve"> </w:t>
      </w:r>
      <w:r w:rsidRPr="00CC73B8">
        <w:t>Schensul,</w:t>
      </w:r>
      <w:r w:rsidRPr="00CC73B8">
        <w:rPr>
          <w:spacing w:val="-4"/>
        </w:rPr>
        <w:t xml:space="preserve"> </w:t>
      </w:r>
      <w:r w:rsidRPr="00CC73B8">
        <w:t>2010).</w:t>
      </w:r>
      <w:r w:rsidRPr="00CC73B8">
        <w:rPr>
          <w:spacing w:val="40"/>
        </w:rPr>
        <w:t xml:space="preserve"> </w:t>
      </w:r>
      <w:r w:rsidRPr="00CC73B8">
        <w:t>In</w:t>
      </w:r>
      <w:r w:rsidRPr="00CC73B8">
        <w:rPr>
          <w:spacing w:val="-4"/>
        </w:rPr>
        <w:t xml:space="preserve"> </w:t>
      </w:r>
      <w:r w:rsidRPr="00CC73B8">
        <w:t>this particular study, cognitive ethnographic methods will provide the most detailed information on experiences and thought processes as well as gender, age, and cultural influences on perspectives.</w:t>
      </w:r>
    </w:p>
    <w:p w14:paraId="765C176C" w14:textId="1FDA99FA" w:rsidR="005D7F2C" w:rsidRPr="00CC73B8" w:rsidRDefault="00000000" w:rsidP="002025B1">
      <w:pPr>
        <w:pStyle w:val="BodyText"/>
        <w:spacing w:line="480" w:lineRule="auto"/>
        <w:ind w:right="207" w:firstLine="719"/>
      </w:pPr>
      <w:r w:rsidRPr="00CC73B8">
        <w:rPr>
          <w:b/>
        </w:rPr>
        <w:t>Sampling.</w:t>
      </w:r>
      <w:r w:rsidRPr="00CC73B8">
        <w:rPr>
          <w:b/>
          <w:spacing w:val="40"/>
        </w:rPr>
        <w:t xml:space="preserve"> </w:t>
      </w:r>
      <w:r w:rsidRPr="00CC73B8">
        <w:t xml:space="preserve">This study focuses on the experiences of older adults (age 55 and over) </w:t>
      </w:r>
      <w:r w:rsidRPr="00CC73B8">
        <w:lastRenderedPageBreak/>
        <w:t>because older individuals have a wide range of security practices and are more vulnerable to security risks (</w:t>
      </w:r>
      <w:r w:rsidRPr="00CC73B8">
        <w:rPr>
          <w:color w:val="1A1A1A"/>
        </w:rPr>
        <w:t>Whitty</w:t>
      </w:r>
      <w:r w:rsidR="001C6035">
        <w:rPr>
          <w:color w:val="1A1A1A"/>
        </w:rPr>
        <w:t xml:space="preserve"> et al.</w:t>
      </w:r>
      <w:r w:rsidRPr="00CC73B8">
        <w:rPr>
          <w:color w:val="1A1A1A"/>
        </w:rPr>
        <w:t>, 2015).</w:t>
      </w:r>
      <w:r w:rsidRPr="00CC73B8">
        <w:rPr>
          <w:color w:val="1A1A1A"/>
          <w:spacing w:val="40"/>
        </w:rPr>
        <w:t xml:space="preserve"> </w:t>
      </w:r>
      <w:r w:rsidRPr="00CC73B8">
        <w:t>The sample will depend upon screening for 15 participants based on particular criteria.</w:t>
      </w:r>
      <w:r w:rsidRPr="00CC73B8">
        <w:rPr>
          <w:spacing w:val="40"/>
        </w:rPr>
        <w:t xml:space="preserve"> </w:t>
      </w:r>
      <w:r w:rsidRPr="00CC73B8">
        <w:t>Sampling criteria will be broad and include individuals age 55 and over and include multiple genders, and ethnicities.</w:t>
      </w:r>
      <w:r w:rsidRPr="00CC73B8">
        <w:rPr>
          <w:spacing w:val="40"/>
        </w:rPr>
        <w:t xml:space="preserve"> </w:t>
      </w:r>
      <w:r w:rsidRPr="00CC73B8">
        <w:t>The</w:t>
      </w:r>
      <w:r w:rsidRPr="00CC73B8">
        <w:rPr>
          <w:spacing w:val="-1"/>
        </w:rPr>
        <w:t xml:space="preserve"> </w:t>
      </w:r>
      <w:r w:rsidRPr="00CC73B8">
        <w:t>study</w:t>
      </w:r>
      <w:r w:rsidRPr="00CC73B8">
        <w:rPr>
          <w:spacing w:val="-5"/>
        </w:rPr>
        <w:t xml:space="preserve"> </w:t>
      </w:r>
      <w:r w:rsidRPr="00CC73B8">
        <w:t>will focus on Black, White, Asian, and Latino ethnic groups.</w:t>
      </w:r>
      <w:r w:rsidRPr="00CC73B8">
        <w:rPr>
          <w:spacing w:val="40"/>
        </w:rPr>
        <w:t xml:space="preserve"> </w:t>
      </w:r>
      <w:r w:rsidRPr="00CC73B8">
        <w:t>The</w:t>
      </w:r>
      <w:r w:rsidRPr="00CC73B8">
        <w:rPr>
          <w:spacing w:val="-5"/>
        </w:rPr>
        <w:t xml:space="preserve"> </w:t>
      </w:r>
      <w:r w:rsidRPr="00CC73B8">
        <w:t>study</w:t>
      </w:r>
      <w:r w:rsidRPr="00CC73B8">
        <w:rPr>
          <w:spacing w:val="-7"/>
        </w:rPr>
        <w:t xml:space="preserve"> </w:t>
      </w:r>
      <w:r w:rsidRPr="00CC73B8">
        <w:t>will</w:t>
      </w:r>
      <w:r w:rsidRPr="00CC73B8">
        <w:rPr>
          <w:spacing w:val="-4"/>
        </w:rPr>
        <w:t xml:space="preserve"> </w:t>
      </w:r>
      <w:r w:rsidRPr="00CC73B8">
        <w:t>include</w:t>
      </w:r>
      <w:r w:rsidRPr="00CC73B8">
        <w:rPr>
          <w:spacing w:val="-5"/>
        </w:rPr>
        <w:t xml:space="preserve"> </w:t>
      </w:r>
      <w:r w:rsidRPr="00CC73B8">
        <w:t>participants</w:t>
      </w:r>
      <w:r w:rsidRPr="00CC73B8">
        <w:rPr>
          <w:spacing w:val="-4"/>
        </w:rPr>
        <w:t xml:space="preserve"> </w:t>
      </w:r>
      <w:r w:rsidRPr="00CC73B8">
        <w:t>with</w:t>
      </w:r>
      <w:r w:rsidRPr="00CC73B8">
        <w:rPr>
          <w:spacing w:val="-2"/>
        </w:rPr>
        <w:t xml:space="preserve"> </w:t>
      </w:r>
      <w:r w:rsidRPr="00CC73B8">
        <w:t>varying</w:t>
      </w:r>
      <w:r w:rsidRPr="00CC73B8">
        <w:rPr>
          <w:spacing w:val="-7"/>
        </w:rPr>
        <w:t xml:space="preserve"> </w:t>
      </w:r>
      <w:r w:rsidRPr="00CC73B8">
        <w:t>levels</w:t>
      </w:r>
      <w:r w:rsidRPr="00CC73B8">
        <w:rPr>
          <w:spacing w:val="-4"/>
        </w:rPr>
        <w:t xml:space="preserve"> </w:t>
      </w:r>
      <w:r w:rsidRPr="00CC73B8">
        <w:t>of</w:t>
      </w:r>
      <w:r w:rsidRPr="00CC73B8">
        <w:rPr>
          <w:spacing w:val="-4"/>
        </w:rPr>
        <w:t xml:space="preserve"> </w:t>
      </w:r>
      <w:r w:rsidRPr="00CC73B8">
        <w:t>technological</w:t>
      </w:r>
      <w:r w:rsidRPr="00CC73B8">
        <w:rPr>
          <w:spacing w:val="-4"/>
        </w:rPr>
        <w:t xml:space="preserve"> </w:t>
      </w:r>
      <w:r w:rsidRPr="00CC73B8">
        <w:t>efficacy, but all participants must have some familiarity with computer technology.</w:t>
      </w:r>
    </w:p>
    <w:p w14:paraId="45FB875D" w14:textId="77777777" w:rsidR="005D7F2C" w:rsidRPr="00CC73B8" w:rsidRDefault="00000000" w:rsidP="002025B1">
      <w:pPr>
        <w:pStyle w:val="BodyText"/>
        <w:spacing w:line="480" w:lineRule="auto"/>
        <w:ind w:right="242" w:firstLine="719"/>
      </w:pPr>
      <w:r w:rsidRPr="00CC73B8">
        <w:t>The sample size of 15 subjects was chosen to provide a large enough size to obtain</w:t>
      </w:r>
      <w:r w:rsidRPr="00CC73B8">
        <w:rPr>
          <w:spacing w:val="-3"/>
        </w:rPr>
        <w:t xml:space="preserve"> </w:t>
      </w:r>
      <w:r w:rsidRPr="00CC73B8">
        <w:t>high</w:t>
      </w:r>
      <w:r w:rsidRPr="00CC73B8">
        <w:rPr>
          <w:spacing w:val="-3"/>
        </w:rPr>
        <w:t xml:space="preserve"> </w:t>
      </w:r>
      <w:r w:rsidRPr="00CC73B8">
        <w:t>quality</w:t>
      </w:r>
      <w:r w:rsidRPr="00CC73B8">
        <w:rPr>
          <w:spacing w:val="-8"/>
        </w:rPr>
        <w:t xml:space="preserve"> </w:t>
      </w:r>
      <w:r w:rsidRPr="00CC73B8">
        <w:t>data</w:t>
      </w:r>
      <w:r w:rsidRPr="00CC73B8">
        <w:rPr>
          <w:spacing w:val="-2"/>
        </w:rPr>
        <w:t xml:space="preserve"> </w:t>
      </w:r>
      <w:r w:rsidRPr="00CC73B8">
        <w:t>without</w:t>
      </w:r>
      <w:r w:rsidRPr="00CC73B8">
        <w:rPr>
          <w:spacing w:val="-3"/>
        </w:rPr>
        <w:t xml:space="preserve"> </w:t>
      </w:r>
      <w:r w:rsidRPr="00CC73B8">
        <w:t>exhausting</w:t>
      </w:r>
      <w:r w:rsidRPr="00CC73B8">
        <w:rPr>
          <w:spacing w:val="-6"/>
        </w:rPr>
        <w:t xml:space="preserve"> </w:t>
      </w:r>
      <w:r w:rsidRPr="00CC73B8">
        <w:t>time</w:t>
      </w:r>
      <w:r w:rsidRPr="00CC73B8">
        <w:rPr>
          <w:spacing w:val="-3"/>
        </w:rPr>
        <w:t xml:space="preserve"> </w:t>
      </w:r>
      <w:r w:rsidRPr="00CC73B8">
        <w:t>and</w:t>
      </w:r>
      <w:r w:rsidRPr="00CC73B8">
        <w:rPr>
          <w:spacing w:val="-3"/>
        </w:rPr>
        <w:t xml:space="preserve"> </w:t>
      </w:r>
      <w:r w:rsidRPr="00CC73B8">
        <w:t>resources.</w:t>
      </w:r>
      <w:r w:rsidRPr="00CC73B8">
        <w:rPr>
          <w:spacing w:val="40"/>
        </w:rPr>
        <w:t xml:space="preserve"> </w:t>
      </w:r>
      <w:r w:rsidRPr="00CC73B8">
        <w:t>If</w:t>
      </w:r>
      <w:r w:rsidRPr="00CC73B8">
        <w:rPr>
          <w:spacing w:val="-2"/>
        </w:rPr>
        <w:t xml:space="preserve"> </w:t>
      </w:r>
      <w:r w:rsidRPr="00CC73B8">
        <w:t>the</w:t>
      </w:r>
      <w:r w:rsidRPr="00CC73B8">
        <w:rPr>
          <w:spacing w:val="-3"/>
        </w:rPr>
        <w:t xml:space="preserve"> </w:t>
      </w:r>
      <w:r w:rsidRPr="00CC73B8">
        <w:t>sample</w:t>
      </w:r>
      <w:r w:rsidRPr="00CC73B8">
        <w:rPr>
          <w:spacing w:val="-3"/>
        </w:rPr>
        <w:t xml:space="preserve"> </w:t>
      </w:r>
      <w:r w:rsidRPr="00CC73B8">
        <w:t>size</w:t>
      </w:r>
      <w:r w:rsidRPr="00CC73B8">
        <w:rPr>
          <w:spacing w:val="-4"/>
        </w:rPr>
        <w:t xml:space="preserve"> </w:t>
      </w:r>
      <w:r w:rsidRPr="00CC73B8">
        <w:t>is</w:t>
      </w:r>
      <w:r w:rsidRPr="00CC73B8">
        <w:rPr>
          <w:spacing w:val="-3"/>
        </w:rPr>
        <w:t xml:space="preserve"> </w:t>
      </w:r>
      <w:r w:rsidRPr="00CC73B8">
        <w:t>not obtainable given the current research conditions, more in-depth research will be conducted with the</w:t>
      </w:r>
      <w:r w:rsidRPr="00CC73B8">
        <w:rPr>
          <w:spacing w:val="-1"/>
        </w:rPr>
        <w:t xml:space="preserve"> </w:t>
      </w:r>
      <w:r w:rsidRPr="00CC73B8">
        <w:t>number of</w:t>
      </w:r>
      <w:r w:rsidRPr="00CC73B8">
        <w:rPr>
          <w:spacing w:val="-2"/>
        </w:rPr>
        <w:t xml:space="preserve"> </w:t>
      </w:r>
      <w:r w:rsidRPr="00CC73B8">
        <w:t>participants available</w:t>
      </w:r>
      <w:r w:rsidRPr="00CC73B8">
        <w:rPr>
          <w:spacing w:val="-1"/>
        </w:rPr>
        <w:t xml:space="preserve"> </w:t>
      </w:r>
      <w:r w:rsidRPr="00CC73B8">
        <w:t>for</w:t>
      </w:r>
      <w:r w:rsidRPr="00CC73B8">
        <w:rPr>
          <w:spacing w:val="-2"/>
        </w:rPr>
        <w:t xml:space="preserve"> </w:t>
      </w:r>
      <w:r w:rsidRPr="00CC73B8">
        <w:t>the study.</w:t>
      </w:r>
      <w:r w:rsidRPr="00CC73B8">
        <w:rPr>
          <w:spacing w:val="40"/>
        </w:rPr>
        <w:t xml:space="preserve"> </w:t>
      </w:r>
      <w:r w:rsidRPr="00CC73B8">
        <w:t>This study</w:t>
      </w:r>
      <w:r w:rsidRPr="00CC73B8">
        <w:rPr>
          <w:spacing w:val="-3"/>
        </w:rPr>
        <w:t xml:space="preserve"> </w:t>
      </w:r>
      <w:r w:rsidRPr="00CC73B8">
        <w:t>requires a large enough sample for generalizability but a small enough size for effective, in-depth analysis.</w:t>
      </w:r>
      <w:r w:rsidRPr="00CC73B8">
        <w:rPr>
          <w:spacing w:val="40"/>
        </w:rPr>
        <w:t xml:space="preserve"> </w:t>
      </w:r>
      <w:r w:rsidRPr="00CC73B8">
        <w:t>The use of 15 subjects is ideal because it would allow for the researcher to collect more in-depth data about multiple concepts and themes.</w:t>
      </w:r>
    </w:p>
    <w:p w14:paraId="67E26B41" w14:textId="1AA76E37" w:rsidR="005D7F2C" w:rsidRPr="00CC73B8" w:rsidRDefault="00000000" w:rsidP="002025B1">
      <w:pPr>
        <w:pStyle w:val="BodyText"/>
        <w:spacing w:line="480" w:lineRule="auto"/>
        <w:ind w:right="136" w:firstLine="719"/>
      </w:pPr>
      <w:r w:rsidRPr="00CC73B8">
        <w:rPr>
          <w:b/>
        </w:rPr>
        <w:t>Measurement.</w:t>
      </w:r>
      <w:r w:rsidRPr="00CC73B8">
        <w:rPr>
          <w:b/>
          <w:spacing w:val="40"/>
        </w:rPr>
        <w:t xml:space="preserve"> </w:t>
      </w:r>
      <w:r w:rsidRPr="00CC73B8">
        <w:t>Since the experiences of the participants cannot be easily measured</w:t>
      </w:r>
      <w:r w:rsidRPr="00CC73B8">
        <w:rPr>
          <w:spacing w:val="-5"/>
        </w:rPr>
        <w:t xml:space="preserve"> </w:t>
      </w:r>
      <w:r w:rsidRPr="00CC73B8">
        <w:t>quantitatively,</w:t>
      </w:r>
      <w:r w:rsidRPr="00CC73B8">
        <w:rPr>
          <w:spacing w:val="-3"/>
        </w:rPr>
        <w:t xml:space="preserve"> </w:t>
      </w:r>
      <w:r w:rsidRPr="00CC73B8">
        <w:t>open-ended</w:t>
      </w:r>
      <w:r w:rsidRPr="00CC73B8">
        <w:rPr>
          <w:spacing w:val="-5"/>
        </w:rPr>
        <w:t xml:space="preserve"> </w:t>
      </w:r>
      <w:r w:rsidRPr="00CC73B8">
        <w:t>interviews</w:t>
      </w:r>
      <w:r w:rsidRPr="00CC73B8">
        <w:rPr>
          <w:spacing w:val="-5"/>
        </w:rPr>
        <w:t xml:space="preserve"> </w:t>
      </w:r>
      <w:r w:rsidRPr="00CC73B8">
        <w:t>will</w:t>
      </w:r>
      <w:r w:rsidRPr="00CC73B8">
        <w:rPr>
          <w:spacing w:val="-5"/>
        </w:rPr>
        <w:t xml:space="preserve"> </w:t>
      </w:r>
      <w:r w:rsidRPr="00CC73B8">
        <w:t>be</w:t>
      </w:r>
      <w:r w:rsidRPr="00CC73B8">
        <w:rPr>
          <w:spacing w:val="-5"/>
        </w:rPr>
        <w:t xml:space="preserve"> </w:t>
      </w:r>
      <w:r w:rsidRPr="00CC73B8">
        <w:t>conducted</w:t>
      </w:r>
      <w:r w:rsidRPr="00CC73B8">
        <w:rPr>
          <w:spacing w:val="-5"/>
        </w:rPr>
        <w:t xml:space="preserve"> </w:t>
      </w:r>
      <w:r w:rsidRPr="00CC73B8">
        <w:t>with</w:t>
      </w:r>
      <w:r w:rsidRPr="00CC73B8">
        <w:rPr>
          <w:spacing w:val="-5"/>
        </w:rPr>
        <w:t xml:space="preserve"> </w:t>
      </w:r>
      <w:r w:rsidRPr="00CC73B8">
        <w:t>participants</w:t>
      </w:r>
      <w:r w:rsidRPr="00CC73B8">
        <w:rPr>
          <w:spacing w:val="-5"/>
        </w:rPr>
        <w:t xml:space="preserve"> </w:t>
      </w:r>
      <w:r w:rsidRPr="00CC73B8">
        <w:t>and coded for significant themes.</w:t>
      </w:r>
      <w:r w:rsidRPr="00CC73B8">
        <w:rPr>
          <w:spacing w:val="40"/>
        </w:rPr>
        <w:t xml:space="preserve"> </w:t>
      </w:r>
      <w:r w:rsidRPr="00CC73B8">
        <w:t>Confidentiality will be ensured, and participant data will</w:t>
      </w:r>
      <w:r w:rsidR="00E566F0" w:rsidRPr="00CC73B8">
        <w:t xml:space="preserve"> </w:t>
      </w:r>
      <w:r w:rsidRPr="00CC73B8">
        <w:t>only</w:t>
      </w:r>
      <w:r w:rsidRPr="00CC73B8">
        <w:rPr>
          <w:spacing w:val="-3"/>
        </w:rPr>
        <w:t xml:space="preserve"> </w:t>
      </w:r>
      <w:r w:rsidRPr="00CC73B8">
        <w:t>be used with signed consent.</w:t>
      </w:r>
      <w:r w:rsidRPr="00CC73B8">
        <w:rPr>
          <w:spacing w:val="40"/>
        </w:rPr>
        <w:t xml:space="preserve"> </w:t>
      </w:r>
      <w:r w:rsidRPr="00CC73B8">
        <w:t>Participants will be informed of their ability</w:t>
      </w:r>
      <w:r w:rsidRPr="00CC73B8">
        <w:rPr>
          <w:spacing w:val="-6"/>
        </w:rPr>
        <w:t xml:space="preserve"> </w:t>
      </w:r>
      <w:r w:rsidRPr="00CC73B8">
        <w:t>to end research at any</w:t>
      </w:r>
      <w:r w:rsidRPr="00CC73B8">
        <w:rPr>
          <w:spacing w:val="-4"/>
        </w:rPr>
        <w:t xml:space="preserve"> </w:t>
      </w:r>
      <w:r w:rsidRPr="00CC73B8">
        <w:t>time.</w:t>
      </w:r>
      <w:r w:rsidRPr="00CC73B8">
        <w:rPr>
          <w:spacing w:val="40"/>
        </w:rPr>
        <w:t xml:space="preserve"> </w:t>
      </w:r>
      <w:r w:rsidRPr="00CC73B8">
        <w:t>Information will be gathered using</w:t>
      </w:r>
      <w:r w:rsidRPr="00CC73B8">
        <w:rPr>
          <w:spacing w:val="-2"/>
        </w:rPr>
        <w:t xml:space="preserve"> </w:t>
      </w:r>
      <w:r w:rsidRPr="00CC73B8">
        <w:t>systematic observations, and written</w:t>
      </w:r>
      <w:r w:rsidRPr="00CC73B8">
        <w:rPr>
          <w:spacing w:val="-4"/>
        </w:rPr>
        <w:t xml:space="preserve"> </w:t>
      </w:r>
      <w:r w:rsidRPr="00CC73B8">
        <w:t>and</w:t>
      </w:r>
      <w:r w:rsidRPr="00CC73B8">
        <w:rPr>
          <w:spacing w:val="-4"/>
        </w:rPr>
        <w:t xml:space="preserve"> </w:t>
      </w:r>
      <w:r w:rsidRPr="00CC73B8">
        <w:t>taped</w:t>
      </w:r>
      <w:r w:rsidRPr="00CC73B8">
        <w:rPr>
          <w:spacing w:val="-2"/>
        </w:rPr>
        <w:t xml:space="preserve"> </w:t>
      </w:r>
      <w:r w:rsidRPr="00CC73B8">
        <w:t>field</w:t>
      </w:r>
      <w:r w:rsidRPr="00CC73B8">
        <w:rPr>
          <w:spacing w:val="-4"/>
        </w:rPr>
        <w:t xml:space="preserve"> </w:t>
      </w:r>
      <w:r w:rsidRPr="00CC73B8">
        <w:t>notes</w:t>
      </w:r>
      <w:r w:rsidRPr="00CC73B8">
        <w:rPr>
          <w:spacing w:val="-4"/>
        </w:rPr>
        <w:t xml:space="preserve"> </w:t>
      </w:r>
      <w:r w:rsidRPr="00CC73B8">
        <w:t>and</w:t>
      </w:r>
      <w:r w:rsidRPr="00CC73B8">
        <w:rPr>
          <w:spacing w:val="-4"/>
        </w:rPr>
        <w:t xml:space="preserve"> </w:t>
      </w:r>
      <w:r w:rsidRPr="00CC73B8">
        <w:t>interviews</w:t>
      </w:r>
      <w:r w:rsidRPr="00CC73B8">
        <w:rPr>
          <w:spacing w:val="-4"/>
        </w:rPr>
        <w:t xml:space="preserve"> </w:t>
      </w:r>
      <w:r w:rsidRPr="00CC73B8">
        <w:t>(LeCompte</w:t>
      </w:r>
      <w:r w:rsidRPr="00CC73B8">
        <w:rPr>
          <w:spacing w:val="-5"/>
        </w:rPr>
        <w:t xml:space="preserve"> </w:t>
      </w:r>
      <w:r w:rsidRPr="00CC73B8">
        <w:t>&amp;</w:t>
      </w:r>
      <w:r w:rsidRPr="00CC73B8">
        <w:rPr>
          <w:spacing w:val="-6"/>
        </w:rPr>
        <w:t xml:space="preserve"> </w:t>
      </w:r>
      <w:r w:rsidRPr="00CC73B8">
        <w:t>Schensul,</w:t>
      </w:r>
      <w:r w:rsidRPr="00CC73B8">
        <w:rPr>
          <w:spacing w:val="-4"/>
        </w:rPr>
        <w:t xml:space="preserve"> </w:t>
      </w:r>
      <w:r w:rsidRPr="00CC73B8">
        <w:t>2010).</w:t>
      </w:r>
      <w:r w:rsidRPr="00CC73B8">
        <w:rPr>
          <w:spacing w:val="40"/>
        </w:rPr>
        <w:t xml:space="preserve"> </w:t>
      </w:r>
      <w:r w:rsidRPr="00CC73B8">
        <w:t>Interview data will be transcribed, recorded, and coded for common and outlying themes.</w:t>
      </w:r>
    </w:p>
    <w:p w14:paraId="74398669" w14:textId="4F26A1EA" w:rsidR="005D7F2C" w:rsidRPr="00CC73B8" w:rsidRDefault="00000000" w:rsidP="002025B1">
      <w:pPr>
        <w:pStyle w:val="BodyText"/>
        <w:spacing w:line="480" w:lineRule="auto"/>
        <w:ind w:right="136" w:firstLine="719"/>
      </w:pPr>
      <w:r w:rsidRPr="00CC73B8">
        <w:rPr>
          <w:b/>
        </w:rPr>
        <w:t>Data Collection.</w:t>
      </w:r>
      <w:r w:rsidRPr="00CC73B8">
        <w:rPr>
          <w:b/>
          <w:spacing w:val="40"/>
        </w:rPr>
        <w:t xml:space="preserve"> </w:t>
      </w:r>
      <w:r w:rsidRPr="00CC73B8">
        <w:t>Open-ended interviews will be conducted individually.</w:t>
      </w:r>
      <w:r w:rsidRPr="00CC73B8">
        <w:rPr>
          <w:spacing w:val="40"/>
        </w:rPr>
        <w:t xml:space="preserve"> </w:t>
      </w:r>
      <w:r w:rsidRPr="00CC73B8">
        <w:t xml:space="preserve">In addition, field notes and observational data will be recorded to observe how participants behave when </w:t>
      </w:r>
      <w:r w:rsidRPr="00CC73B8">
        <w:lastRenderedPageBreak/>
        <w:t>confronted with virtual processes.</w:t>
      </w:r>
      <w:r w:rsidRPr="00CC73B8">
        <w:rPr>
          <w:spacing w:val="40"/>
        </w:rPr>
        <w:t xml:space="preserve"> </w:t>
      </w:r>
      <w:r w:rsidRPr="00CC73B8">
        <w:t>In-depth, open-ended interviews do not involve asking interviewees to select from a group of answers, but rather involves the exploration of all relevant responses (LeCompte and Schensul, 2013).</w:t>
      </w:r>
      <w:r w:rsidRPr="00CC73B8">
        <w:rPr>
          <w:spacing w:val="40"/>
        </w:rPr>
        <w:t xml:space="preserve"> </w:t>
      </w:r>
      <w:r w:rsidRPr="00CC73B8">
        <w:t>Therefore, open- ended interviews will be conducted will all 15 participants.</w:t>
      </w:r>
      <w:r w:rsidRPr="00CC73B8">
        <w:rPr>
          <w:spacing w:val="40"/>
        </w:rPr>
        <w:t xml:space="preserve"> </w:t>
      </w:r>
      <w:r w:rsidRPr="00CC73B8">
        <w:t>Open-ended interviews were chosen</w:t>
      </w:r>
      <w:r w:rsidRPr="00CC73B8">
        <w:rPr>
          <w:spacing w:val="-2"/>
        </w:rPr>
        <w:t xml:space="preserve"> </w:t>
      </w:r>
      <w:r w:rsidRPr="00CC73B8">
        <w:t>to</w:t>
      </w:r>
      <w:r w:rsidRPr="00CC73B8">
        <w:rPr>
          <w:spacing w:val="-2"/>
        </w:rPr>
        <w:t xml:space="preserve"> </w:t>
      </w:r>
      <w:r w:rsidRPr="00CC73B8">
        <w:t>effectively</w:t>
      </w:r>
      <w:r w:rsidRPr="00CC73B8">
        <w:rPr>
          <w:spacing w:val="-7"/>
        </w:rPr>
        <w:t xml:space="preserve"> </w:t>
      </w:r>
      <w:r w:rsidRPr="00CC73B8">
        <w:t>understand</w:t>
      </w:r>
      <w:r w:rsidRPr="00CC73B8">
        <w:rPr>
          <w:spacing w:val="-2"/>
        </w:rPr>
        <w:t xml:space="preserve"> </w:t>
      </w:r>
      <w:r w:rsidRPr="00CC73B8">
        <w:t>individual</w:t>
      </w:r>
      <w:r w:rsidRPr="00CC73B8">
        <w:rPr>
          <w:spacing w:val="-2"/>
        </w:rPr>
        <w:t xml:space="preserve"> </w:t>
      </w:r>
      <w:r w:rsidRPr="00CC73B8">
        <w:t>behavior</w:t>
      </w:r>
      <w:r w:rsidRPr="00CC73B8">
        <w:rPr>
          <w:spacing w:val="-2"/>
        </w:rPr>
        <w:t xml:space="preserve"> </w:t>
      </w:r>
      <w:r w:rsidRPr="00CC73B8">
        <w:t>and</w:t>
      </w:r>
      <w:r w:rsidRPr="00CC73B8">
        <w:rPr>
          <w:spacing w:val="-2"/>
        </w:rPr>
        <w:t xml:space="preserve"> </w:t>
      </w:r>
      <w:r w:rsidRPr="00CC73B8">
        <w:t>how</w:t>
      </w:r>
      <w:r w:rsidRPr="00CC73B8">
        <w:rPr>
          <w:spacing w:val="-2"/>
        </w:rPr>
        <w:t xml:space="preserve"> </w:t>
      </w:r>
      <w:r w:rsidRPr="00CC73B8">
        <w:t>individuals</w:t>
      </w:r>
      <w:r w:rsidRPr="00CC73B8">
        <w:rPr>
          <w:spacing w:val="-2"/>
        </w:rPr>
        <w:t xml:space="preserve"> </w:t>
      </w:r>
      <w:r w:rsidRPr="00CC73B8">
        <w:t>make</w:t>
      </w:r>
      <w:r w:rsidRPr="00CC73B8">
        <w:rPr>
          <w:spacing w:val="-3"/>
        </w:rPr>
        <w:t xml:space="preserve"> </w:t>
      </w:r>
      <w:r w:rsidRPr="00CC73B8">
        <w:t>decisions on cybersecurity.</w:t>
      </w:r>
      <w:r w:rsidRPr="00CC73B8">
        <w:rPr>
          <w:spacing w:val="40"/>
        </w:rPr>
        <w:t xml:space="preserve"> </w:t>
      </w:r>
      <w:r w:rsidRPr="00CC73B8">
        <w:t>Open-ended interviews also have the advantage of being able to orient the study to the context of the study site (LeCompte and Schensul, 2013).</w:t>
      </w:r>
      <w:r w:rsidRPr="00CC73B8">
        <w:rPr>
          <w:spacing w:val="80"/>
        </w:rPr>
        <w:t xml:space="preserve"> </w:t>
      </w:r>
      <w:r w:rsidRPr="00CC73B8">
        <w:t>Another benefit of using open-ended interviews is the building of trust and positive relationships between</w:t>
      </w:r>
      <w:r w:rsidRPr="00CC73B8">
        <w:rPr>
          <w:spacing w:val="-4"/>
        </w:rPr>
        <w:t xml:space="preserve"> </w:t>
      </w:r>
      <w:r w:rsidRPr="00CC73B8">
        <w:t>interviewees</w:t>
      </w:r>
      <w:r w:rsidRPr="00CC73B8">
        <w:rPr>
          <w:spacing w:val="-4"/>
        </w:rPr>
        <w:t xml:space="preserve"> </w:t>
      </w:r>
      <w:r w:rsidRPr="00CC73B8">
        <w:t>and</w:t>
      </w:r>
      <w:r w:rsidRPr="00CC73B8">
        <w:rPr>
          <w:spacing w:val="-4"/>
        </w:rPr>
        <w:t xml:space="preserve"> </w:t>
      </w:r>
      <w:r w:rsidRPr="00CC73B8">
        <w:t>the</w:t>
      </w:r>
      <w:r w:rsidRPr="00CC73B8">
        <w:rPr>
          <w:spacing w:val="-4"/>
        </w:rPr>
        <w:t xml:space="preserve"> </w:t>
      </w:r>
      <w:r w:rsidRPr="00CC73B8">
        <w:t>interviewer.</w:t>
      </w:r>
      <w:r w:rsidRPr="00CC73B8">
        <w:rPr>
          <w:spacing w:val="40"/>
        </w:rPr>
        <w:t xml:space="preserve"> </w:t>
      </w:r>
      <w:r w:rsidRPr="00CC73B8">
        <w:t>In</w:t>
      </w:r>
      <w:r w:rsidRPr="00CC73B8">
        <w:rPr>
          <w:spacing w:val="-4"/>
        </w:rPr>
        <w:t xml:space="preserve"> </w:t>
      </w:r>
      <w:r w:rsidRPr="00CC73B8">
        <w:t>addition,</w:t>
      </w:r>
      <w:r w:rsidRPr="00CC73B8">
        <w:rPr>
          <w:spacing w:val="-4"/>
        </w:rPr>
        <w:t xml:space="preserve"> </w:t>
      </w:r>
      <w:r w:rsidRPr="00CC73B8">
        <w:t>using</w:t>
      </w:r>
      <w:r w:rsidRPr="00CC73B8">
        <w:rPr>
          <w:spacing w:val="-6"/>
        </w:rPr>
        <w:t xml:space="preserve"> </w:t>
      </w:r>
      <w:r w:rsidRPr="00CC73B8">
        <w:t>maps,</w:t>
      </w:r>
      <w:r w:rsidRPr="00CC73B8">
        <w:rPr>
          <w:spacing w:val="-4"/>
        </w:rPr>
        <w:t xml:space="preserve"> </w:t>
      </w:r>
      <w:r w:rsidRPr="00CC73B8">
        <w:t>organizational</w:t>
      </w:r>
      <w:r w:rsidRPr="00CC73B8">
        <w:rPr>
          <w:spacing w:val="-4"/>
        </w:rPr>
        <w:t xml:space="preserve"> </w:t>
      </w:r>
      <w:r w:rsidRPr="00CC73B8">
        <w:t>charts, photographs, and virtual process demonstrations can be effective in eliciting information about specific concepts.</w:t>
      </w:r>
      <w:r w:rsidRPr="00CC73B8">
        <w:rPr>
          <w:spacing w:val="40"/>
        </w:rPr>
        <w:t xml:space="preserve"> </w:t>
      </w:r>
      <w:r w:rsidRPr="00CC73B8">
        <w:t>Open-ended interviews will be used to gain a sense of the types of experiences and concerns participants have with cybersecurity</w:t>
      </w:r>
      <w:r w:rsidRPr="00CC73B8">
        <w:rPr>
          <w:spacing w:val="-3"/>
        </w:rPr>
        <w:t xml:space="preserve"> </w:t>
      </w:r>
      <w:r w:rsidRPr="00CC73B8">
        <w:t>processes.</w:t>
      </w:r>
      <w:r w:rsidRPr="00CC73B8">
        <w:rPr>
          <w:spacing w:val="40"/>
        </w:rPr>
        <w:t xml:space="preserve"> </w:t>
      </w:r>
      <w:r w:rsidRPr="00CC73B8">
        <w:t>Participants will also be observed or asked to demonstrate how security precautions are taken.</w:t>
      </w:r>
    </w:p>
    <w:p w14:paraId="4FF4C6ED" w14:textId="28C10F10" w:rsidR="005D7F2C" w:rsidRPr="00CC73B8" w:rsidRDefault="00000000" w:rsidP="002025B1">
      <w:pPr>
        <w:pStyle w:val="BodyText"/>
        <w:spacing w:line="480" w:lineRule="auto"/>
        <w:ind w:right="136" w:firstLine="719"/>
      </w:pPr>
      <w:r w:rsidRPr="00CC73B8">
        <w:t>After data collection, data will be analyzed using inductive, bottom-up ethnographic methods.</w:t>
      </w:r>
      <w:r w:rsidRPr="00CC73B8">
        <w:rPr>
          <w:spacing w:val="40"/>
        </w:rPr>
        <w:t xml:space="preserve"> </w:t>
      </w:r>
      <w:r w:rsidRPr="00CC73B8">
        <w:t>Information will be grouped into large conceptual categories derived from Protection Motivation Theory and theory of planned behavior frameworks. Data</w:t>
      </w:r>
      <w:r w:rsidRPr="00CC73B8">
        <w:rPr>
          <w:spacing w:val="-4"/>
        </w:rPr>
        <w:t xml:space="preserve"> </w:t>
      </w:r>
      <w:r w:rsidRPr="00CC73B8">
        <w:t>will</w:t>
      </w:r>
      <w:r w:rsidRPr="00CC73B8">
        <w:rPr>
          <w:spacing w:val="-4"/>
        </w:rPr>
        <w:t xml:space="preserve"> </w:t>
      </w:r>
      <w:r w:rsidRPr="00CC73B8">
        <w:t>be</w:t>
      </w:r>
      <w:r w:rsidRPr="00CC73B8">
        <w:rPr>
          <w:spacing w:val="-4"/>
        </w:rPr>
        <w:t xml:space="preserve"> </w:t>
      </w:r>
      <w:r w:rsidRPr="00CC73B8">
        <w:t>contextualized</w:t>
      </w:r>
      <w:r w:rsidRPr="00CC73B8">
        <w:rPr>
          <w:spacing w:val="-4"/>
        </w:rPr>
        <w:t xml:space="preserve"> </w:t>
      </w:r>
      <w:r w:rsidRPr="00CC73B8">
        <w:t>and</w:t>
      </w:r>
      <w:r w:rsidRPr="00CC73B8">
        <w:rPr>
          <w:spacing w:val="-4"/>
        </w:rPr>
        <w:t xml:space="preserve"> </w:t>
      </w:r>
      <w:r w:rsidRPr="00CC73B8">
        <w:t>sorted</w:t>
      </w:r>
      <w:r w:rsidRPr="00CC73B8">
        <w:rPr>
          <w:spacing w:val="-4"/>
        </w:rPr>
        <w:t xml:space="preserve"> </w:t>
      </w:r>
      <w:r w:rsidRPr="00CC73B8">
        <w:t>into</w:t>
      </w:r>
      <w:r w:rsidRPr="00CC73B8">
        <w:rPr>
          <w:spacing w:val="-4"/>
        </w:rPr>
        <w:t xml:space="preserve"> </w:t>
      </w:r>
      <w:r w:rsidRPr="00CC73B8">
        <w:t>other</w:t>
      </w:r>
      <w:r w:rsidRPr="00CC73B8">
        <w:rPr>
          <w:spacing w:val="-4"/>
        </w:rPr>
        <w:t xml:space="preserve"> </w:t>
      </w:r>
      <w:r w:rsidRPr="00CC73B8">
        <w:t>categories</w:t>
      </w:r>
      <w:r w:rsidRPr="00CC73B8">
        <w:rPr>
          <w:spacing w:val="-4"/>
        </w:rPr>
        <w:t xml:space="preserve"> </w:t>
      </w:r>
      <w:r w:rsidRPr="00CC73B8">
        <w:t>within</w:t>
      </w:r>
      <w:r w:rsidRPr="00CC73B8">
        <w:rPr>
          <w:spacing w:val="-4"/>
        </w:rPr>
        <w:t xml:space="preserve"> </w:t>
      </w:r>
      <w:r w:rsidRPr="00CC73B8">
        <w:t>the</w:t>
      </w:r>
      <w:r w:rsidRPr="00CC73B8">
        <w:rPr>
          <w:spacing w:val="-4"/>
        </w:rPr>
        <w:t xml:space="preserve"> </w:t>
      </w:r>
      <w:r w:rsidRPr="00CC73B8">
        <w:t>broader</w:t>
      </w:r>
      <w:r w:rsidRPr="00CC73B8">
        <w:rPr>
          <w:spacing w:val="-4"/>
        </w:rPr>
        <w:t xml:space="preserve"> </w:t>
      </w:r>
      <w:r w:rsidRPr="00CC73B8">
        <w:t>categories.</w:t>
      </w:r>
      <w:r w:rsidR="00E566F0" w:rsidRPr="00CC73B8">
        <w:t xml:space="preserve"> </w:t>
      </w:r>
      <w:r w:rsidRPr="00CC73B8">
        <w:t>Key words, patterns, conceptual models, concepts, social processes, and descriptive theories will be coded for during analysis.</w:t>
      </w:r>
      <w:r w:rsidRPr="00CC73B8">
        <w:rPr>
          <w:spacing w:val="40"/>
        </w:rPr>
        <w:t xml:space="preserve"> </w:t>
      </w:r>
      <w:r w:rsidRPr="00CC73B8">
        <w:t>Data will be grouped into clusters, or major themes, and compared in terms of similarities, characteristics, and patterns.</w:t>
      </w:r>
      <w:r w:rsidRPr="00CC73B8">
        <w:rPr>
          <w:spacing w:val="40"/>
        </w:rPr>
        <w:t xml:space="preserve"> </w:t>
      </w:r>
      <w:r w:rsidRPr="00CC73B8">
        <w:t>Tables will be created using “indicators,” “themes,” and “interpretive statements” and analyzed as either</w:t>
      </w:r>
      <w:r w:rsidRPr="00CC73B8">
        <w:rPr>
          <w:spacing w:val="-4"/>
        </w:rPr>
        <w:t xml:space="preserve"> </w:t>
      </w:r>
      <w:r w:rsidRPr="00CC73B8">
        <w:t>low-levels</w:t>
      </w:r>
      <w:r w:rsidRPr="00CC73B8">
        <w:rPr>
          <w:spacing w:val="-4"/>
        </w:rPr>
        <w:t xml:space="preserve"> </w:t>
      </w:r>
      <w:r w:rsidRPr="00CC73B8">
        <w:t>of</w:t>
      </w:r>
      <w:r w:rsidRPr="00CC73B8">
        <w:rPr>
          <w:spacing w:val="-4"/>
        </w:rPr>
        <w:t xml:space="preserve"> </w:t>
      </w:r>
      <w:r w:rsidRPr="00CC73B8">
        <w:t>inference,</w:t>
      </w:r>
      <w:r w:rsidRPr="00CC73B8">
        <w:rPr>
          <w:spacing w:val="-4"/>
        </w:rPr>
        <w:t xml:space="preserve"> </w:t>
      </w:r>
      <w:r w:rsidRPr="00CC73B8">
        <w:t>including</w:t>
      </w:r>
      <w:r w:rsidRPr="00CC73B8">
        <w:rPr>
          <w:spacing w:val="-7"/>
        </w:rPr>
        <w:t xml:space="preserve"> </w:t>
      </w:r>
      <w:r w:rsidRPr="00CC73B8">
        <w:t>as</w:t>
      </w:r>
      <w:r w:rsidRPr="00CC73B8">
        <w:rPr>
          <w:spacing w:val="-4"/>
        </w:rPr>
        <w:t xml:space="preserve"> </w:t>
      </w:r>
      <w:r w:rsidRPr="00CC73B8">
        <w:t>surface,</w:t>
      </w:r>
      <w:r w:rsidRPr="00CC73B8">
        <w:rPr>
          <w:spacing w:val="-4"/>
        </w:rPr>
        <w:t xml:space="preserve"> </w:t>
      </w:r>
      <w:r w:rsidRPr="00CC73B8">
        <w:t>descriptive,</w:t>
      </w:r>
      <w:r w:rsidRPr="00CC73B8">
        <w:rPr>
          <w:spacing w:val="-2"/>
        </w:rPr>
        <w:t xml:space="preserve"> </w:t>
      </w:r>
      <w:r w:rsidRPr="00CC73B8">
        <w:t>and</w:t>
      </w:r>
      <w:r w:rsidRPr="00CC73B8">
        <w:rPr>
          <w:spacing w:val="-4"/>
        </w:rPr>
        <w:t xml:space="preserve"> </w:t>
      </w:r>
      <w:r w:rsidRPr="00CC73B8">
        <w:t>explicit</w:t>
      </w:r>
      <w:r w:rsidRPr="00CC73B8">
        <w:rPr>
          <w:spacing w:val="-4"/>
        </w:rPr>
        <w:t xml:space="preserve"> </w:t>
      </w:r>
      <w:r w:rsidRPr="00CC73B8">
        <w:t>structures,</w:t>
      </w:r>
      <w:r w:rsidRPr="00CC73B8">
        <w:rPr>
          <w:spacing w:val="-4"/>
        </w:rPr>
        <w:t xml:space="preserve"> </w:t>
      </w:r>
      <w:r w:rsidRPr="00CC73B8">
        <w:t>or high-levels of inference, including deep, symbolic, or latent structures (Wolf, 2012).</w:t>
      </w:r>
    </w:p>
    <w:p w14:paraId="60C5C9AB" w14:textId="0A1D4AEF" w:rsidR="005D7F2C" w:rsidRPr="00CC73B8" w:rsidRDefault="00000000" w:rsidP="00CC73B8">
      <w:pPr>
        <w:pStyle w:val="BodyText"/>
        <w:spacing w:line="480" w:lineRule="auto"/>
        <w:ind w:left="100"/>
      </w:pPr>
      <w:r w:rsidRPr="00CC73B8">
        <w:lastRenderedPageBreak/>
        <w:t>Relationships</w:t>
      </w:r>
      <w:r w:rsidRPr="00CC73B8">
        <w:rPr>
          <w:spacing w:val="-4"/>
        </w:rPr>
        <w:t xml:space="preserve"> </w:t>
      </w:r>
      <w:r w:rsidRPr="00CC73B8">
        <w:t>between</w:t>
      </w:r>
      <w:r w:rsidRPr="00CC73B8">
        <w:rPr>
          <w:spacing w:val="-1"/>
        </w:rPr>
        <w:t xml:space="preserve"> </w:t>
      </w:r>
      <w:r w:rsidRPr="00CC73B8">
        <w:t>themes</w:t>
      </w:r>
      <w:r w:rsidRPr="00CC73B8">
        <w:rPr>
          <w:spacing w:val="-2"/>
        </w:rPr>
        <w:t xml:space="preserve"> </w:t>
      </w:r>
      <w:r w:rsidRPr="00CC73B8">
        <w:t>and</w:t>
      </w:r>
      <w:r w:rsidRPr="00CC73B8">
        <w:rPr>
          <w:spacing w:val="-1"/>
        </w:rPr>
        <w:t xml:space="preserve"> </w:t>
      </w:r>
      <w:r w:rsidRPr="00CC73B8">
        <w:t>categories</w:t>
      </w:r>
      <w:r w:rsidRPr="00CC73B8">
        <w:rPr>
          <w:spacing w:val="-1"/>
        </w:rPr>
        <w:t xml:space="preserve"> </w:t>
      </w:r>
      <w:r w:rsidRPr="00CC73B8">
        <w:t>will</w:t>
      </w:r>
      <w:r w:rsidRPr="00CC73B8">
        <w:rPr>
          <w:spacing w:val="1"/>
        </w:rPr>
        <w:t xml:space="preserve"> </w:t>
      </w:r>
      <w:r w:rsidRPr="00CC73B8">
        <w:t>also</w:t>
      </w:r>
      <w:r w:rsidRPr="00CC73B8">
        <w:rPr>
          <w:spacing w:val="-1"/>
        </w:rPr>
        <w:t xml:space="preserve"> </w:t>
      </w:r>
      <w:r w:rsidRPr="00CC73B8">
        <w:t>be</w:t>
      </w:r>
      <w:r w:rsidRPr="00CC73B8">
        <w:rPr>
          <w:spacing w:val="-1"/>
        </w:rPr>
        <w:t xml:space="preserve"> </w:t>
      </w:r>
      <w:r w:rsidRPr="00CC73B8">
        <w:rPr>
          <w:spacing w:val="-2"/>
        </w:rPr>
        <w:t>analyzed.</w:t>
      </w:r>
    </w:p>
    <w:p w14:paraId="1ED691D8" w14:textId="77777777" w:rsidR="005D7F2C" w:rsidRPr="00CC73B8" w:rsidRDefault="00000000" w:rsidP="002025B1">
      <w:pPr>
        <w:pStyle w:val="BodyText"/>
        <w:spacing w:line="480" w:lineRule="auto"/>
        <w:ind w:right="150" w:firstLine="719"/>
      </w:pPr>
      <w:r w:rsidRPr="00CC73B8">
        <w:t>The process of crystallization, a result of reflection and interpretation, will be</w:t>
      </w:r>
      <w:r w:rsidRPr="00CC73B8">
        <w:rPr>
          <w:spacing w:val="40"/>
        </w:rPr>
        <w:t xml:space="preserve"> </w:t>
      </w:r>
      <w:r w:rsidRPr="00CC73B8">
        <w:t>used to cohesively analyze themes into patterns or categories based on beliefs, values,</w:t>
      </w:r>
      <w:r w:rsidRPr="00CC73B8">
        <w:rPr>
          <w:spacing w:val="40"/>
        </w:rPr>
        <w:t xml:space="preserve"> </w:t>
      </w:r>
      <w:r w:rsidRPr="00CC73B8">
        <w:t>and normative concepts (Wolf, 2012).</w:t>
      </w:r>
      <w:r w:rsidRPr="00CC73B8">
        <w:rPr>
          <w:spacing w:val="40"/>
        </w:rPr>
        <w:t xml:space="preserve"> </w:t>
      </w:r>
      <w:r w:rsidRPr="00CC73B8">
        <w:t>Interpretations of data will be balanced with theoretical frameworks, research questions, and findings of other studies.</w:t>
      </w:r>
      <w:r w:rsidRPr="00CC73B8">
        <w:rPr>
          <w:spacing w:val="80"/>
        </w:rPr>
        <w:t xml:space="preserve"> </w:t>
      </w:r>
      <w:r w:rsidRPr="00CC73B8">
        <w:t>To be</w:t>
      </w:r>
      <w:r w:rsidRPr="00CC73B8">
        <w:rPr>
          <w:spacing w:val="40"/>
        </w:rPr>
        <w:t xml:space="preserve"> </w:t>
      </w:r>
      <w:r w:rsidRPr="00CC73B8">
        <w:t>effective, this study must involve the consideration of people and their cultural contexts. Concepts and themes that emerge during</w:t>
      </w:r>
      <w:r w:rsidRPr="00CC73B8">
        <w:rPr>
          <w:spacing w:val="-1"/>
        </w:rPr>
        <w:t xml:space="preserve"> </w:t>
      </w:r>
      <w:r w:rsidRPr="00CC73B8">
        <w:t>data collection will be defined and described by the participants in order to minimize researcher bias and assumptions.</w:t>
      </w:r>
      <w:r w:rsidRPr="00CC73B8">
        <w:rPr>
          <w:spacing w:val="40"/>
        </w:rPr>
        <w:t xml:space="preserve"> </w:t>
      </w:r>
      <w:r w:rsidRPr="00CC73B8">
        <w:t>Participant- defined</w:t>
      </w:r>
      <w:r w:rsidRPr="00CC73B8">
        <w:rPr>
          <w:spacing w:val="-3"/>
        </w:rPr>
        <w:t xml:space="preserve"> </w:t>
      </w:r>
      <w:r w:rsidRPr="00CC73B8">
        <w:t>terms</w:t>
      </w:r>
      <w:r w:rsidRPr="00CC73B8">
        <w:rPr>
          <w:spacing w:val="-3"/>
        </w:rPr>
        <w:t xml:space="preserve"> </w:t>
      </w:r>
      <w:r w:rsidRPr="00CC73B8">
        <w:t>will</w:t>
      </w:r>
      <w:r w:rsidRPr="00CC73B8">
        <w:rPr>
          <w:spacing w:val="-3"/>
        </w:rPr>
        <w:t xml:space="preserve"> </w:t>
      </w:r>
      <w:r w:rsidRPr="00CC73B8">
        <w:t>be</w:t>
      </w:r>
      <w:r w:rsidRPr="00CC73B8">
        <w:rPr>
          <w:spacing w:val="-4"/>
        </w:rPr>
        <w:t xml:space="preserve"> </w:t>
      </w:r>
      <w:r w:rsidRPr="00CC73B8">
        <w:t>analyzed</w:t>
      </w:r>
      <w:r w:rsidRPr="00CC73B8">
        <w:rPr>
          <w:spacing w:val="-3"/>
        </w:rPr>
        <w:t xml:space="preserve"> </w:t>
      </w:r>
      <w:r w:rsidRPr="00CC73B8">
        <w:t>within</w:t>
      </w:r>
      <w:r w:rsidRPr="00CC73B8">
        <w:rPr>
          <w:spacing w:val="-3"/>
        </w:rPr>
        <w:t xml:space="preserve"> </w:t>
      </w:r>
      <w:r w:rsidRPr="00CC73B8">
        <w:t>larger</w:t>
      </w:r>
      <w:r w:rsidRPr="00CC73B8">
        <w:rPr>
          <w:spacing w:val="-3"/>
        </w:rPr>
        <w:t xml:space="preserve"> </w:t>
      </w:r>
      <w:r w:rsidRPr="00CC73B8">
        <w:t>thematic</w:t>
      </w:r>
      <w:r w:rsidRPr="00CC73B8">
        <w:rPr>
          <w:spacing w:val="-3"/>
        </w:rPr>
        <w:t xml:space="preserve"> </w:t>
      </w:r>
      <w:r w:rsidRPr="00CC73B8">
        <w:t>concepts.</w:t>
      </w:r>
      <w:r w:rsidRPr="00CC73B8">
        <w:rPr>
          <w:spacing w:val="40"/>
        </w:rPr>
        <w:t xml:space="preserve"> </w:t>
      </w:r>
      <w:r w:rsidRPr="00CC73B8">
        <w:t>The</w:t>
      </w:r>
      <w:r w:rsidRPr="00CC73B8">
        <w:rPr>
          <w:spacing w:val="-3"/>
        </w:rPr>
        <w:t xml:space="preserve"> </w:t>
      </w:r>
      <w:r w:rsidRPr="00CC73B8">
        <w:t>focus</w:t>
      </w:r>
      <w:r w:rsidRPr="00CC73B8">
        <w:rPr>
          <w:spacing w:val="-1"/>
        </w:rPr>
        <w:t xml:space="preserve"> </w:t>
      </w:r>
      <w:r w:rsidRPr="00CC73B8">
        <w:t>of</w:t>
      </w:r>
      <w:r w:rsidRPr="00CC73B8">
        <w:rPr>
          <w:spacing w:val="-3"/>
        </w:rPr>
        <w:t xml:space="preserve"> </w:t>
      </w:r>
      <w:r w:rsidRPr="00CC73B8">
        <w:t>the</w:t>
      </w:r>
      <w:r w:rsidRPr="00CC73B8">
        <w:rPr>
          <w:spacing w:val="-4"/>
        </w:rPr>
        <w:t xml:space="preserve"> </w:t>
      </w:r>
      <w:r w:rsidRPr="00CC73B8">
        <w:t>research will involve observations of what is actually happening, how certain processes differ</w:t>
      </w:r>
      <w:r w:rsidRPr="00CC73B8">
        <w:rPr>
          <w:spacing w:val="40"/>
        </w:rPr>
        <w:t xml:space="preserve"> </w:t>
      </w:r>
      <w:r w:rsidRPr="00CC73B8">
        <w:t>from other processes, how individuals behave and interact, and what is considered important (LeCompte &amp; Schensul, 2010; 2013).</w:t>
      </w:r>
    </w:p>
    <w:p w14:paraId="7CD41677" w14:textId="21D0B6C1" w:rsidR="005D7F2C" w:rsidRPr="00CC73B8" w:rsidRDefault="00000000" w:rsidP="002025B1">
      <w:pPr>
        <w:pStyle w:val="Heading1"/>
        <w:spacing w:before="0" w:line="480" w:lineRule="auto"/>
        <w:ind w:left="0"/>
      </w:pPr>
      <w:r w:rsidRPr="00CC73B8">
        <w:t>Definition</w:t>
      </w:r>
      <w:r w:rsidRPr="00CC73B8">
        <w:rPr>
          <w:spacing w:val="-4"/>
        </w:rPr>
        <w:t xml:space="preserve"> </w:t>
      </w:r>
      <w:r w:rsidRPr="00CC73B8">
        <w:t xml:space="preserve">of </w:t>
      </w:r>
      <w:r w:rsidRPr="00CC73B8">
        <w:rPr>
          <w:spacing w:val="-4"/>
        </w:rPr>
        <w:t>Terms</w:t>
      </w:r>
    </w:p>
    <w:p w14:paraId="6F6ED980" w14:textId="77777777" w:rsidR="005D7F2C" w:rsidRPr="00CC73B8" w:rsidRDefault="00000000" w:rsidP="002025B1">
      <w:pPr>
        <w:pStyle w:val="BodyText"/>
        <w:spacing w:line="480" w:lineRule="auto"/>
        <w:ind w:firstLine="719"/>
      </w:pPr>
      <w:r w:rsidRPr="00CC73B8">
        <w:rPr>
          <w:b/>
        </w:rPr>
        <w:t>Cognitive</w:t>
      </w:r>
      <w:r w:rsidRPr="00CC73B8">
        <w:rPr>
          <w:b/>
          <w:spacing w:val="-6"/>
        </w:rPr>
        <w:t xml:space="preserve"> </w:t>
      </w:r>
      <w:r w:rsidRPr="00CC73B8">
        <w:rPr>
          <w:b/>
        </w:rPr>
        <w:t>mediating</w:t>
      </w:r>
      <w:r w:rsidRPr="00CC73B8">
        <w:rPr>
          <w:b/>
          <w:spacing w:val="-4"/>
        </w:rPr>
        <w:t xml:space="preserve"> </w:t>
      </w:r>
      <w:r w:rsidRPr="00CC73B8">
        <w:rPr>
          <w:b/>
        </w:rPr>
        <w:t>process.</w:t>
      </w:r>
      <w:r w:rsidRPr="00CC73B8">
        <w:rPr>
          <w:b/>
          <w:spacing w:val="40"/>
        </w:rPr>
        <w:t xml:space="preserve"> </w:t>
      </w:r>
      <w:r w:rsidRPr="00CC73B8">
        <w:t>The</w:t>
      </w:r>
      <w:r w:rsidRPr="00CC73B8">
        <w:rPr>
          <w:spacing w:val="-6"/>
        </w:rPr>
        <w:t xml:space="preserve"> </w:t>
      </w:r>
      <w:r w:rsidRPr="00CC73B8">
        <w:t>cognitive</w:t>
      </w:r>
      <w:r w:rsidRPr="00CC73B8">
        <w:rPr>
          <w:spacing w:val="-4"/>
        </w:rPr>
        <w:t xml:space="preserve"> </w:t>
      </w:r>
      <w:r w:rsidRPr="00CC73B8">
        <w:t>mediating</w:t>
      </w:r>
      <w:r w:rsidRPr="00CC73B8">
        <w:rPr>
          <w:spacing w:val="-6"/>
        </w:rPr>
        <w:t xml:space="preserve"> </w:t>
      </w:r>
      <w:r w:rsidRPr="00CC73B8">
        <w:t>process</w:t>
      </w:r>
      <w:r w:rsidRPr="00CC73B8">
        <w:rPr>
          <w:spacing w:val="-4"/>
        </w:rPr>
        <w:t xml:space="preserve"> </w:t>
      </w:r>
      <w:r w:rsidRPr="00CC73B8">
        <w:t>is</w:t>
      </w:r>
      <w:r w:rsidRPr="00CC73B8">
        <w:rPr>
          <w:spacing w:val="-4"/>
        </w:rPr>
        <w:t xml:space="preserve"> </w:t>
      </w:r>
      <w:r w:rsidRPr="00CC73B8">
        <w:t>the</w:t>
      </w:r>
      <w:r w:rsidRPr="00CC73B8">
        <w:rPr>
          <w:spacing w:val="-4"/>
        </w:rPr>
        <w:t xml:space="preserve"> </w:t>
      </w:r>
      <w:r w:rsidRPr="00CC73B8">
        <w:t>process</w:t>
      </w:r>
      <w:r w:rsidRPr="00CC73B8">
        <w:rPr>
          <w:spacing w:val="-4"/>
        </w:rPr>
        <w:t xml:space="preserve"> </w:t>
      </w:r>
      <w:r w:rsidRPr="00CC73B8">
        <w:t>of evaluation information using external or interpersonal beliefs and factors (</w:t>
      </w:r>
      <w:r w:rsidRPr="00CC73B8">
        <w:rPr>
          <w:color w:val="1A1A1A"/>
        </w:rPr>
        <w:t>Crossler &amp; Bélanger</w:t>
      </w:r>
      <w:r w:rsidRPr="00CC73B8">
        <w:t>, 2014; Salleh et al., 2012).</w:t>
      </w:r>
    </w:p>
    <w:p w14:paraId="750A033E" w14:textId="77777777" w:rsidR="005D7F2C" w:rsidRPr="00CC73B8" w:rsidRDefault="00000000" w:rsidP="002025B1">
      <w:pPr>
        <w:pStyle w:val="BodyText"/>
        <w:spacing w:line="480" w:lineRule="auto"/>
        <w:ind w:right="136" w:firstLine="719"/>
      </w:pPr>
      <w:r w:rsidRPr="00CC73B8">
        <w:rPr>
          <w:b/>
        </w:rPr>
        <w:t>Coping appraisal process.</w:t>
      </w:r>
      <w:r w:rsidRPr="00CC73B8">
        <w:rPr>
          <w:b/>
          <w:spacing w:val="40"/>
        </w:rPr>
        <w:t xml:space="preserve"> </w:t>
      </w:r>
      <w:r w:rsidRPr="00CC73B8">
        <w:t>The coping appraisal process involves the examination</w:t>
      </w:r>
      <w:r w:rsidRPr="00CC73B8">
        <w:rPr>
          <w:spacing w:val="-3"/>
        </w:rPr>
        <w:t xml:space="preserve"> </w:t>
      </w:r>
      <w:r w:rsidRPr="00CC73B8">
        <w:t>of</w:t>
      </w:r>
      <w:r w:rsidRPr="00CC73B8">
        <w:rPr>
          <w:spacing w:val="-4"/>
        </w:rPr>
        <w:t xml:space="preserve"> </w:t>
      </w:r>
      <w:r w:rsidRPr="00CC73B8">
        <w:t>the</w:t>
      </w:r>
      <w:r w:rsidRPr="00CC73B8">
        <w:rPr>
          <w:spacing w:val="-3"/>
        </w:rPr>
        <w:t xml:space="preserve"> </w:t>
      </w:r>
      <w:r w:rsidRPr="00CC73B8">
        <w:t>ability</w:t>
      </w:r>
      <w:r w:rsidRPr="00CC73B8">
        <w:rPr>
          <w:spacing w:val="-4"/>
        </w:rPr>
        <w:t xml:space="preserve"> </w:t>
      </w:r>
      <w:r w:rsidRPr="00CC73B8">
        <w:t>to</w:t>
      </w:r>
      <w:r w:rsidRPr="00CC73B8">
        <w:rPr>
          <w:spacing w:val="-3"/>
        </w:rPr>
        <w:t xml:space="preserve"> </w:t>
      </w:r>
      <w:r w:rsidRPr="00CC73B8">
        <w:t>perform</w:t>
      </w:r>
      <w:r w:rsidRPr="00CC73B8">
        <w:rPr>
          <w:spacing w:val="-3"/>
        </w:rPr>
        <w:t xml:space="preserve"> </w:t>
      </w:r>
      <w:r w:rsidRPr="00CC73B8">
        <w:t>actions</w:t>
      </w:r>
      <w:r w:rsidRPr="00CC73B8">
        <w:rPr>
          <w:spacing w:val="-3"/>
        </w:rPr>
        <w:t xml:space="preserve"> </w:t>
      </w:r>
      <w:r w:rsidRPr="00CC73B8">
        <w:t>to</w:t>
      </w:r>
      <w:r w:rsidRPr="00CC73B8">
        <w:rPr>
          <w:spacing w:val="-3"/>
        </w:rPr>
        <w:t xml:space="preserve"> </w:t>
      </w:r>
      <w:r w:rsidRPr="00CC73B8">
        <w:t>prevent</w:t>
      </w:r>
      <w:r w:rsidRPr="00CC73B8">
        <w:rPr>
          <w:spacing w:val="-3"/>
        </w:rPr>
        <w:t xml:space="preserve"> </w:t>
      </w:r>
      <w:r w:rsidRPr="00CC73B8">
        <w:t>the</w:t>
      </w:r>
      <w:r w:rsidRPr="00CC73B8">
        <w:rPr>
          <w:spacing w:val="-4"/>
        </w:rPr>
        <w:t xml:space="preserve"> </w:t>
      </w:r>
      <w:r w:rsidRPr="00CC73B8">
        <w:t>perceived</w:t>
      </w:r>
      <w:r w:rsidRPr="00CC73B8">
        <w:rPr>
          <w:spacing w:val="-3"/>
        </w:rPr>
        <w:t xml:space="preserve"> </w:t>
      </w:r>
      <w:r w:rsidRPr="00CC73B8">
        <w:t>threat</w:t>
      </w:r>
      <w:r w:rsidRPr="00CC73B8">
        <w:rPr>
          <w:spacing w:val="-3"/>
        </w:rPr>
        <w:t xml:space="preserve"> </w:t>
      </w:r>
      <w:r w:rsidRPr="00CC73B8">
        <w:t>as</w:t>
      </w:r>
      <w:r w:rsidRPr="00CC73B8">
        <w:rPr>
          <w:spacing w:val="-3"/>
        </w:rPr>
        <w:t xml:space="preserve"> </w:t>
      </w:r>
      <w:r w:rsidRPr="00CC73B8">
        <w:t>well</w:t>
      </w:r>
      <w:r w:rsidRPr="00CC73B8">
        <w:rPr>
          <w:spacing w:val="-3"/>
        </w:rPr>
        <w:t xml:space="preserve"> </w:t>
      </w:r>
      <w:r w:rsidRPr="00CC73B8">
        <w:t>as</w:t>
      </w:r>
      <w:r w:rsidRPr="00CC73B8">
        <w:rPr>
          <w:spacing w:val="-3"/>
        </w:rPr>
        <w:t xml:space="preserve"> </w:t>
      </w:r>
      <w:r w:rsidRPr="00CC73B8">
        <w:t>the determination of the perceived worth of the action (</w:t>
      </w:r>
      <w:r w:rsidRPr="00CC73B8">
        <w:rPr>
          <w:color w:val="1A1A1A"/>
        </w:rPr>
        <w:t>Crossler &amp; Bélanger</w:t>
      </w:r>
      <w:r w:rsidRPr="00CC73B8">
        <w:t>, 2014; Salleh et al., 2012).</w:t>
      </w:r>
    </w:p>
    <w:p w14:paraId="1C2B5511" w14:textId="378BBB1F" w:rsidR="005D7F2C" w:rsidRPr="00CC73B8" w:rsidRDefault="00000000" w:rsidP="002025B1">
      <w:pPr>
        <w:pStyle w:val="BodyText"/>
        <w:spacing w:line="480" w:lineRule="auto"/>
        <w:ind w:firstLine="719"/>
      </w:pPr>
      <w:r w:rsidRPr="00CC73B8">
        <w:rPr>
          <w:b/>
        </w:rPr>
        <w:t>Coping</w:t>
      </w:r>
      <w:r w:rsidRPr="00CC73B8">
        <w:rPr>
          <w:b/>
          <w:spacing w:val="-3"/>
        </w:rPr>
        <w:t xml:space="preserve"> </w:t>
      </w:r>
      <w:r w:rsidRPr="00CC73B8">
        <w:rPr>
          <w:b/>
        </w:rPr>
        <w:t>mode.</w:t>
      </w:r>
      <w:r w:rsidRPr="00CC73B8">
        <w:rPr>
          <w:b/>
          <w:spacing w:val="40"/>
        </w:rPr>
        <w:t xml:space="preserve"> </w:t>
      </w:r>
      <w:r w:rsidRPr="00CC73B8">
        <w:t>The</w:t>
      </w:r>
      <w:r w:rsidRPr="00CC73B8">
        <w:rPr>
          <w:spacing w:val="-5"/>
        </w:rPr>
        <w:t xml:space="preserve"> </w:t>
      </w:r>
      <w:r w:rsidRPr="00CC73B8">
        <w:t>coping</w:t>
      </w:r>
      <w:r w:rsidRPr="00CC73B8">
        <w:rPr>
          <w:spacing w:val="-6"/>
        </w:rPr>
        <w:t xml:space="preserve"> </w:t>
      </w:r>
      <w:r w:rsidRPr="00CC73B8">
        <w:t>mode</w:t>
      </w:r>
      <w:r w:rsidRPr="00CC73B8">
        <w:rPr>
          <w:spacing w:val="-3"/>
        </w:rPr>
        <w:t xml:space="preserve"> </w:t>
      </w:r>
      <w:r w:rsidRPr="00CC73B8">
        <w:t>is</w:t>
      </w:r>
      <w:r w:rsidRPr="00CC73B8">
        <w:rPr>
          <w:spacing w:val="-3"/>
        </w:rPr>
        <w:t xml:space="preserve"> </w:t>
      </w:r>
      <w:r w:rsidRPr="00CC73B8">
        <w:t>when</w:t>
      </w:r>
      <w:r w:rsidRPr="00CC73B8">
        <w:rPr>
          <w:spacing w:val="-3"/>
        </w:rPr>
        <w:t xml:space="preserve"> </w:t>
      </w:r>
      <w:r w:rsidRPr="00CC73B8">
        <w:t>information</w:t>
      </w:r>
      <w:r w:rsidRPr="00CC73B8">
        <w:rPr>
          <w:spacing w:val="-3"/>
        </w:rPr>
        <w:t xml:space="preserve"> </w:t>
      </w:r>
      <w:r w:rsidRPr="00CC73B8">
        <w:t>is</w:t>
      </w:r>
      <w:r w:rsidRPr="00CC73B8">
        <w:rPr>
          <w:spacing w:val="-3"/>
        </w:rPr>
        <w:t xml:space="preserve"> </w:t>
      </w:r>
      <w:r w:rsidRPr="00CC73B8">
        <w:t>used</w:t>
      </w:r>
      <w:r w:rsidRPr="00CC73B8">
        <w:rPr>
          <w:spacing w:val="-3"/>
        </w:rPr>
        <w:t xml:space="preserve"> </w:t>
      </w:r>
      <w:r w:rsidRPr="00CC73B8">
        <w:t>to</w:t>
      </w:r>
      <w:r w:rsidRPr="00CC73B8">
        <w:rPr>
          <w:spacing w:val="-3"/>
        </w:rPr>
        <w:t xml:space="preserve"> </w:t>
      </w:r>
      <w:r w:rsidRPr="00CC73B8">
        <w:t>take</w:t>
      </w:r>
      <w:r w:rsidRPr="00CC73B8">
        <w:rPr>
          <w:spacing w:val="-4"/>
        </w:rPr>
        <w:t xml:space="preserve"> </w:t>
      </w:r>
      <w:r w:rsidRPr="00CC73B8">
        <w:t>action</w:t>
      </w:r>
      <w:r w:rsidRPr="00CC73B8">
        <w:rPr>
          <w:spacing w:val="-3"/>
        </w:rPr>
        <w:t xml:space="preserve"> </w:t>
      </w:r>
      <w:r w:rsidRPr="00CC73B8">
        <w:t>to respond to a perceived threat (</w:t>
      </w:r>
      <w:r w:rsidRPr="00CC73B8">
        <w:rPr>
          <w:color w:val="1A1A1A"/>
        </w:rPr>
        <w:t>Crossler &amp; Bélanger</w:t>
      </w:r>
      <w:r w:rsidRPr="00CC73B8">
        <w:t>, 2014; Salleh et al., 2012).</w:t>
      </w:r>
    </w:p>
    <w:p w14:paraId="456B2440" w14:textId="77777777" w:rsidR="005D7F2C" w:rsidRPr="00CC73B8" w:rsidRDefault="00000000" w:rsidP="002025B1">
      <w:pPr>
        <w:spacing w:line="480" w:lineRule="auto"/>
        <w:ind w:right="242" w:firstLine="719"/>
        <w:rPr>
          <w:sz w:val="24"/>
          <w:szCs w:val="24"/>
        </w:rPr>
      </w:pPr>
      <w:r w:rsidRPr="00CC73B8">
        <w:rPr>
          <w:b/>
          <w:sz w:val="24"/>
          <w:szCs w:val="24"/>
        </w:rPr>
        <w:t>Descriptive</w:t>
      </w:r>
      <w:r w:rsidRPr="00CC73B8">
        <w:rPr>
          <w:b/>
          <w:spacing w:val="-6"/>
          <w:sz w:val="24"/>
          <w:szCs w:val="24"/>
        </w:rPr>
        <w:t xml:space="preserve"> </w:t>
      </w:r>
      <w:r w:rsidRPr="00CC73B8">
        <w:rPr>
          <w:b/>
          <w:sz w:val="24"/>
          <w:szCs w:val="24"/>
        </w:rPr>
        <w:t>norms.</w:t>
      </w:r>
      <w:r w:rsidRPr="00CC73B8">
        <w:rPr>
          <w:b/>
          <w:spacing w:val="40"/>
          <w:sz w:val="24"/>
          <w:szCs w:val="24"/>
        </w:rPr>
        <w:t xml:space="preserve"> </w:t>
      </w:r>
      <w:r w:rsidRPr="00CC73B8">
        <w:rPr>
          <w:sz w:val="24"/>
          <w:szCs w:val="24"/>
        </w:rPr>
        <w:t>Descriptive</w:t>
      </w:r>
      <w:r w:rsidRPr="00CC73B8">
        <w:rPr>
          <w:spacing w:val="-5"/>
          <w:sz w:val="24"/>
          <w:szCs w:val="24"/>
        </w:rPr>
        <w:t xml:space="preserve"> </w:t>
      </w:r>
      <w:r w:rsidRPr="00CC73B8">
        <w:rPr>
          <w:sz w:val="24"/>
          <w:szCs w:val="24"/>
        </w:rPr>
        <w:t>norms</w:t>
      </w:r>
      <w:r w:rsidRPr="00CC73B8">
        <w:rPr>
          <w:spacing w:val="-5"/>
          <w:sz w:val="24"/>
          <w:szCs w:val="24"/>
        </w:rPr>
        <w:t xml:space="preserve"> </w:t>
      </w:r>
      <w:r w:rsidRPr="00CC73B8">
        <w:rPr>
          <w:sz w:val="24"/>
          <w:szCs w:val="24"/>
        </w:rPr>
        <w:t>are</w:t>
      </w:r>
      <w:r w:rsidRPr="00CC73B8">
        <w:rPr>
          <w:spacing w:val="-5"/>
          <w:sz w:val="24"/>
          <w:szCs w:val="24"/>
        </w:rPr>
        <w:t xml:space="preserve"> </w:t>
      </w:r>
      <w:r w:rsidRPr="00CC73B8">
        <w:rPr>
          <w:sz w:val="24"/>
          <w:szCs w:val="24"/>
        </w:rPr>
        <w:t>defined</w:t>
      </w:r>
      <w:r w:rsidRPr="00CC73B8">
        <w:rPr>
          <w:spacing w:val="-5"/>
          <w:sz w:val="24"/>
          <w:szCs w:val="24"/>
        </w:rPr>
        <w:t xml:space="preserve"> </w:t>
      </w:r>
      <w:r w:rsidRPr="00CC73B8">
        <w:rPr>
          <w:sz w:val="24"/>
          <w:szCs w:val="24"/>
        </w:rPr>
        <w:t>as</w:t>
      </w:r>
      <w:r w:rsidRPr="00CC73B8">
        <w:rPr>
          <w:spacing w:val="-5"/>
          <w:sz w:val="24"/>
          <w:szCs w:val="24"/>
        </w:rPr>
        <w:t xml:space="preserve"> </w:t>
      </w:r>
      <w:r w:rsidRPr="00CC73B8">
        <w:rPr>
          <w:sz w:val="24"/>
          <w:szCs w:val="24"/>
        </w:rPr>
        <w:t>observed</w:t>
      </w:r>
      <w:r w:rsidRPr="00CC73B8">
        <w:rPr>
          <w:spacing w:val="-5"/>
          <w:sz w:val="24"/>
          <w:szCs w:val="24"/>
        </w:rPr>
        <w:t xml:space="preserve"> </w:t>
      </w:r>
      <w:r w:rsidRPr="00CC73B8">
        <w:rPr>
          <w:sz w:val="24"/>
          <w:szCs w:val="24"/>
        </w:rPr>
        <w:t>behaviors</w:t>
      </w:r>
      <w:r w:rsidRPr="00CC73B8">
        <w:rPr>
          <w:spacing w:val="-5"/>
          <w:sz w:val="24"/>
          <w:szCs w:val="24"/>
        </w:rPr>
        <w:t xml:space="preserve"> </w:t>
      </w:r>
      <w:r w:rsidRPr="00CC73B8">
        <w:rPr>
          <w:sz w:val="24"/>
          <w:szCs w:val="24"/>
        </w:rPr>
        <w:t>(Saeri et al., 2014).</w:t>
      </w:r>
    </w:p>
    <w:p w14:paraId="3A5A7222" w14:textId="77777777" w:rsidR="005D7F2C" w:rsidRPr="00CC73B8" w:rsidRDefault="00000000" w:rsidP="002025B1">
      <w:pPr>
        <w:pStyle w:val="BodyText"/>
        <w:spacing w:line="480" w:lineRule="auto"/>
        <w:ind w:firstLine="719"/>
      </w:pPr>
      <w:r w:rsidRPr="00CC73B8">
        <w:rPr>
          <w:b/>
        </w:rPr>
        <w:t>Injunctive</w:t>
      </w:r>
      <w:r w:rsidRPr="00CC73B8">
        <w:rPr>
          <w:b/>
          <w:spacing w:val="-6"/>
        </w:rPr>
        <w:t xml:space="preserve"> </w:t>
      </w:r>
      <w:r w:rsidRPr="00CC73B8">
        <w:rPr>
          <w:b/>
        </w:rPr>
        <w:t>norms.</w:t>
      </w:r>
      <w:r w:rsidRPr="00CC73B8">
        <w:rPr>
          <w:b/>
          <w:spacing w:val="40"/>
        </w:rPr>
        <w:t xml:space="preserve"> </w:t>
      </w:r>
      <w:r w:rsidRPr="00CC73B8">
        <w:t>Injunctive</w:t>
      </w:r>
      <w:r w:rsidRPr="00CC73B8">
        <w:rPr>
          <w:spacing w:val="-4"/>
        </w:rPr>
        <w:t xml:space="preserve"> </w:t>
      </w:r>
      <w:r w:rsidRPr="00CC73B8">
        <w:t>norms</w:t>
      </w:r>
      <w:r w:rsidRPr="00CC73B8">
        <w:rPr>
          <w:spacing w:val="-4"/>
        </w:rPr>
        <w:t xml:space="preserve"> </w:t>
      </w:r>
      <w:r w:rsidRPr="00CC73B8">
        <w:t>are</w:t>
      </w:r>
      <w:r w:rsidRPr="00CC73B8">
        <w:rPr>
          <w:spacing w:val="-5"/>
        </w:rPr>
        <w:t xml:space="preserve"> </w:t>
      </w:r>
      <w:r w:rsidRPr="00CC73B8">
        <w:t>behaviors</w:t>
      </w:r>
      <w:r w:rsidRPr="00CC73B8">
        <w:rPr>
          <w:spacing w:val="-4"/>
        </w:rPr>
        <w:t xml:space="preserve"> </w:t>
      </w:r>
      <w:r w:rsidRPr="00CC73B8">
        <w:t>that</w:t>
      </w:r>
      <w:r w:rsidRPr="00CC73B8">
        <w:rPr>
          <w:spacing w:val="-4"/>
        </w:rPr>
        <w:t xml:space="preserve"> </w:t>
      </w:r>
      <w:r w:rsidRPr="00CC73B8">
        <w:t>individuals</w:t>
      </w:r>
      <w:r w:rsidRPr="00CC73B8">
        <w:rPr>
          <w:spacing w:val="-4"/>
        </w:rPr>
        <w:t xml:space="preserve"> </w:t>
      </w:r>
      <w:r w:rsidRPr="00CC73B8">
        <w:t>approve</w:t>
      </w:r>
      <w:r w:rsidRPr="00CC73B8">
        <w:rPr>
          <w:spacing w:val="-5"/>
        </w:rPr>
        <w:t xml:space="preserve"> </w:t>
      </w:r>
      <w:r w:rsidRPr="00CC73B8">
        <w:t xml:space="preserve">or disprove </w:t>
      </w:r>
      <w:r w:rsidRPr="00CC73B8">
        <w:lastRenderedPageBreak/>
        <w:t>of (Saeri et al., 2014).</w:t>
      </w:r>
    </w:p>
    <w:p w14:paraId="3AD955BF" w14:textId="77777777" w:rsidR="005D7F2C" w:rsidRPr="00CC73B8" w:rsidRDefault="00000000" w:rsidP="002025B1">
      <w:pPr>
        <w:pStyle w:val="BodyText"/>
        <w:spacing w:line="480" w:lineRule="auto"/>
        <w:ind w:right="234" w:firstLine="719"/>
        <w:jc w:val="both"/>
      </w:pPr>
      <w:r w:rsidRPr="00CC73B8">
        <w:rPr>
          <w:b/>
        </w:rPr>
        <w:t>Threat</w:t>
      </w:r>
      <w:r w:rsidRPr="00CC73B8">
        <w:rPr>
          <w:b/>
          <w:spacing w:val="-4"/>
        </w:rPr>
        <w:t xml:space="preserve"> </w:t>
      </w:r>
      <w:r w:rsidRPr="00CC73B8">
        <w:rPr>
          <w:b/>
        </w:rPr>
        <w:t>appraisal</w:t>
      </w:r>
      <w:r w:rsidRPr="00CC73B8">
        <w:rPr>
          <w:b/>
          <w:spacing w:val="-4"/>
        </w:rPr>
        <w:t xml:space="preserve"> </w:t>
      </w:r>
      <w:r w:rsidRPr="00CC73B8">
        <w:rPr>
          <w:b/>
        </w:rPr>
        <w:t>process.</w:t>
      </w:r>
      <w:r w:rsidRPr="00CC73B8">
        <w:rPr>
          <w:b/>
          <w:spacing w:val="40"/>
        </w:rPr>
        <w:t xml:space="preserve"> </w:t>
      </w:r>
      <w:r w:rsidRPr="00CC73B8">
        <w:t>The</w:t>
      </w:r>
      <w:r w:rsidRPr="00CC73B8">
        <w:rPr>
          <w:spacing w:val="-6"/>
        </w:rPr>
        <w:t xml:space="preserve"> </w:t>
      </w:r>
      <w:r w:rsidRPr="00CC73B8">
        <w:t>threat</w:t>
      </w:r>
      <w:r w:rsidRPr="00CC73B8">
        <w:rPr>
          <w:spacing w:val="-4"/>
        </w:rPr>
        <w:t xml:space="preserve"> </w:t>
      </w:r>
      <w:r w:rsidRPr="00CC73B8">
        <w:t>appraisal</w:t>
      </w:r>
      <w:r w:rsidRPr="00CC73B8">
        <w:rPr>
          <w:spacing w:val="-4"/>
        </w:rPr>
        <w:t xml:space="preserve"> </w:t>
      </w:r>
      <w:r w:rsidRPr="00CC73B8">
        <w:t>process</w:t>
      </w:r>
      <w:r w:rsidRPr="00CC73B8">
        <w:rPr>
          <w:spacing w:val="-4"/>
        </w:rPr>
        <w:t xml:space="preserve"> </w:t>
      </w:r>
      <w:r w:rsidRPr="00CC73B8">
        <w:t>occurs</w:t>
      </w:r>
      <w:r w:rsidRPr="00CC73B8">
        <w:rPr>
          <w:spacing w:val="-4"/>
        </w:rPr>
        <w:t xml:space="preserve"> </w:t>
      </w:r>
      <w:r w:rsidRPr="00CC73B8">
        <w:t>when</w:t>
      </w:r>
      <w:r w:rsidRPr="00CC73B8">
        <w:rPr>
          <w:spacing w:val="-4"/>
        </w:rPr>
        <w:t xml:space="preserve"> </w:t>
      </w:r>
      <w:r w:rsidRPr="00CC73B8">
        <w:t>individuals perceive</w:t>
      </w:r>
      <w:r w:rsidRPr="00CC73B8">
        <w:rPr>
          <w:spacing w:val="-1"/>
        </w:rPr>
        <w:t xml:space="preserve"> </w:t>
      </w:r>
      <w:r w:rsidRPr="00CC73B8">
        <w:t>a</w:t>
      </w:r>
      <w:r w:rsidRPr="00CC73B8">
        <w:rPr>
          <w:spacing w:val="-1"/>
        </w:rPr>
        <w:t xml:space="preserve"> </w:t>
      </w:r>
      <w:r w:rsidRPr="00CC73B8">
        <w:t>risk and examine</w:t>
      </w:r>
      <w:r w:rsidRPr="00CC73B8">
        <w:rPr>
          <w:spacing w:val="-1"/>
        </w:rPr>
        <w:t xml:space="preserve"> </w:t>
      </w:r>
      <w:r w:rsidRPr="00CC73B8">
        <w:t>their</w:t>
      </w:r>
      <w:r w:rsidRPr="00CC73B8">
        <w:rPr>
          <w:spacing w:val="-1"/>
        </w:rPr>
        <w:t xml:space="preserve"> </w:t>
      </w:r>
      <w:r w:rsidRPr="00CC73B8">
        <w:t>vulnerability</w:t>
      </w:r>
      <w:r w:rsidRPr="00CC73B8">
        <w:rPr>
          <w:spacing w:val="-5"/>
        </w:rPr>
        <w:t xml:space="preserve"> </w:t>
      </w:r>
      <w:r w:rsidRPr="00CC73B8">
        <w:t>(</w:t>
      </w:r>
      <w:r w:rsidRPr="00CC73B8">
        <w:rPr>
          <w:color w:val="1A1A1A"/>
        </w:rPr>
        <w:t>Crossler &amp;</w:t>
      </w:r>
      <w:r w:rsidRPr="00CC73B8">
        <w:rPr>
          <w:color w:val="1A1A1A"/>
          <w:spacing w:val="-1"/>
        </w:rPr>
        <w:t xml:space="preserve"> </w:t>
      </w:r>
      <w:r w:rsidRPr="00CC73B8">
        <w:rPr>
          <w:color w:val="1A1A1A"/>
        </w:rPr>
        <w:t>Bélanger</w:t>
      </w:r>
      <w:r w:rsidRPr="00CC73B8">
        <w:t xml:space="preserve">, 2014; Salleh et al., </w:t>
      </w:r>
      <w:r w:rsidRPr="00CC73B8">
        <w:rPr>
          <w:spacing w:val="-2"/>
        </w:rPr>
        <w:t>2012).</w:t>
      </w:r>
    </w:p>
    <w:p w14:paraId="357589C0" w14:textId="1A02938F" w:rsidR="005D7F2C" w:rsidRPr="00CC73B8" w:rsidRDefault="00000000" w:rsidP="002025B1">
      <w:pPr>
        <w:pStyle w:val="Heading1"/>
        <w:spacing w:before="0" w:line="480" w:lineRule="auto"/>
        <w:ind w:left="0"/>
        <w:jc w:val="both"/>
      </w:pPr>
      <w:r w:rsidRPr="00CC73B8">
        <w:t>Assumptions,</w:t>
      </w:r>
      <w:r w:rsidRPr="00CC73B8">
        <w:rPr>
          <w:spacing w:val="-3"/>
        </w:rPr>
        <w:t xml:space="preserve"> </w:t>
      </w:r>
      <w:r w:rsidRPr="00CC73B8">
        <w:t>Limitations,</w:t>
      </w:r>
      <w:r w:rsidRPr="00CC73B8">
        <w:rPr>
          <w:spacing w:val="-3"/>
        </w:rPr>
        <w:t xml:space="preserve"> </w:t>
      </w:r>
      <w:r w:rsidRPr="00CC73B8">
        <w:rPr>
          <w:spacing w:val="-2"/>
        </w:rPr>
        <w:t>Delimitations</w:t>
      </w:r>
    </w:p>
    <w:p w14:paraId="69BA2EED" w14:textId="461AE8A5" w:rsidR="005D7F2C" w:rsidRPr="00CC73B8" w:rsidRDefault="00000000" w:rsidP="002025B1">
      <w:pPr>
        <w:pStyle w:val="BodyText"/>
        <w:spacing w:line="480" w:lineRule="auto"/>
        <w:ind w:firstLine="720"/>
      </w:pPr>
      <w:r w:rsidRPr="00CC73B8">
        <w:t>Due</w:t>
      </w:r>
      <w:r w:rsidRPr="00CC73B8">
        <w:rPr>
          <w:spacing w:val="-4"/>
        </w:rPr>
        <w:t xml:space="preserve"> </w:t>
      </w:r>
      <w:r w:rsidRPr="00CC73B8">
        <w:t>to the</w:t>
      </w:r>
      <w:r w:rsidRPr="00CC73B8">
        <w:rPr>
          <w:spacing w:val="-1"/>
        </w:rPr>
        <w:t xml:space="preserve"> </w:t>
      </w:r>
      <w:r w:rsidRPr="00CC73B8">
        <w:t>nature</w:t>
      </w:r>
      <w:r w:rsidRPr="00CC73B8">
        <w:rPr>
          <w:spacing w:val="-2"/>
        </w:rPr>
        <w:t xml:space="preserve"> </w:t>
      </w:r>
      <w:r w:rsidRPr="00CC73B8">
        <w:t>of the</w:t>
      </w:r>
      <w:r w:rsidRPr="00CC73B8">
        <w:rPr>
          <w:spacing w:val="-2"/>
        </w:rPr>
        <w:t xml:space="preserve"> </w:t>
      </w:r>
      <w:r w:rsidRPr="00CC73B8">
        <w:t>study, limitations may</w:t>
      </w:r>
      <w:r w:rsidRPr="00CC73B8">
        <w:rPr>
          <w:spacing w:val="-5"/>
        </w:rPr>
        <w:t xml:space="preserve"> </w:t>
      </w:r>
      <w:r w:rsidRPr="00CC73B8">
        <w:t>be</w:t>
      </w:r>
      <w:r w:rsidRPr="00CC73B8">
        <w:rPr>
          <w:spacing w:val="1"/>
        </w:rPr>
        <w:t xml:space="preserve"> </w:t>
      </w:r>
      <w:r w:rsidRPr="00CC73B8">
        <w:t>present during</w:t>
      </w:r>
      <w:r w:rsidRPr="00CC73B8">
        <w:rPr>
          <w:spacing w:val="-3"/>
        </w:rPr>
        <w:t xml:space="preserve"> </w:t>
      </w:r>
      <w:r w:rsidRPr="00CC73B8">
        <w:rPr>
          <w:spacing w:val="-2"/>
        </w:rPr>
        <w:t>research.</w:t>
      </w:r>
      <w:r w:rsidR="002025B1">
        <w:t xml:space="preserve"> </w:t>
      </w:r>
      <w:r w:rsidRPr="00CC73B8">
        <w:t>Because the proposed study</w:t>
      </w:r>
      <w:r w:rsidRPr="00CC73B8">
        <w:rPr>
          <w:spacing w:val="-3"/>
        </w:rPr>
        <w:t xml:space="preserve"> </w:t>
      </w:r>
      <w:r w:rsidRPr="00CC73B8">
        <w:t>is not longitudinal, sampling and maturity</w:t>
      </w:r>
      <w:r w:rsidRPr="00CC73B8">
        <w:rPr>
          <w:spacing w:val="-3"/>
        </w:rPr>
        <w:t xml:space="preserve"> </w:t>
      </w:r>
      <w:r w:rsidRPr="00CC73B8">
        <w:t>bias may</w:t>
      </w:r>
      <w:r w:rsidRPr="00CC73B8">
        <w:rPr>
          <w:spacing w:val="-3"/>
        </w:rPr>
        <w:t xml:space="preserve"> </w:t>
      </w:r>
      <w:r w:rsidRPr="00CC73B8">
        <w:t>have an effect on the perceptions of participants.</w:t>
      </w:r>
      <w:r w:rsidRPr="00CC73B8">
        <w:rPr>
          <w:spacing w:val="40"/>
        </w:rPr>
        <w:t xml:space="preserve"> </w:t>
      </w:r>
      <w:r w:rsidRPr="00CC73B8">
        <w:t>However, despite changes in perceptions that may occur over time, recording such perceptions will still provide valuable information on the experiences of users.</w:t>
      </w:r>
      <w:r w:rsidRPr="00CC73B8">
        <w:rPr>
          <w:spacing w:val="40"/>
        </w:rPr>
        <w:t xml:space="preserve"> </w:t>
      </w:r>
      <w:r w:rsidRPr="00CC73B8">
        <w:t>Furthermore, the sample may not be representative or generalizable.</w:t>
      </w:r>
      <w:r w:rsidRPr="00CC73B8">
        <w:rPr>
          <w:spacing w:val="40"/>
        </w:rPr>
        <w:t xml:space="preserve"> </w:t>
      </w:r>
      <w:r w:rsidRPr="00CC73B8">
        <w:t>The proposed study</w:t>
      </w:r>
      <w:r w:rsidRPr="00CC73B8">
        <w:rPr>
          <w:spacing w:val="-2"/>
        </w:rPr>
        <w:t xml:space="preserve"> </w:t>
      </w:r>
      <w:r w:rsidRPr="00CC73B8">
        <w:t>is seeking to investigate potential differences among individuals in a diverse sample, but there is a possibility</w:t>
      </w:r>
      <w:r w:rsidRPr="00CC73B8">
        <w:rPr>
          <w:spacing w:val="-4"/>
        </w:rPr>
        <w:t xml:space="preserve"> </w:t>
      </w:r>
      <w:r w:rsidRPr="00CC73B8">
        <w:t>that individual perceptions will not</w:t>
      </w:r>
      <w:r w:rsidRPr="00CC73B8">
        <w:rPr>
          <w:spacing w:val="-3"/>
        </w:rPr>
        <w:t xml:space="preserve"> </w:t>
      </w:r>
      <w:r w:rsidRPr="00CC73B8">
        <w:t>vary</w:t>
      </w:r>
      <w:r w:rsidRPr="00CC73B8">
        <w:rPr>
          <w:spacing w:val="-6"/>
        </w:rPr>
        <w:t xml:space="preserve"> </w:t>
      </w:r>
      <w:r w:rsidRPr="00CC73B8">
        <w:t>across</w:t>
      </w:r>
      <w:r w:rsidRPr="00CC73B8">
        <w:rPr>
          <w:spacing w:val="-3"/>
        </w:rPr>
        <w:t xml:space="preserve"> </w:t>
      </w:r>
      <w:r w:rsidRPr="00CC73B8">
        <w:t>age,</w:t>
      </w:r>
      <w:r w:rsidRPr="00CC73B8">
        <w:rPr>
          <w:spacing w:val="-1"/>
        </w:rPr>
        <w:t xml:space="preserve"> </w:t>
      </w:r>
      <w:r w:rsidRPr="00CC73B8">
        <w:t>gender,</w:t>
      </w:r>
      <w:r w:rsidRPr="00CC73B8">
        <w:rPr>
          <w:spacing w:val="-3"/>
        </w:rPr>
        <w:t xml:space="preserve"> </w:t>
      </w:r>
      <w:r w:rsidRPr="00CC73B8">
        <w:t>and</w:t>
      </w:r>
      <w:r w:rsidRPr="00CC73B8">
        <w:rPr>
          <w:spacing w:val="-3"/>
        </w:rPr>
        <w:t xml:space="preserve"> </w:t>
      </w:r>
      <w:r w:rsidRPr="00CC73B8">
        <w:t>ethnicity.</w:t>
      </w:r>
      <w:r w:rsidRPr="00CC73B8">
        <w:rPr>
          <w:spacing w:val="40"/>
        </w:rPr>
        <w:t xml:space="preserve"> </w:t>
      </w:r>
      <w:r w:rsidRPr="00CC73B8">
        <w:t>Regardless,</w:t>
      </w:r>
      <w:r w:rsidRPr="00CC73B8">
        <w:rPr>
          <w:spacing w:val="-3"/>
        </w:rPr>
        <w:t xml:space="preserve"> </w:t>
      </w:r>
      <w:r w:rsidRPr="00CC73B8">
        <w:t>such</w:t>
      </w:r>
      <w:r w:rsidRPr="00CC73B8">
        <w:rPr>
          <w:spacing w:val="-3"/>
        </w:rPr>
        <w:t xml:space="preserve"> </w:t>
      </w:r>
      <w:r w:rsidRPr="00CC73B8">
        <w:t>information</w:t>
      </w:r>
      <w:r w:rsidRPr="00CC73B8">
        <w:rPr>
          <w:spacing w:val="-3"/>
        </w:rPr>
        <w:t xml:space="preserve"> </w:t>
      </w:r>
      <w:r w:rsidRPr="00CC73B8">
        <w:t>will</w:t>
      </w:r>
      <w:r w:rsidRPr="00CC73B8">
        <w:rPr>
          <w:spacing w:val="-3"/>
        </w:rPr>
        <w:t xml:space="preserve"> </w:t>
      </w:r>
      <w:r w:rsidRPr="00CC73B8">
        <w:t>be</w:t>
      </w:r>
      <w:r w:rsidRPr="00CC73B8">
        <w:rPr>
          <w:spacing w:val="-3"/>
        </w:rPr>
        <w:t xml:space="preserve"> </w:t>
      </w:r>
      <w:r w:rsidRPr="00CC73B8">
        <w:t>of</w:t>
      </w:r>
      <w:r w:rsidRPr="00CC73B8">
        <w:rPr>
          <w:spacing w:val="-5"/>
        </w:rPr>
        <w:t xml:space="preserve"> </w:t>
      </w:r>
      <w:r w:rsidRPr="00CC73B8">
        <w:t>value in designing and improving cybersecurity.</w:t>
      </w:r>
      <w:r w:rsidR="00E566F0" w:rsidRPr="00CC73B8">
        <w:t xml:space="preserve"> </w:t>
      </w:r>
      <w:r w:rsidRPr="00CC73B8">
        <w:t>Self-reporting may be a limiting factor in the quantitative studies that assessed cybersecurity behaviors.</w:t>
      </w:r>
      <w:r w:rsidRPr="00CC73B8">
        <w:rPr>
          <w:spacing w:val="40"/>
        </w:rPr>
        <w:t xml:space="preserve"> </w:t>
      </w:r>
      <w:r w:rsidRPr="00CC73B8">
        <w:t>There is a lack in consistency in qualitative studies on cybersecurity behaviors (Boss et al., 2015; Choi</w:t>
      </w:r>
      <w:r w:rsidR="00071E7C">
        <w:t xml:space="preserve"> et al.</w:t>
      </w:r>
      <w:r w:rsidRPr="00CC73B8">
        <w:t xml:space="preserve">, 2013; </w:t>
      </w:r>
      <w:r w:rsidRPr="00CC73B8">
        <w:rPr>
          <w:color w:val="1A1A1A"/>
        </w:rPr>
        <w:t>Crossler &amp; Bélanger</w:t>
      </w:r>
      <w:r w:rsidRPr="00CC73B8">
        <w:t>,</w:t>
      </w:r>
      <w:r w:rsidRPr="00CC73B8">
        <w:rPr>
          <w:spacing w:val="-4"/>
        </w:rPr>
        <w:t xml:space="preserve"> </w:t>
      </w:r>
      <w:r w:rsidRPr="00CC73B8">
        <w:t>2014;</w:t>
      </w:r>
      <w:r w:rsidRPr="00CC73B8">
        <w:rPr>
          <w:spacing w:val="-4"/>
        </w:rPr>
        <w:t xml:space="preserve"> </w:t>
      </w:r>
      <w:r w:rsidRPr="00CC73B8">
        <w:rPr>
          <w:color w:val="1A1A1A"/>
        </w:rPr>
        <w:t>Onarlioglu</w:t>
      </w:r>
      <w:r w:rsidRPr="00CC73B8">
        <w:rPr>
          <w:color w:val="1A1A1A"/>
          <w:spacing w:val="-4"/>
        </w:rPr>
        <w:t xml:space="preserve"> </w:t>
      </w:r>
      <w:r w:rsidRPr="00CC73B8">
        <w:rPr>
          <w:color w:val="1A1A1A"/>
        </w:rPr>
        <w:t>et</w:t>
      </w:r>
      <w:r w:rsidRPr="00CC73B8">
        <w:rPr>
          <w:color w:val="1A1A1A"/>
          <w:spacing w:val="-4"/>
        </w:rPr>
        <w:t xml:space="preserve"> </w:t>
      </w:r>
      <w:r w:rsidRPr="00CC73B8">
        <w:rPr>
          <w:color w:val="1A1A1A"/>
        </w:rPr>
        <w:t>al.,</w:t>
      </w:r>
      <w:r w:rsidRPr="00CC73B8">
        <w:rPr>
          <w:color w:val="1A1A1A"/>
          <w:spacing w:val="-4"/>
        </w:rPr>
        <w:t xml:space="preserve"> </w:t>
      </w:r>
      <w:r w:rsidRPr="00CC73B8">
        <w:rPr>
          <w:color w:val="1A1A1A"/>
        </w:rPr>
        <w:t>2012</w:t>
      </w:r>
      <w:r w:rsidRPr="00CC73B8">
        <w:t>;</w:t>
      </w:r>
      <w:r w:rsidRPr="00CC73B8">
        <w:rPr>
          <w:spacing w:val="-4"/>
        </w:rPr>
        <w:t xml:space="preserve"> </w:t>
      </w:r>
      <w:r w:rsidRPr="00CC73B8">
        <w:t>Othmane</w:t>
      </w:r>
      <w:r w:rsidRPr="00CC73B8">
        <w:rPr>
          <w:spacing w:val="-3"/>
        </w:rPr>
        <w:t xml:space="preserve"> </w:t>
      </w:r>
      <w:r w:rsidRPr="00CC73B8">
        <w:t>et</w:t>
      </w:r>
      <w:r w:rsidRPr="00CC73B8">
        <w:rPr>
          <w:spacing w:val="-4"/>
        </w:rPr>
        <w:t xml:space="preserve"> </w:t>
      </w:r>
      <w:r w:rsidRPr="00CC73B8">
        <w:t>al.,</w:t>
      </w:r>
      <w:r w:rsidRPr="00CC73B8">
        <w:rPr>
          <w:spacing w:val="-4"/>
        </w:rPr>
        <w:t xml:space="preserve"> </w:t>
      </w:r>
      <w:r w:rsidRPr="00CC73B8">
        <w:t>2013;</w:t>
      </w:r>
      <w:r w:rsidRPr="00CC73B8">
        <w:rPr>
          <w:spacing w:val="-4"/>
        </w:rPr>
        <w:t xml:space="preserve"> </w:t>
      </w:r>
      <w:r w:rsidRPr="00CC73B8">
        <w:t>Pfleeger</w:t>
      </w:r>
      <w:r w:rsidRPr="00CC73B8">
        <w:rPr>
          <w:spacing w:val="-3"/>
        </w:rPr>
        <w:t xml:space="preserve"> </w:t>
      </w:r>
      <w:r w:rsidRPr="00CC73B8">
        <w:t>&amp;</w:t>
      </w:r>
      <w:r w:rsidRPr="00CC73B8">
        <w:rPr>
          <w:spacing w:val="-4"/>
        </w:rPr>
        <w:t xml:space="preserve"> </w:t>
      </w:r>
      <w:r w:rsidRPr="00CC73B8">
        <w:t>Caputo,</w:t>
      </w:r>
      <w:r w:rsidRPr="00CC73B8">
        <w:rPr>
          <w:spacing w:val="-4"/>
        </w:rPr>
        <w:t xml:space="preserve"> </w:t>
      </w:r>
      <w:r w:rsidRPr="00CC73B8">
        <w:t xml:space="preserve">2012; </w:t>
      </w:r>
      <w:r w:rsidRPr="00CC73B8">
        <w:rPr>
          <w:color w:val="1A1A1A"/>
        </w:rPr>
        <w:t>Saeri</w:t>
      </w:r>
      <w:r w:rsidR="00071E7C">
        <w:rPr>
          <w:color w:val="1A1A1A"/>
        </w:rPr>
        <w:t xml:space="preserve"> et al.</w:t>
      </w:r>
      <w:r w:rsidRPr="00CC73B8">
        <w:t>, 2014; Salleh et al., 2012).</w:t>
      </w:r>
      <w:r w:rsidRPr="00CC73B8">
        <w:rPr>
          <w:spacing w:val="40"/>
        </w:rPr>
        <w:t xml:space="preserve"> </w:t>
      </w:r>
      <w:r w:rsidRPr="00CC73B8">
        <w:t xml:space="preserve">Cyberinsurance has been theoretically examined, but user perceptions on cyberinsurance have not been addressed (Bandyopadhyay, 2012; Barracchini &amp; Addessi, 2014; Lazka, 2014; Pal &amp; Hui, 2012; </w:t>
      </w:r>
      <w:r w:rsidRPr="00CC73B8">
        <w:rPr>
          <w:color w:val="1A1A1A"/>
        </w:rPr>
        <w:t xml:space="preserve">Pal et al., 2014; </w:t>
      </w:r>
      <w:r w:rsidRPr="00CC73B8">
        <w:t xml:space="preserve">Pandey &amp; Snekkenes, 2014; </w:t>
      </w:r>
      <w:r w:rsidRPr="00CC73B8">
        <w:rPr>
          <w:color w:val="1A1A1A"/>
        </w:rPr>
        <w:t>Stolfo</w:t>
      </w:r>
      <w:r w:rsidR="00071E7C">
        <w:rPr>
          <w:color w:val="1A1A1A"/>
        </w:rPr>
        <w:t xml:space="preserve"> et al., </w:t>
      </w:r>
      <w:r w:rsidRPr="00CC73B8">
        <w:t xml:space="preserve">2012; </w:t>
      </w:r>
      <w:r w:rsidRPr="00CC73B8">
        <w:rPr>
          <w:color w:val="1A1A1A"/>
        </w:rPr>
        <w:t>Toregas</w:t>
      </w:r>
      <w:r w:rsidR="00071E7C">
        <w:rPr>
          <w:color w:val="1A1A1A"/>
        </w:rPr>
        <w:t xml:space="preserve"> </w:t>
      </w:r>
      <w:r w:rsidRPr="00CC73B8">
        <w:rPr>
          <w:color w:val="1A1A1A"/>
        </w:rPr>
        <w:t>&amp; Zahn, 2014</w:t>
      </w:r>
      <w:r w:rsidRPr="00CC73B8">
        <w:t>; Zang and Lui, 2014).</w:t>
      </w:r>
    </w:p>
    <w:p w14:paraId="338AFA50" w14:textId="01670BA9" w:rsidR="005D7F2C" w:rsidRPr="00CC73B8" w:rsidRDefault="00000000" w:rsidP="002025B1">
      <w:pPr>
        <w:pStyle w:val="BodyText"/>
        <w:spacing w:line="480" w:lineRule="auto"/>
        <w:ind w:right="78" w:firstLine="719"/>
      </w:pPr>
      <w:r w:rsidRPr="00CC73B8">
        <w:rPr>
          <w:b/>
        </w:rPr>
        <w:t>Ethical</w:t>
      </w:r>
      <w:r w:rsidRPr="00CC73B8">
        <w:rPr>
          <w:b/>
          <w:spacing w:val="-5"/>
        </w:rPr>
        <w:t xml:space="preserve"> </w:t>
      </w:r>
      <w:r w:rsidRPr="00CC73B8">
        <w:rPr>
          <w:b/>
        </w:rPr>
        <w:t>considerations.</w:t>
      </w:r>
      <w:r w:rsidRPr="00CC73B8">
        <w:rPr>
          <w:b/>
          <w:spacing w:val="-7"/>
        </w:rPr>
        <w:t xml:space="preserve"> </w:t>
      </w:r>
      <w:r w:rsidRPr="00CC73B8">
        <w:t>Voluntary</w:t>
      </w:r>
      <w:r w:rsidRPr="00CC73B8">
        <w:rPr>
          <w:spacing w:val="-9"/>
        </w:rPr>
        <w:t xml:space="preserve"> </w:t>
      </w:r>
      <w:r w:rsidRPr="00CC73B8">
        <w:t>participation,</w:t>
      </w:r>
      <w:r w:rsidRPr="00CC73B8">
        <w:rPr>
          <w:spacing w:val="-5"/>
        </w:rPr>
        <w:t xml:space="preserve"> </w:t>
      </w:r>
      <w:r w:rsidRPr="00CC73B8">
        <w:t>informed</w:t>
      </w:r>
      <w:r w:rsidRPr="00CC73B8">
        <w:rPr>
          <w:spacing w:val="-5"/>
        </w:rPr>
        <w:t xml:space="preserve"> </w:t>
      </w:r>
      <w:r w:rsidRPr="00CC73B8">
        <w:t>consent,</w:t>
      </w:r>
      <w:r w:rsidRPr="00CC73B8">
        <w:rPr>
          <w:spacing w:val="-5"/>
        </w:rPr>
        <w:t xml:space="preserve"> </w:t>
      </w:r>
      <w:r w:rsidRPr="00CC73B8">
        <w:t>full</w:t>
      </w:r>
      <w:r w:rsidRPr="00CC73B8">
        <w:rPr>
          <w:spacing w:val="-5"/>
        </w:rPr>
        <w:t xml:space="preserve"> </w:t>
      </w:r>
      <w:r w:rsidRPr="00CC73B8">
        <w:t>disclosure of the study’s purpose, restriction to access of data, and the recognition of protections for individual confidentiality will be ensured.</w:t>
      </w:r>
      <w:r w:rsidRPr="00CC73B8">
        <w:rPr>
          <w:spacing w:val="40"/>
        </w:rPr>
        <w:t xml:space="preserve"> </w:t>
      </w:r>
      <w:r w:rsidRPr="00CC73B8">
        <w:t xml:space="preserve">Written consent forms will be provided, and explanations of the </w:t>
      </w:r>
      <w:r w:rsidRPr="00CC73B8">
        <w:lastRenderedPageBreak/>
        <w:t>study’s purpose will be fully discussed with participants.</w:t>
      </w:r>
      <w:r w:rsidR="002025B1">
        <w:t xml:space="preserve"> </w:t>
      </w:r>
      <w:r w:rsidRPr="00CC73B8">
        <w:t>Confidentiality</w:t>
      </w:r>
      <w:r w:rsidRPr="00CC73B8">
        <w:rPr>
          <w:spacing w:val="-8"/>
        </w:rPr>
        <w:t xml:space="preserve"> </w:t>
      </w:r>
      <w:r w:rsidRPr="00CC73B8">
        <w:t>will</w:t>
      </w:r>
      <w:r w:rsidRPr="00CC73B8">
        <w:rPr>
          <w:spacing w:val="-3"/>
        </w:rPr>
        <w:t xml:space="preserve"> </w:t>
      </w:r>
      <w:r w:rsidRPr="00CC73B8">
        <w:t>be</w:t>
      </w:r>
      <w:r w:rsidRPr="00CC73B8">
        <w:rPr>
          <w:spacing w:val="-4"/>
        </w:rPr>
        <w:t xml:space="preserve"> </w:t>
      </w:r>
      <w:r w:rsidRPr="00CC73B8">
        <w:t>protected</w:t>
      </w:r>
      <w:r w:rsidRPr="00CC73B8">
        <w:rPr>
          <w:spacing w:val="-3"/>
        </w:rPr>
        <w:t xml:space="preserve"> </w:t>
      </w:r>
      <w:r w:rsidRPr="00CC73B8">
        <w:t>and</w:t>
      </w:r>
      <w:r w:rsidRPr="00CC73B8">
        <w:rPr>
          <w:spacing w:val="-3"/>
        </w:rPr>
        <w:t xml:space="preserve"> </w:t>
      </w:r>
      <w:r w:rsidRPr="00CC73B8">
        <w:t>no</w:t>
      </w:r>
      <w:r w:rsidRPr="00CC73B8">
        <w:rPr>
          <w:spacing w:val="-3"/>
        </w:rPr>
        <w:t xml:space="preserve"> </w:t>
      </w:r>
      <w:r w:rsidRPr="00CC73B8">
        <w:t>identifying</w:t>
      </w:r>
      <w:r w:rsidRPr="00CC73B8">
        <w:rPr>
          <w:spacing w:val="-6"/>
        </w:rPr>
        <w:t xml:space="preserve"> </w:t>
      </w:r>
      <w:r w:rsidRPr="00CC73B8">
        <w:t>information</w:t>
      </w:r>
      <w:r w:rsidRPr="00CC73B8">
        <w:rPr>
          <w:spacing w:val="-3"/>
        </w:rPr>
        <w:t xml:space="preserve"> </w:t>
      </w:r>
      <w:r w:rsidRPr="00CC73B8">
        <w:t>will</w:t>
      </w:r>
      <w:r w:rsidRPr="00CC73B8">
        <w:rPr>
          <w:spacing w:val="-3"/>
        </w:rPr>
        <w:t xml:space="preserve"> </w:t>
      </w:r>
      <w:r w:rsidRPr="00CC73B8">
        <w:t>be</w:t>
      </w:r>
      <w:r w:rsidRPr="00CC73B8">
        <w:rPr>
          <w:spacing w:val="-4"/>
        </w:rPr>
        <w:t xml:space="preserve"> </w:t>
      </w:r>
      <w:r w:rsidRPr="00CC73B8">
        <w:t>disclosed</w:t>
      </w:r>
      <w:r w:rsidRPr="00CC73B8">
        <w:rPr>
          <w:spacing w:val="-3"/>
        </w:rPr>
        <w:t xml:space="preserve"> </w:t>
      </w:r>
      <w:r w:rsidRPr="00CC73B8">
        <w:t>to</w:t>
      </w:r>
      <w:r w:rsidRPr="00CC73B8">
        <w:rPr>
          <w:spacing w:val="-3"/>
        </w:rPr>
        <w:t xml:space="preserve"> </w:t>
      </w:r>
      <w:r w:rsidRPr="00CC73B8">
        <w:t>keep the participants anonymous.</w:t>
      </w:r>
      <w:r w:rsidRPr="00CC73B8">
        <w:rPr>
          <w:spacing w:val="40"/>
        </w:rPr>
        <w:t xml:space="preserve"> </w:t>
      </w:r>
      <w:r w:rsidRPr="00CC73B8">
        <w:t>Participants will choose a code name in order to maintain confidentiality.</w:t>
      </w:r>
      <w:r w:rsidRPr="00CC73B8">
        <w:rPr>
          <w:spacing w:val="40"/>
        </w:rPr>
        <w:t xml:space="preserve"> </w:t>
      </w:r>
      <w:r w:rsidRPr="00CC73B8">
        <w:t>Participant data from the study</w:t>
      </w:r>
      <w:r w:rsidRPr="00CC73B8">
        <w:rPr>
          <w:spacing w:val="-2"/>
        </w:rPr>
        <w:t xml:space="preserve"> </w:t>
      </w:r>
      <w:r w:rsidRPr="00CC73B8">
        <w:t>will be stored in locked file cabinets and shredded after five years and deleted from the secure database, following the study.</w:t>
      </w:r>
      <w:r w:rsidR="002025B1">
        <w:t xml:space="preserve"> </w:t>
      </w:r>
      <w:r w:rsidRPr="00CC73B8">
        <w:t>Furthermore,</w:t>
      </w:r>
      <w:r w:rsidRPr="00CC73B8">
        <w:rPr>
          <w:spacing w:val="-2"/>
        </w:rPr>
        <w:t xml:space="preserve"> </w:t>
      </w:r>
      <w:r w:rsidRPr="00CC73B8">
        <w:t>participants</w:t>
      </w:r>
      <w:r w:rsidRPr="00CC73B8">
        <w:rPr>
          <w:spacing w:val="-2"/>
        </w:rPr>
        <w:t xml:space="preserve"> </w:t>
      </w:r>
      <w:r w:rsidRPr="00CC73B8">
        <w:t>will</w:t>
      </w:r>
      <w:r w:rsidRPr="00CC73B8">
        <w:rPr>
          <w:spacing w:val="-2"/>
        </w:rPr>
        <w:t xml:space="preserve"> </w:t>
      </w:r>
      <w:r w:rsidRPr="00CC73B8">
        <w:t>have</w:t>
      </w:r>
      <w:r w:rsidRPr="00CC73B8">
        <w:rPr>
          <w:spacing w:val="-4"/>
        </w:rPr>
        <w:t xml:space="preserve"> </w:t>
      </w:r>
      <w:r w:rsidRPr="00CC73B8">
        <w:t>the</w:t>
      </w:r>
      <w:r w:rsidRPr="00CC73B8">
        <w:rPr>
          <w:spacing w:val="-2"/>
        </w:rPr>
        <w:t xml:space="preserve"> </w:t>
      </w:r>
      <w:r w:rsidRPr="00CC73B8">
        <w:t>ability</w:t>
      </w:r>
      <w:r w:rsidRPr="00CC73B8">
        <w:rPr>
          <w:spacing w:val="-7"/>
        </w:rPr>
        <w:t xml:space="preserve"> </w:t>
      </w:r>
      <w:r w:rsidRPr="00CC73B8">
        <w:t>to</w:t>
      </w:r>
      <w:r w:rsidRPr="00CC73B8">
        <w:rPr>
          <w:spacing w:val="-2"/>
        </w:rPr>
        <w:t xml:space="preserve"> </w:t>
      </w:r>
      <w:r w:rsidRPr="00CC73B8">
        <w:t>drop</w:t>
      </w:r>
      <w:r w:rsidRPr="00CC73B8">
        <w:rPr>
          <w:spacing w:val="-2"/>
        </w:rPr>
        <w:t xml:space="preserve"> </w:t>
      </w:r>
      <w:r w:rsidRPr="00CC73B8">
        <w:t>out</w:t>
      </w:r>
      <w:r w:rsidRPr="00CC73B8">
        <w:rPr>
          <w:spacing w:val="-2"/>
        </w:rPr>
        <w:t xml:space="preserve"> </w:t>
      </w:r>
      <w:r w:rsidRPr="00CC73B8">
        <w:t>of</w:t>
      </w:r>
      <w:r w:rsidRPr="00CC73B8">
        <w:rPr>
          <w:spacing w:val="-2"/>
        </w:rPr>
        <w:t xml:space="preserve"> </w:t>
      </w:r>
      <w:r w:rsidRPr="00CC73B8">
        <w:t>the</w:t>
      </w:r>
      <w:r w:rsidRPr="00CC73B8">
        <w:rPr>
          <w:spacing w:val="-2"/>
        </w:rPr>
        <w:t xml:space="preserve"> </w:t>
      </w:r>
      <w:r w:rsidRPr="00CC73B8">
        <w:t>study</w:t>
      </w:r>
      <w:r w:rsidRPr="00CC73B8">
        <w:rPr>
          <w:spacing w:val="-5"/>
        </w:rPr>
        <w:t xml:space="preserve"> </w:t>
      </w:r>
      <w:r w:rsidRPr="00CC73B8">
        <w:t>at</w:t>
      </w:r>
      <w:r w:rsidRPr="00CC73B8">
        <w:rPr>
          <w:spacing w:val="-2"/>
        </w:rPr>
        <w:t xml:space="preserve"> </w:t>
      </w:r>
      <w:r w:rsidRPr="00CC73B8">
        <w:t>any</w:t>
      </w:r>
      <w:r w:rsidRPr="00CC73B8">
        <w:rPr>
          <w:spacing w:val="-5"/>
        </w:rPr>
        <w:t xml:space="preserve"> </w:t>
      </w:r>
      <w:r w:rsidRPr="00CC73B8">
        <w:t>time.</w:t>
      </w:r>
      <w:r w:rsidRPr="00CC73B8">
        <w:rPr>
          <w:spacing w:val="40"/>
        </w:rPr>
        <w:t xml:space="preserve"> </w:t>
      </w:r>
      <w:r w:rsidRPr="00CC73B8">
        <w:t>In</w:t>
      </w:r>
      <w:r w:rsidRPr="00CC73B8">
        <w:rPr>
          <w:spacing w:val="-2"/>
        </w:rPr>
        <w:t xml:space="preserve"> </w:t>
      </w:r>
      <w:r w:rsidRPr="00CC73B8">
        <w:t>the case of participant drop out, data will be dropped from the study and research will then focus on the remaining participants.</w:t>
      </w:r>
    </w:p>
    <w:p w14:paraId="3B9278A0" w14:textId="4339C335" w:rsidR="005D7F2C" w:rsidRPr="00CC73B8" w:rsidRDefault="00000000" w:rsidP="002025B1">
      <w:pPr>
        <w:pStyle w:val="Heading1"/>
        <w:spacing w:before="0" w:line="480" w:lineRule="auto"/>
        <w:ind w:left="0"/>
      </w:pPr>
      <w:r w:rsidRPr="00CC73B8">
        <w:t>Significance</w:t>
      </w:r>
      <w:r w:rsidRPr="00CC73B8">
        <w:rPr>
          <w:spacing w:val="-4"/>
        </w:rPr>
        <w:t xml:space="preserve"> </w:t>
      </w:r>
      <w:r w:rsidRPr="00CC73B8">
        <w:t>of</w:t>
      </w:r>
      <w:r w:rsidRPr="00CC73B8">
        <w:rPr>
          <w:spacing w:val="1"/>
        </w:rPr>
        <w:t xml:space="preserve"> </w:t>
      </w:r>
      <w:r w:rsidRPr="00CC73B8">
        <w:t xml:space="preserve">the </w:t>
      </w:r>
      <w:r w:rsidRPr="00CC73B8">
        <w:rPr>
          <w:spacing w:val="-4"/>
        </w:rPr>
        <w:t>Study</w:t>
      </w:r>
    </w:p>
    <w:p w14:paraId="113A3D45" w14:textId="44D3145D" w:rsidR="005D7F2C" w:rsidRPr="00CC73B8" w:rsidRDefault="00000000" w:rsidP="002025B1">
      <w:pPr>
        <w:pStyle w:val="BodyText"/>
        <w:spacing w:line="480" w:lineRule="auto"/>
        <w:ind w:firstLine="719"/>
      </w:pPr>
      <w:r w:rsidRPr="00CC73B8">
        <w:t>The</w:t>
      </w:r>
      <w:r w:rsidRPr="00CC73B8">
        <w:rPr>
          <w:spacing w:val="-6"/>
        </w:rPr>
        <w:t xml:space="preserve"> </w:t>
      </w:r>
      <w:r w:rsidRPr="00CC73B8">
        <w:t>dangers</w:t>
      </w:r>
      <w:r w:rsidRPr="00CC73B8">
        <w:rPr>
          <w:spacing w:val="-4"/>
        </w:rPr>
        <w:t xml:space="preserve"> </w:t>
      </w:r>
      <w:r w:rsidRPr="00CC73B8">
        <w:t>and</w:t>
      </w:r>
      <w:r w:rsidRPr="00CC73B8">
        <w:rPr>
          <w:spacing w:val="-4"/>
        </w:rPr>
        <w:t xml:space="preserve"> </w:t>
      </w:r>
      <w:r w:rsidRPr="00CC73B8">
        <w:t>vulnerabilities</w:t>
      </w:r>
      <w:r w:rsidRPr="00CC73B8">
        <w:rPr>
          <w:spacing w:val="-4"/>
        </w:rPr>
        <w:t xml:space="preserve"> </w:t>
      </w:r>
      <w:r w:rsidRPr="00CC73B8">
        <w:t>of</w:t>
      </w:r>
      <w:r w:rsidRPr="00CC73B8">
        <w:rPr>
          <w:spacing w:val="-5"/>
        </w:rPr>
        <w:t xml:space="preserve"> </w:t>
      </w:r>
      <w:r w:rsidRPr="00CC73B8">
        <w:t>cybersecurity</w:t>
      </w:r>
      <w:r w:rsidRPr="00CC73B8">
        <w:rPr>
          <w:spacing w:val="-8"/>
        </w:rPr>
        <w:t xml:space="preserve"> </w:t>
      </w:r>
      <w:r w:rsidRPr="00CC73B8">
        <w:t>threats</w:t>
      </w:r>
      <w:r w:rsidRPr="00CC73B8">
        <w:rPr>
          <w:spacing w:val="-4"/>
        </w:rPr>
        <w:t xml:space="preserve"> </w:t>
      </w:r>
      <w:r w:rsidRPr="00CC73B8">
        <w:t>can</w:t>
      </w:r>
      <w:r w:rsidRPr="00CC73B8">
        <w:rPr>
          <w:spacing w:val="-4"/>
        </w:rPr>
        <w:t xml:space="preserve"> </w:t>
      </w:r>
      <w:r w:rsidRPr="00CC73B8">
        <w:t>be</w:t>
      </w:r>
      <w:r w:rsidRPr="00CC73B8">
        <w:rPr>
          <w:spacing w:val="-5"/>
        </w:rPr>
        <w:t xml:space="preserve"> </w:t>
      </w:r>
      <w:r w:rsidRPr="00CC73B8">
        <w:t>devastating</w:t>
      </w:r>
      <w:r w:rsidRPr="00CC73B8">
        <w:rPr>
          <w:spacing w:val="-4"/>
        </w:rPr>
        <w:t xml:space="preserve"> </w:t>
      </w:r>
      <w:r w:rsidRPr="00CC73B8">
        <w:t>to individuals and organizations.</w:t>
      </w:r>
      <w:r w:rsidRPr="00CC73B8">
        <w:rPr>
          <w:spacing w:val="40"/>
        </w:rPr>
        <w:t xml:space="preserve"> </w:t>
      </w:r>
      <w:r w:rsidRPr="00CC73B8">
        <w:t>It is necessary</w:t>
      </w:r>
      <w:r w:rsidRPr="00CC73B8">
        <w:rPr>
          <w:spacing w:val="-5"/>
        </w:rPr>
        <w:t xml:space="preserve"> </w:t>
      </w:r>
      <w:r w:rsidRPr="00CC73B8">
        <w:t>to ensure</w:t>
      </w:r>
      <w:r w:rsidRPr="00CC73B8">
        <w:rPr>
          <w:spacing w:val="-2"/>
        </w:rPr>
        <w:t xml:space="preserve"> </w:t>
      </w:r>
      <w:r w:rsidRPr="00CC73B8">
        <w:t>cybersecurity</w:t>
      </w:r>
      <w:r w:rsidRPr="00CC73B8">
        <w:rPr>
          <w:spacing w:val="-5"/>
        </w:rPr>
        <w:t xml:space="preserve"> </w:t>
      </w:r>
      <w:r w:rsidRPr="00CC73B8">
        <w:t>protection and</w:t>
      </w:r>
      <w:r w:rsidR="00E566F0" w:rsidRPr="00CC73B8">
        <w:t xml:space="preserve"> </w:t>
      </w:r>
      <w:r w:rsidRPr="00CC73B8">
        <w:t>instill preventative practices in users.</w:t>
      </w:r>
      <w:r w:rsidRPr="00CC73B8">
        <w:rPr>
          <w:spacing w:val="40"/>
        </w:rPr>
        <w:t xml:space="preserve"> </w:t>
      </w:r>
      <w:r w:rsidRPr="00CC73B8">
        <w:t>Qualitative studies on cybersecurity perceptions and behaviors are crucial to understanding user behavior and improving security awareness and safe practice adoption.</w:t>
      </w:r>
      <w:r w:rsidRPr="00CC73B8">
        <w:rPr>
          <w:spacing w:val="40"/>
        </w:rPr>
        <w:t xml:space="preserve"> </w:t>
      </w:r>
      <w:r w:rsidRPr="00CC73B8">
        <w:t>This study</w:t>
      </w:r>
      <w:r w:rsidRPr="00CC73B8">
        <w:rPr>
          <w:spacing w:val="-2"/>
        </w:rPr>
        <w:t xml:space="preserve"> </w:t>
      </w:r>
      <w:r w:rsidRPr="00CC73B8">
        <w:t>is significant in that it will fill gaps in research on risk management and external behavioral factors that are not adequately studied</w:t>
      </w:r>
      <w:r w:rsidRPr="00CC73B8">
        <w:rPr>
          <w:spacing w:val="-3"/>
        </w:rPr>
        <w:t xml:space="preserve"> </w:t>
      </w:r>
      <w:r w:rsidRPr="00CC73B8">
        <w:t>while</w:t>
      </w:r>
      <w:r w:rsidRPr="00CC73B8">
        <w:rPr>
          <w:spacing w:val="-3"/>
        </w:rPr>
        <w:t xml:space="preserve"> </w:t>
      </w:r>
      <w:r w:rsidRPr="00CC73B8">
        <w:t>also</w:t>
      </w:r>
      <w:r w:rsidRPr="00CC73B8">
        <w:rPr>
          <w:spacing w:val="-3"/>
        </w:rPr>
        <w:t xml:space="preserve"> </w:t>
      </w:r>
      <w:r w:rsidRPr="00CC73B8">
        <w:t>contributing</w:t>
      </w:r>
      <w:r w:rsidRPr="00CC73B8">
        <w:rPr>
          <w:spacing w:val="-6"/>
        </w:rPr>
        <w:t xml:space="preserve"> </w:t>
      </w:r>
      <w:r w:rsidRPr="00CC73B8">
        <w:t>to</w:t>
      </w:r>
      <w:r w:rsidRPr="00CC73B8">
        <w:rPr>
          <w:spacing w:val="-3"/>
        </w:rPr>
        <w:t xml:space="preserve"> </w:t>
      </w:r>
      <w:r w:rsidRPr="00CC73B8">
        <w:t>knowledge</w:t>
      </w:r>
      <w:r w:rsidRPr="00CC73B8">
        <w:rPr>
          <w:spacing w:val="-4"/>
        </w:rPr>
        <w:t xml:space="preserve"> </w:t>
      </w:r>
      <w:r w:rsidRPr="00CC73B8">
        <w:t>on cybersecurity</w:t>
      </w:r>
      <w:r w:rsidRPr="00CC73B8">
        <w:rPr>
          <w:spacing w:val="-8"/>
        </w:rPr>
        <w:t xml:space="preserve"> </w:t>
      </w:r>
      <w:r w:rsidRPr="00CC73B8">
        <w:t>practices</w:t>
      </w:r>
      <w:r w:rsidRPr="00CC73B8">
        <w:rPr>
          <w:spacing w:val="-3"/>
        </w:rPr>
        <w:t xml:space="preserve"> </w:t>
      </w:r>
      <w:r w:rsidRPr="00CC73B8">
        <w:t>in</w:t>
      </w:r>
      <w:r w:rsidRPr="00CC73B8">
        <w:rPr>
          <w:spacing w:val="-3"/>
        </w:rPr>
        <w:t xml:space="preserve"> </w:t>
      </w:r>
      <w:r w:rsidRPr="00CC73B8">
        <w:t>older</w:t>
      </w:r>
      <w:r w:rsidRPr="00CC73B8">
        <w:rPr>
          <w:spacing w:val="-5"/>
        </w:rPr>
        <w:t xml:space="preserve"> </w:t>
      </w:r>
      <w:r w:rsidRPr="00CC73B8">
        <w:t>adults – a population of people that are especially vulnerable to cybersecurity threats.</w:t>
      </w:r>
    </w:p>
    <w:p w14:paraId="6893B816" w14:textId="5EFFCA66" w:rsidR="005D7F2C" w:rsidRPr="00CC73B8" w:rsidRDefault="00000000" w:rsidP="002025B1">
      <w:pPr>
        <w:pStyle w:val="Heading1"/>
        <w:spacing w:before="0" w:line="480" w:lineRule="auto"/>
        <w:ind w:left="0"/>
      </w:pPr>
      <w:r w:rsidRPr="00CC73B8">
        <w:rPr>
          <w:spacing w:val="-2"/>
        </w:rPr>
        <w:t>Conclusion</w:t>
      </w:r>
    </w:p>
    <w:p w14:paraId="0BD3E9A0" w14:textId="54C03708" w:rsidR="005D7F2C" w:rsidRPr="00CC73B8" w:rsidRDefault="00000000" w:rsidP="002025B1">
      <w:pPr>
        <w:pStyle w:val="BodyText"/>
        <w:spacing w:line="480" w:lineRule="auto"/>
        <w:ind w:firstLine="719"/>
      </w:pPr>
      <w:r w:rsidRPr="00CC73B8">
        <w:t>In</w:t>
      </w:r>
      <w:r w:rsidRPr="00CC73B8">
        <w:rPr>
          <w:spacing w:val="-3"/>
        </w:rPr>
        <w:t xml:space="preserve"> </w:t>
      </w:r>
      <w:r w:rsidRPr="00CC73B8">
        <w:t>order</w:t>
      </w:r>
      <w:r w:rsidRPr="00CC73B8">
        <w:rPr>
          <w:spacing w:val="-3"/>
        </w:rPr>
        <w:t xml:space="preserve"> </w:t>
      </w:r>
      <w:r w:rsidRPr="00CC73B8">
        <w:t>to</w:t>
      </w:r>
      <w:r w:rsidRPr="00CC73B8">
        <w:rPr>
          <w:spacing w:val="-3"/>
        </w:rPr>
        <w:t xml:space="preserve"> </w:t>
      </w:r>
      <w:r w:rsidRPr="00CC73B8">
        <w:t>improve</w:t>
      </w:r>
      <w:r w:rsidRPr="00CC73B8">
        <w:rPr>
          <w:spacing w:val="-3"/>
        </w:rPr>
        <w:t xml:space="preserve"> </w:t>
      </w:r>
      <w:r w:rsidRPr="00CC73B8">
        <w:t>cybersecurity</w:t>
      </w:r>
      <w:r w:rsidRPr="00CC73B8">
        <w:rPr>
          <w:spacing w:val="-8"/>
        </w:rPr>
        <w:t xml:space="preserve"> </w:t>
      </w:r>
      <w:r w:rsidRPr="00CC73B8">
        <w:t>awareness</w:t>
      </w:r>
      <w:r w:rsidRPr="00CC73B8">
        <w:rPr>
          <w:spacing w:val="-3"/>
        </w:rPr>
        <w:t xml:space="preserve"> </w:t>
      </w:r>
      <w:r w:rsidRPr="00CC73B8">
        <w:t>and</w:t>
      </w:r>
      <w:r w:rsidRPr="00CC73B8">
        <w:rPr>
          <w:spacing w:val="-3"/>
        </w:rPr>
        <w:t xml:space="preserve"> </w:t>
      </w:r>
      <w:r w:rsidRPr="00CC73B8">
        <w:t>safe</w:t>
      </w:r>
      <w:r w:rsidRPr="00CC73B8">
        <w:rPr>
          <w:spacing w:val="-5"/>
        </w:rPr>
        <w:t xml:space="preserve"> </w:t>
      </w:r>
      <w:r w:rsidRPr="00CC73B8">
        <w:t>security</w:t>
      </w:r>
      <w:r w:rsidRPr="00CC73B8">
        <w:rPr>
          <w:spacing w:val="-8"/>
        </w:rPr>
        <w:t xml:space="preserve"> </w:t>
      </w:r>
      <w:r w:rsidRPr="00CC73B8">
        <w:t>practice</w:t>
      </w:r>
      <w:r w:rsidRPr="00CC73B8">
        <w:rPr>
          <w:spacing w:val="-4"/>
        </w:rPr>
        <w:t xml:space="preserve"> </w:t>
      </w:r>
      <w:r w:rsidRPr="00CC73B8">
        <w:t>adoption, research needs to analyze decision-making processes, attitudes and beliefs, subjective norms, and perceived behavioral control factors that mediate cybersecurity behaviors.</w:t>
      </w:r>
      <w:r w:rsidR="002025B1">
        <w:t xml:space="preserve"> </w:t>
      </w:r>
      <w:r w:rsidRPr="00CC73B8">
        <w:t>Future research should focus on analyzing the effect size, the heterogeneity of samples, digital divide effects, cyberinsurance perceptions, sensitivity analyses, robustness of results,</w:t>
      </w:r>
      <w:r w:rsidRPr="00CC73B8">
        <w:rPr>
          <w:spacing w:val="-3"/>
        </w:rPr>
        <w:t xml:space="preserve"> </w:t>
      </w:r>
      <w:r w:rsidRPr="00CC73B8">
        <w:t>the</w:t>
      </w:r>
      <w:r w:rsidRPr="00CC73B8">
        <w:rPr>
          <w:spacing w:val="-3"/>
        </w:rPr>
        <w:t xml:space="preserve"> </w:t>
      </w:r>
      <w:r w:rsidRPr="00CC73B8">
        <w:t>accuracy</w:t>
      </w:r>
      <w:r w:rsidRPr="00CC73B8">
        <w:rPr>
          <w:spacing w:val="-8"/>
        </w:rPr>
        <w:t xml:space="preserve"> </w:t>
      </w:r>
      <w:r w:rsidRPr="00CC73B8">
        <w:t>of</w:t>
      </w:r>
      <w:r w:rsidRPr="00CC73B8">
        <w:rPr>
          <w:spacing w:val="-3"/>
        </w:rPr>
        <w:t xml:space="preserve"> </w:t>
      </w:r>
      <w:r w:rsidRPr="00CC73B8">
        <w:t>self-reported</w:t>
      </w:r>
      <w:r w:rsidRPr="00CC73B8">
        <w:rPr>
          <w:spacing w:val="-3"/>
        </w:rPr>
        <w:t xml:space="preserve"> </w:t>
      </w:r>
      <w:r w:rsidRPr="00CC73B8">
        <w:t>and</w:t>
      </w:r>
      <w:r w:rsidRPr="00CC73B8">
        <w:rPr>
          <w:spacing w:val="-3"/>
        </w:rPr>
        <w:t xml:space="preserve"> </w:t>
      </w:r>
      <w:r w:rsidRPr="00CC73B8">
        <w:t>questionnaire</w:t>
      </w:r>
      <w:r w:rsidRPr="00CC73B8">
        <w:rPr>
          <w:spacing w:val="-5"/>
        </w:rPr>
        <w:t xml:space="preserve"> </w:t>
      </w:r>
      <w:r w:rsidRPr="00CC73B8">
        <w:t>data,</w:t>
      </w:r>
      <w:r w:rsidRPr="00CC73B8">
        <w:rPr>
          <w:spacing w:val="-2"/>
        </w:rPr>
        <w:t xml:space="preserve"> </w:t>
      </w:r>
      <w:r w:rsidRPr="00CC73B8">
        <w:t>and</w:t>
      </w:r>
      <w:r w:rsidRPr="00CC73B8">
        <w:rPr>
          <w:spacing w:val="-3"/>
        </w:rPr>
        <w:t xml:space="preserve"> </w:t>
      </w:r>
      <w:r w:rsidRPr="00CC73B8">
        <w:t>the</w:t>
      </w:r>
      <w:r w:rsidRPr="00CC73B8">
        <w:rPr>
          <w:spacing w:val="-3"/>
        </w:rPr>
        <w:t xml:space="preserve"> </w:t>
      </w:r>
      <w:r w:rsidRPr="00CC73B8">
        <w:t>ability</w:t>
      </w:r>
      <w:r w:rsidRPr="00CC73B8">
        <w:rPr>
          <w:spacing w:val="-6"/>
        </w:rPr>
        <w:t xml:space="preserve"> </w:t>
      </w:r>
      <w:r w:rsidRPr="00CC73B8">
        <w:t>of</w:t>
      </w:r>
      <w:r w:rsidRPr="00CC73B8">
        <w:rPr>
          <w:spacing w:val="-3"/>
        </w:rPr>
        <w:t xml:space="preserve"> </w:t>
      </w:r>
      <w:r w:rsidRPr="00CC73B8">
        <w:t xml:space="preserve">Protection Motivation Theory and the theory </w:t>
      </w:r>
      <w:r w:rsidRPr="00CC73B8">
        <w:lastRenderedPageBreak/>
        <w:t>of planned behavior to accurately describe cybersecurity practices.</w:t>
      </w:r>
    </w:p>
    <w:p w14:paraId="5BB656DF" w14:textId="77777777" w:rsidR="005D7F2C" w:rsidRPr="00CC73B8" w:rsidRDefault="005D7F2C" w:rsidP="00CC73B8">
      <w:pPr>
        <w:spacing w:line="480" w:lineRule="auto"/>
        <w:rPr>
          <w:sz w:val="24"/>
          <w:szCs w:val="24"/>
        </w:rPr>
        <w:sectPr w:rsidR="005D7F2C" w:rsidRPr="00CC73B8" w:rsidSect="00CC73B8">
          <w:pgSz w:w="12240" w:h="15840"/>
          <w:pgMar w:top="1440" w:right="1440" w:bottom="1440" w:left="1440" w:header="720" w:footer="720" w:gutter="0"/>
          <w:cols w:space="720"/>
          <w:docGrid w:linePitch="299"/>
        </w:sectPr>
      </w:pPr>
    </w:p>
    <w:p w14:paraId="7D2F883E" w14:textId="77777777" w:rsidR="005D7F2C" w:rsidRPr="00CC73B8" w:rsidRDefault="00000000" w:rsidP="00CC73B8">
      <w:pPr>
        <w:pStyle w:val="Heading1"/>
        <w:spacing w:before="0"/>
        <w:ind w:left="0" w:right="19"/>
        <w:jc w:val="center"/>
      </w:pPr>
      <w:r w:rsidRPr="00CC73B8">
        <w:rPr>
          <w:spacing w:val="-2"/>
        </w:rPr>
        <w:lastRenderedPageBreak/>
        <w:t>References</w:t>
      </w:r>
    </w:p>
    <w:p w14:paraId="238AAD8F" w14:textId="77777777" w:rsidR="005D7F2C" w:rsidRPr="00CC73B8" w:rsidRDefault="005D7F2C" w:rsidP="00CC73B8">
      <w:pPr>
        <w:pStyle w:val="BodyText"/>
        <w:rPr>
          <w:b/>
        </w:rPr>
      </w:pPr>
    </w:p>
    <w:p w14:paraId="657F6832" w14:textId="2643CD12" w:rsidR="005D7F2C" w:rsidRPr="00CC73B8" w:rsidRDefault="00000000" w:rsidP="00CC73B8">
      <w:pPr>
        <w:spacing w:line="480" w:lineRule="auto"/>
        <w:ind w:left="720" w:hanging="720"/>
        <w:rPr>
          <w:sz w:val="24"/>
          <w:szCs w:val="24"/>
        </w:rPr>
      </w:pPr>
      <w:r w:rsidRPr="00CC73B8">
        <w:rPr>
          <w:color w:val="1C1C1C"/>
          <w:sz w:val="24"/>
          <w:szCs w:val="24"/>
        </w:rPr>
        <w:t>Ajzen,</w:t>
      </w:r>
      <w:r w:rsidRPr="00CC73B8">
        <w:rPr>
          <w:color w:val="1C1C1C"/>
          <w:spacing w:val="-2"/>
          <w:sz w:val="24"/>
          <w:szCs w:val="24"/>
        </w:rPr>
        <w:t xml:space="preserve"> </w:t>
      </w:r>
      <w:r w:rsidRPr="00CC73B8">
        <w:rPr>
          <w:color w:val="1C1C1C"/>
          <w:sz w:val="24"/>
          <w:szCs w:val="24"/>
        </w:rPr>
        <w:t>I.</w:t>
      </w:r>
      <w:r w:rsidRPr="00CC73B8">
        <w:rPr>
          <w:color w:val="1C1C1C"/>
          <w:spacing w:val="-4"/>
          <w:sz w:val="24"/>
          <w:szCs w:val="24"/>
        </w:rPr>
        <w:t xml:space="preserve"> </w:t>
      </w:r>
      <w:r w:rsidRPr="00CC73B8">
        <w:rPr>
          <w:color w:val="1C1C1C"/>
          <w:sz w:val="24"/>
          <w:szCs w:val="24"/>
        </w:rPr>
        <w:t>(1991).</w:t>
      </w:r>
      <w:r w:rsidRPr="00CC73B8">
        <w:rPr>
          <w:color w:val="1C1C1C"/>
          <w:spacing w:val="-4"/>
          <w:sz w:val="24"/>
          <w:szCs w:val="24"/>
        </w:rPr>
        <w:t xml:space="preserve"> </w:t>
      </w:r>
      <w:r w:rsidRPr="00CC73B8">
        <w:rPr>
          <w:color w:val="1C1C1C"/>
          <w:sz w:val="24"/>
          <w:szCs w:val="24"/>
        </w:rPr>
        <w:t>The</w:t>
      </w:r>
      <w:r w:rsidRPr="00CC73B8">
        <w:rPr>
          <w:color w:val="1C1C1C"/>
          <w:spacing w:val="-5"/>
          <w:sz w:val="24"/>
          <w:szCs w:val="24"/>
        </w:rPr>
        <w:t xml:space="preserve"> </w:t>
      </w:r>
      <w:r w:rsidRPr="00CC73B8">
        <w:rPr>
          <w:color w:val="1C1C1C"/>
          <w:sz w:val="24"/>
          <w:szCs w:val="24"/>
        </w:rPr>
        <w:t>theory</w:t>
      </w:r>
      <w:r w:rsidRPr="00CC73B8">
        <w:rPr>
          <w:color w:val="1C1C1C"/>
          <w:spacing w:val="-9"/>
          <w:sz w:val="24"/>
          <w:szCs w:val="24"/>
        </w:rPr>
        <w:t xml:space="preserve"> </w:t>
      </w:r>
      <w:r w:rsidRPr="00CC73B8">
        <w:rPr>
          <w:color w:val="1C1C1C"/>
          <w:sz w:val="24"/>
          <w:szCs w:val="24"/>
        </w:rPr>
        <w:t>of</w:t>
      </w:r>
      <w:r w:rsidRPr="00CC73B8">
        <w:rPr>
          <w:color w:val="1C1C1C"/>
          <w:spacing w:val="-4"/>
          <w:sz w:val="24"/>
          <w:szCs w:val="24"/>
        </w:rPr>
        <w:t xml:space="preserve"> </w:t>
      </w:r>
      <w:r w:rsidRPr="00CC73B8">
        <w:rPr>
          <w:color w:val="1C1C1C"/>
          <w:sz w:val="24"/>
          <w:szCs w:val="24"/>
        </w:rPr>
        <w:t>planned</w:t>
      </w:r>
      <w:r w:rsidRPr="00CC73B8">
        <w:rPr>
          <w:color w:val="1C1C1C"/>
          <w:spacing w:val="-4"/>
          <w:sz w:val="24"/>
          <w:szCs w:val="24"/>
        </w:rPr>
        <w:t xml:space="preserve"> </w:t>
      </w:r>
      <w:r w:rsidRPr="00CC73B8">
        <w:rPr>
          <w:color w:val="1C1C1C"/>
          <w:sz w:val="24"/>
          <w:szCs w:val="24"/>
        </w:rPr>
        <w:t xml:space="preserve">behavior. </w:t>
      </w:r>
      <w:r w:rsidRPr="00CC73B8">
        <w:rPr>
          <w:i/>
          <w:color w:val="1C1C1C"/>
          <w:sz w:val="24"/>
          <w:szCs w:val="24"/>
        </w:rPr>
        <w:t>Organizational</w:t>
      </w:r>
      <w:r w:rsidRPr="00CC73B8">
        <w:rPr>
          <w:i/>
          <w:color w:val="1C1C1C"/>
          <w:spacing w:val="-4"/>
          <w:sz w:val="24"/>
          <w:szCs w:val="24"/>
        </w:rPr>
        <w:t xml:space="preserve"> </w:t>
      </w:r>
      <w:r w:rsidRPr="00CC73B8">
        <w:rPr>
          <w:i/>
          <w:color w:val="1C1C1C"/>
          <w:sz w:val="24"/>
          <w:szCs w:val="24"/>
        </w:rPr>
        <w:t>Behavior</w:t>
      </w:r>
      <w:r w:rsidRPr="00CC73B8">
        <w:rPr>
          <w:i/>
          <w:color w:val="1C1C1C"/>
          <w:spacing w:val="-4"/>
          <w:sz w:val="24"/>
          <w:szCs w:val="24"/>
        </w:rPr>
        <w:t xml:space="preserve"> </w:t>
      </w:r>
      <w:r w:rsidRPr="00CC73B8">
        <w:rPr>
          <w:i/>
          <w:color w:val="1C1C1C"/>
          <w:sz w:val="24"/>
          <w:szCs w:val="24"/>
        </w:rPr>
        <w:t>and</w:t>
      </w:r>
      <w:r w:rsidRPr="00CC73B8">
        <w:rPr>
          <w:i/>
          <w:color w:val="1C1C1C"/>
          <w:spacing w:val="-4"/>
          <w:sz w:val="24"/>
          <w:szCs w:val="24"/>
        </w:rPr>
        <w:t xml:space="preserve"> </w:t>
      </w:r>
      <w:r w:rsidRPr="00CC73B8">
        <w:rPr>
          <w:i/>
          <w:color w:val="1C1C1C"/>
          <w:sz w:val="24"/>
          <w:szCs w:val="24"/>
        </w:rPr>
        <w:t>Human Decision Processes, 50</w:t>
      </w:r>
      <w:r w:rsidRPr="00CC73B8">
        <w:rPr>
          <w:color w:val="1C1C1C"/>
          <w:sz w:val="24"/>
          <w:szCs w:val="24"/>
        </w:rPr>
        <w:t>(2), 179–211.</w:t>
      </w:r>
    </w:p>
    <w:p w14:paraId="53F7A27E" w14:textId="62A59493" w:rsidR="005D7F2C" w:rsidRPr="00CC73B8" w:rsidRDefault="00000000" w:rsidP="00CC73B8">
      <w:pPr>
        <w:spacing w:line="480" w:lineRule="auto"/>
        <w:ind w:left="720" w:right="78" w:hanging="720"/>
        <w:rPr>
          <w:i/>
          <w:sz w:val="24"/>
          <w:szCs w:val="24"/>
        </w:rPr>
      </w:pPr>
      <w:r w:rsidRPr="00CC73B8">
        <w:rPr>
          <w:color w:val="1A1A1A"/>
          <w:sz w:val="24"/>
          <w:szCs w:val="24"/>
        </w:rPr>
        <w:t>Anwar,</w:t>
      </w:r>
      <w:r w:rsidRPr="00CC73B8">
        <w:rPr>
          <w:color w:val="1A1A1A"/>
          <w:spacing w:val="-3"/>
          <w:sz w:val="24"/>
          <w:szCs w:val="24"/>
        </w:rPr>
        <w:t xml:space="preserve"> </w:t>
      </w:r>
      <w:r w:rsidRPr="00CC73B8">
        <w:rPr>
          <w:color w:val="1A1A1A"/>
          <w:sz w:val="24"/>
          <w:szCs w:val="24"/>
        </w:rPr>
        <w:t>M.,</w:t>
      </w:r>
      <w:r w:rsidRPr="00CC73B8">
        <w:rPr>
          <w:color w:val="1A1A1A"/>
          <w:spacing w:val="-3"/>
          <w:sz w:val="24"/>
          <w:szCs w:val="24"/>
        </w:rPr>
        <w:t xml:space="preserve"> </w:t>
      </w:r>
      <w:r w:rsidRPr="00CC73B8">
        <w:rPr>
          <w:color w:val="1A1A1A"/>
          <w:sz w:val="24"/>
          <w:szCs w:val="24"/>
        </w:rPr>
        <w:t>Ash, I.,</w:t>
      </w:r>
      <w:r w:rsidRPr="00CC73B8">
        <w:rPr>
          <w:color w:val="1A1A1A"/>
          <w:spacing w:val="-3"/>
          <w:sz w:val="24"/>
          <w:szCs w:val="24"/>
        </w:rPr>
        <w:t xml:space="preserve"> </w:t>
      </w:r>
      <w:r w:rsidRPr="00CC73B8">
        <w:rPr>
          <w:color w:val="1A1A1A"/>
          <w:sz w:val="24"/>
          <w:szCs w:val="24"/>
        </w:rPr>
        <w:t>He,</w:t>
      </w:r>
      <w:r w:rsidRPr="00CC73B8">
        <w:rPr>
          <w:color w:val="1A1A1A"/>
          <w:spacing w:val="-1"/>
          <w:sz w:val="24"/>
          <w:szCs w:val="24"/>
        </w:rPr>
        <w:t xml:space="preserve"> </w:t>
      </w:r>
      <w:r w:rsidRPr="00CC73B8">
        <w:rPr>
          <w:color w:val="1A1A1A"/>
          <w:sz w:val="24"/>
          <w:szCs w:val="24"/>
        </w:rPr>
        <w:t>W.,</w:t>
      </w:r>
      <w:r w:rsidRPr="00CC73B8">
        <w:rPr>
          <w:color w:val="1A1A1A"/>
          <w:spacing w:val="-3"/>
          <w:sz w:val="24"/>
          <w:szCs w:val="24"/>
        </w:rPr>
        <w:t xml:space="preserve"> </w:t>
      </w:r>
      <w:r w:rsidRPr="00CC73B8">
        <w:rPr>
          <w:color w:val="1A1A1A"/>
          <w:sz w:val="24"/>
          <w:szCs w:val="24"/>
        </w:rPr>
        <w:t>Li,</w:t>
      </w:r>
      <w:r w:rsidRPr="00CC73B8">
        <w:rPr>
          <w:color w:val="1A1A1A"/>
          <w:spacing w:val="-1"/>
          <w:sz w:val="24"/>
          <w:szCs w:val="24"/>
        </w:rPr>
        <w:t xml:space="preserve"> </w:t>
      </w:r>
      <w:r w:rsidRPr="00CC73B8">
        <w:rPr>
          <w:color w:val="1A1A1A"/>
          <w:sz w:val="24"/>
          <w:szCs w:val="24"/>
        </w:rPr>
        <w:t>L.,</w:t>
      </w:r>
      <w:r w:rsidRPr="00CC73B8">
        <w:rPr>
          <w:color w:val="1A1A1A"/>
          <w:spacing w:val="-1"/>
          <w:sz w:val="24"/>
          <w:szCs w:val="24"/>
        </w:rPr>
        <w:t xml:space="preserve"> </w:t>
      </w:r>
      <w:r w:rsidRPr="00CC73B8">
        <w:rPr>
          <w:color w:val="1A1A1A"/>
          <w:sz w:val="24"/>
          <w:szCs w:val="24"/>
        </w:rPr>
        <w:t>Xu,</w:t>
      </w:r>
      <w:r w:rsidRPr="00CC73B8">
        <w:rPr>
          <w:color w:val="1A1A1A"/>
          <w:spacing w:val="-2"/>
          <w:sz w:val="24"/>
          <w:szCs w:val="24"/>
        </w:rPr>
        <w:t xml:space="preserve"> </w:t>
      </w:r>
      <w:r w:rsidRPr="00CC73B8">
        <w:rPr>
          <w:color w:val="1A1A1A"/>
          <w:sz w:val="24"/>
          <w:szCs w:val="24"/>
        </w:rPr>
        <w:t>L.,</w:t>
      </w:r>
      <w:r w:rsidRPr="00CC73B8">
        <w:rPr>
          <w:color w:val="1A1A1A"/>
          <w:spacing w:val="-3"/>
          <w:sz w:val="24"/>
          <w:szCs w:val="24"/>
        </w:rPr>
        <w:t xml:space="preserve"> </w:t>
      </w:r>
      <w:r w:rsidRPr="00CC73B8">
        <w:rPr>
          <w:color w:val="1A1A1A"/>
          <w:sz w:val="24"/>
          <w:szCs w:val="24"/>
        </w:rPr>
        <w:t>&amp;</w:t>
      </w:r>
      <w:r w:rsidRPr="00CC73B8">
        <w:rPr>
          <w:color w:val="1A1A1A"/>
          <w:spacing w:val="-3"/>
          <w:sz w:val="24"/>
          <w:szCs w:val="24"/>
        </w:rPr>
        <w:t xml:space="preserve"> </w:t>
      </w:r>
      <w:r w:rsidRPr="00CC73B8">
        <w:rPr>
          <w:color w:val="1A1A1A"/>
          <w:sz w:val="24"/>
          <w:szCs w:val="24"/>
        </w:rPr>
        <w:t>Yuan,</w:t>
      </w:r>
      <w:r w:rsidRPr="00CC73B8">
        <w:rPr>
          <w:color w:val="1A1A1A"/>
          <w:spacing w:val="-3"/>
          <w:sz w:val="24"/>
          <w:szCs w:val="24"/>
        </w:rPr>
        <w:t xml:space="preserve"> </w:t>
      </w:r>
      <w:r w:rsidRPr="00CC73B8">
        <w:rPr>
          <w:color w:val="1A1A1A"/>
          <w:sz w:val="24"/>
          <w:szCs w:val="24"/>
        </w:rPr>
        <w:t>X.</w:t>
      </w:r>
      <w:r w:rsidRPr="00CC73B8">
        <w:rPr>
          <w:color w:val="1A1A1A"/>
          <w:spacing w:val="-3"/>
          <w:sz w:val="24"/>
          <w:szCs w:val="24"/>
        </w:rPr>
        <w:t xml:space="preserve"> </w:t>
      </w:r>
      <w:r w:rsidRPr="00CC73B8">
        <w:rPr>
          <w:color w:val="1A1A1A"/>
          <w:sz w:val="24"/>
          <w:szCs w:val="24"/>
        </w:rPr>
        <w:t>(2015).</w:t>
      </w:r>
      <w:r w:rsidRPr="00CC73B8">
        <w:rPr>
          <w:color w:val="1A1A1A"/>
          <w:spacing w:val="-3"/>
          <w:sz w:val="24"/>
          <w:szCs w:val="24"/>
        </w:rPr>
        <w:t xml:space="preserve"> </w:t>
      </w:r>
      <w:r w:rsidRPr="00CC73B8">
        <w:rPr>
          <w:color w:val="1A1A1A"/>
          <w:sz w:val="24"/>
          <w:szCs w:val="24"/>
        </w:rPr>
        <w:t>A</w:t>
      </w:r>
      <w:r w:rsidRPr="00CC73B8">
        <w:rPr>
          <w:color w:val="1A1A1A"/>
          <w:spacing w:val="-3"/>
          <w:sz w:val="24"/>
          <w:szCs w:val="24"/>
        </w:rPr>
        <w:t xml:space="preserve"> </w:t>
      </w:r>
      <w:r w:rsidRPr="00CC73B8">
        <w:rPr>
          <w:color w:val="1A1A1A"/>
          <w:sz w:val="24"/>
          <w:szCs w:val="24"/>
        </w:rPr>
        <w:t>security</w:t>
      </w:r>
      <w:r w:rsidRPr="00CC73B8">
        <w:rPr>
          <w:color w:val="1A1A1A"/>
          <w:spacing w:val="-6"/>
          <w:sz w:val="24"/>
          <w:szCs w:val="24"/>
        </w:rPr>
        <w:t xml:space="preserve"> </w:t>
      </w:r>
      <w:r w:rsidRPr="00CC73B8">
        <w:rPr>
          <w:color w:val="1A1A1A"/>
          <w:sz w:val="24"/>
          <w:szCs w:val="24"/>
        </w:rPr>
        <w:t>behavior</w:t>
      </w:r>
      <w:r w:rsidRPr="00CC73B8">
        <w:rPr>
          <w:color w:val="1A1A1A"/>
          <w:spacing w:val="-3"/>
          <w:sz w:val="24"/>
          <w:szCs w:val="24"/>
        </w:rPr>
        <w:t xml:space="preserve"> </w:t>
      </w:r>
      <w:r w:rsidRPr="00CC73B8">
        <w:rPr>
          <w:color w:val="1A1A1A"/>
          <w:sz w:val="24"/>
          <w:szCs w:val="24"/>
        </w:rPr>
        <w:t xml:space="preserve">model of employees in cyberspace. </w:t>
      </w:r>
      <w:r w:rsidRPr="00CC73B8">
        <w:rPr>
          <w:i/>
          <w:color w:val="1A1A1A"/>
          <w:sz w:val="24"/>
          <w:szCs w:val="24"/>
        </w:rPr>
        <w:t xml:space="preserve">Information Systems Security, Assurance, and </w:t>
      </w:r>
      <w:r w:rsidRPr="00CC73B8">
        <w:rPr>
          <w:i/>
          <w:color w:val="1A1A1A"/>
          <w:spacing w:val="-2"/>
          <w:sz w:val="24"/>
          <w:szCs w:val="24"/>
        </w:rPr>
        <w:t>Privacy.</w:t>
      </w:r>
    </w:p>
    <w:p w14:paraId="4C6C5791" w14:textId="2AD856A0" w:rsidR="005D7F2C" w:rsidRPr="00CC73B8" w:rsidRDefault="00000000" w:rsidP="00CC73B8">
      <w:pPr>
        <w:spacing w:line="480" w:lineRule="auto"/>
        <w:ind w:left="720" w:hanging="720"/>
        <w:rPr>
          <w:sz w:val="24"/>
          <w:szCs w:val="24"/>
        </w:rPr>
      </w:pPr>
      <w:r w:rsidRPr="00CC73B8">
        <w:rPr>
          <w:color w:val="1A1A1A"/>
          <w:sz w:val="24"/>
          <w:szCs w:val="24"/>
        </w:rPr>
        <w:t>Bada,</w:t>
      </w:r>
      <w:r w:rsidRPr="00CC73B8">
        <w:rPr>
          <w:color w:val="1A1A1A"/>
          <w:spacing w:val="-3"/>
          <w:sz w:val="24"/>
          <w:szCs w:val="24"/>
        </w:rPr>
        <w:t xml:space="preserve"> </w:t>
      </w:r>
      <w:r w:rsidRPr="00CC73B8">
        <w:rPr>
          <w:color w:val="1A1A1A"/>
          <w:sz w:val="24"/>
          <w:szCs w:val="24"/>
        </w:rPr>
        <w:t>M.,</w:t>
      </w:r>
      <w:r w:rsidRPr="00CC73B8">
        <w:rPr>
          <w:color w:val="1A1A1A"/>
          <w:spacing w:val="-3"/>
          <w:sz w:val="24"/>
          <w:szCs w:val="24"/>
        </w:rPr>
        <w:t xml:space="preserve"> </w:t>
      </w:r>
      <w:r w:rsidRPr="00CC73B8">
        <w:rPr>
          <w:color w:val="1A1A1A"/>
          <w:sz w:val="24"/>
          <w:szCs w:val="24"/>
        </w:rPr>
        <w:t>Sasse,</w:t>
      </w:r>
      <w:r w:rsidRPr="00CC73B8">
        <w:rPr>
          <w:color w:val="1A1A1A"/>
          <w:spacing w:val="-3"/>
          <w:sz w:val="24"/>
          <w:szCs w:val="24"/>
        </w:rPr>
        <w:t xml:space="preserve"> </w:t>
      </w:r>
      <w:r w:rsidRPr="00CC73B8">
        <w:rPr>
          <w:color w:val="1A1A1A"/>
          <w:sz w:val="24"/>
          <w:szCs w:val="24"/>
        </w:rPr>
        <w:t>A.,</w:t>
      </w:r>
      <w:r w:rsidRPr="00CC73B8">
        <w:rPr>
          <w:color w:val="1A1A1A"/>
          <w:spacing w:val="-2"/>
          <w:sz w:val="24"/>
          <w:szCs w:val="24"/>
        </w:rPr>
        <w:t xml:space="preserve"> </w:t>
      </w:r>
      <w:r w:rsidRPr="00CC73B8">
        <w:rPr>
          <w:color w:val="1A1A1A"/>
          <w:sz w:val="24"/>
          <w:szCs w:val="24"/>
        </w:rPr>
        <w:t>&amp;</w:t>
      </w:r>
      <w:r w:rsidRPr="00CC73B8">
        <w:rPr>
          <w:color w:val="1A1A1A"/>
          <w:spacing w:val="-5"/>
          <w:sz w:val="24"/>
          <w:szCs w:val="24"/>
        </w:rPr>
        <w:t xml:space="preserve"> </w:t>
      </w:r>
      <w:r w:rsidRPr="00CC73B8">
        <w:rPr>
          <w:color w:val="1A1A1A"/>
          <w:sz w:val="24"/>
          <w:szCs w:val="24"/>
        </w:rPr>
        <w:t>Nurse,</w:t>
      </w:r>
      <w:r w:rsidRPr="00CC73B8">
        <w:rPr>
          <w:color w:val="1A1A1A"/>
          <w:spacing w:val="-3"/>
          <w:sz w:val="24"/>
          <w:szCs w:val="24"/>
        </w:rPr>
        <w:t xml:space="preserve"> </w:t>
      </w:r>
      <w:r w:rsidRPr="00CC73B8">
        <w:rPr>
          <w:color w:val="1A1A1A"/>
          <w:sz w:val="24"/>
          <w:szCs w:val="24"/>
        </w:rPr>
        <w:t>J.</w:t>
      </w:r>
      <w:r w:rsidRPr="00CC73B8">
        <w:rPr>
          <w:color w:val="1A1A1A"/>
          <w:spacing w:val="-3"/>
          <w:sz w:val="24"/>
          <w:szCs w:val="24"/>
        </w:rPr>
        <w:t xml:space="preserve"> </w:t>
      </w:r>
      <w:r w:rsidRPr="00CC73B8">
        <w:rPr>
          <w:color w:val="1A1A1A"/>
          <w:sz w:val="24"/>
          <w:szCs w:val="24"/>
        </w:rPr>
        <w:t>R.</w:t>
      </w:r>
      <w:r w:rsidRPr="00CC73B8">
        <w:rPr>
          <w:color w:val="1A1A1A"/>
          <w:spacing w:val="-3"/>
          <w:sz w:val="24"/>
          <w:szCs w:val="24"/>
        </w:rPr>
        <w:t xml:space="preserve"> </w:t>
      </w:r>
      <w:r w:rsidRPr="00CC73B8">
        <w:rPr>
          <w:color w:val="1A1A1A"/>
          <w:sz w:val="24"/>
          <w:szCs w:val="24"/>
        </w:rPr>
        <w:t>(2014).</w:t>
      </w:r>
      <w:r w:rsidRPr="00CC73B8">
        <w:rPr>
          <w:color w:val="1A1A1A"/>
          <w:spacing w:val="-3"/>
          <w:sz w:val="24"/>
          <w:szCs w:val="24"/>
        </w:rPr>
        <w:t xml:space="preserve"> </w:t>
      </w:r>
      <w:r w:rsidRPr="00CC73B8">
        <w:rPr>
          <w:color w:val="1A1A1A"/>
          <w:sz w:val="24"/>
          <w:szCs w:val="24"/>
        </w:rPr>
        <w:t>Cyber</w:t>
      </w:r>
      <w:r w:rsidRPr="00CC73B8">
        <w:rPr>
          <w:color w:val="1A1A1A"/>
          <w:spacing w:val="-2"/>
          <w:sz w:val="24"/>
          <w:szCs w:val="24"/>
        </w:rPr>
        <w:t xml:space="preserve"> </w:t>
      </w:r>
      <w:r w:rsidRPr="00CC73B8">
        <w:rPr>
          <w:color w:val="1A1A1A"/>
          <w:sz w:val="24"/>
          <w:szCs w:val="24"/>
        </w:rPr>
        <w:t>security</w:t>
      </w:r>
      <w:r w:rsidRPr="00CC73B8">
        <w:rPr>
          <w:color w:val="1A1A1A"/>
          <w:spacing w:val="-8"/>
          <w:sz w:val="24"/>
          <w:szCs w:val="24"/>
        </w:rPr>
        <w:t xml:space="preserve"> </w:t>
      </w:r>
      <w:r w:rsidRPr="00CC73B8">
        <w:rPr>
          <w:color w:val="1A1A1A"/>
          <w:sz w:val="24"/>
          <w:szCs w:val="24"/>
        </w:rPr>
        <w:t>awareness</w:t>
      </w:r>
      <w:r w:rsidRPr="00CC73B8">
        <w:rPr>
          <w:color w:val="1A1A1A"/>
          <w:spacing w:val="-3"/>
          <w:sz w:val="24"/>
          <w:szCs w:val="24"/>
        </w:rPr>
        <w:t xml:space="preserve"> </w:t>
      </w:r>
      <w:r w:rsidRPr="00CC73B8">
        <w:rPr>
          <w:color w:val="1A1A1A"/>
          <w:sz w:val="24"/>
          <w:szCs w:val="24"/>
        </w:rPr>
        <w:t>campaigns:</w:t>
      </w:r>
      <w:r w:rsidRPr="00CC73B8">
        <w:rPr>
          <w:color w:val="1A1A1A"/>
          <w:spacing w:val="-3"/>
          <w:sz w:val="24"/>
          <w:szCs w:val="24"/>
        </w:rPr>
        <w:t xml:space="preserve"> </w:t>
      </w:r>
      <w:r w:rsidRPr="00CC73B8">
        <w:rPr>
          <w:color w:val="1A1A1A"/>
          <w:sz w:val="24"/>
          <w:szCs w:val="24"/>
        </w:rPr>
        <w:t>Why</w:t>
      </w:r>
      <w:r w:rsidRPr="00CC73B8">
        <w:rPr>
          <w:color w:val="1A1A1A"/>
          <w:spacing w:val="-8"/>
          <w:sz w:val="24"/>
          <w:szCs w:val="24"/>
        </w:rPr>
        <w:t xml:space="preserve"> </w:t>
      </w:r>
      <w:r w:rsidRPr="00CC73B8">
        <w:rPr>
          <w:color w:val="1A1A1A"/>
          <w:sz w:val="24"/>
          <w:szCs w:val="24"/>
        </w:rPr>
        <w:t xml:space="preserve">do they fail to change behaviour? </w:t>
      </w:r>
      <w:r w:rsidRPr="00CC73B8">
        <w:rPr>
          <w:i/>
          <w:color w:val="1A1A1A"/>
          <w:sz w:val="24"/>
          <w:szCs w:val="24"/>
        </w:rPr>
        <w:t>Global Cyber Security Capacity Centre</w:t>
      </w:r>
      <w:r w:rsidRPr="00CC73B8">
        <w:rPr>
          <w:color w:val="1A1A1A"/>
          <w:sz w:val="24"/>
          <w:szCs w:val="24"/>
        </w:rPr>
        <w:t>, 1-38.</w:t>
      </w:r>
    </w:p>
    <w:p w14:paraId="7CD18532" w14:textId="2B11BAA1" w:rsidR="005D7F2C" w:rsidRPr="00CC73B8" w:rsidRDefault="00000000" w:rsidP="00CC73B8">
      <w:pPr>
        <w:spacing w:line="480" w:lineRule="auto"/>
        <w:ind w:left="720" w:right="136" w:hanging="720"/>
        <w:rPr>
          <w:sz w:val="24"/>
          <w:szCs w:val="24"/>
        </w:rPr>
      </w:pPr>
      <w:r w:rsidRPr="00CC73B8">
        <w:rPr>
          <w:color w:val="1A1A1A"/>
          <w:sz w:val="24"/>
          <w:szCs w:val="24"/>
        </w:rPr>
        <w:t>Bandyopadhyay,</w:t>
      </w:r>
      <w:r w:rsidRPr="00CC73B8">
        <w:rPr>
          <w:color w:val="1A1A1A"/>
          <w:spacing w:val="-4"/>
          <w:sz w:val="24"/>
          <w:szCs w:val="24"/>
        </w:rPr>
        <w:t xml:space="preserve"> </w:t>
      </w:r>
      <w:r w:rsidRPr="00CC73B8">
        <w:rPr>
          <w:color w:val="1A1A1A"/>
          <w:sz w:val="24"/>
          <w:szCs w:val="24"/>
        </w:rPr>
        <w:t>T.</w:t>
      </w:r>
      <w:r w:rsidRPr="00CC73B8">
        <w:rPr>
          <w:color w:val="1A1A1A"/>
          <w:spacing w:val="-4"/>
          <w:sz w:val="24"/>
          <w:szCs w:val="24"/>
        </w:rPr>
        <w:t xml:space="preserve"> </w:t>
      </w:r>
      <w:r w:rsidRPr="00CC73B8">
        <w:rPr>
          <w:color w:val="1A1A1A"/>
          <w:sz w:val="24"/>
          <w:szCs w:val="24"/>
        </w:rPr>
        <w:t>(2012).</w:t>
      </w:r>
      <w:r w:rsidRPr="00CC73B8">
        <w:rPr>
          <w:color w:val="1A1A1A"/>
          <w:spacing w:val="-4"/>
          <w:sz w:val="24"/>
          <w:szCs w:val="24"/>
        </w:rPr>
        <w:t xml:space="preserve"> </w:t>
      </w:r>
      <w:r w:rsidRPr="00CC73B8">
        <w:rPr>
          <w:color w:val="1A1A1A"/>
          <w:sz w:val="24"/>
          <w:szCs w:val="24"/>
        </w:rPr>
        <w:t>Organizational</w:t>
      </w:r>
      <w:r w:rsidRPr="00CC73B8">
        <w:rPr>
          <w:color w:val="1A1A1A"/>
          <w:spacing w:val="-4"/>
          <w:sz w:val="24"/>
          <w:szCs w:val="24"/>
        </w:rPr>
        <w:t xml:space="preserve"> </w:t>
      </w:r>
      <w:r w:rsidRPr="00CC73B8">
        <w:rPr>
          <w:color w:val="1A1A1A"/>
          <w:sz w:val="24"/>
          <w:szCs w:val="24"/>
        </w:rPr>
        <w:t>adoption</w:t>
      </w:r>
      <w:r w:rsidRPr="00CC73B8">
        <w:rPr>
          <w:color w:val="1A1A1A"/>
          <w:spacing w:val="-4"/>
          <w:sz w:val="24"/>
          <w:szCs w:val="24"/>
        </w:rPr>
        <w:t xml:space="preserve"> </w:t>
      </w:r>
      <w:r w:rsidRPr="00CC73B8">
        <w:rPr>
          <w:color w:val="1A1A1A"/>
          <w:sz w:val="24"/>
          <w:szCs w:val="24"/>
        </w:rPr>
        <w:t>of</w:t>
      </w:r>
      <w:r w:rsidRPr="00CC73B8">
        <w:rPr>
          <w:color w:val="1A1A1A"/>
          <w:spacing w:val="-5"/>
          <w:sz w:val="24"/>
          <w:szCs w:val="24"/>
        </w:rPr>
        <w:t xml:space="preserve"> </w:t>
      </w:r>
      <w:r w:rsidRPr="00CC73B8">
        <w:rPr>
          <w:color w:val="1A1A1A"/>
          <w:sz w:val="24"/>
          <w:szCs w:val="24"/>
        </w:rPr>
        <w:t>cyber</w:t>
      </w:r>
      <w:r w:rsidRPr="00CC73B8">
        <w:rPr>
          <w:color w:val="1A1A1A"/>
          <w:spacing w:val="-4"/>
          <w:sz w:val="24"/>
          <w:szCs w:val="24"/>
        </w:rPr>
        <w:t xml:space="preserve"> </w:t>
      </w:r>
      <w:r w:rsidRPr="00CC73B8">
        <w:rPr>
          <w:color w:val="1A1A1A"/>
          <w:sz w:val="24"/>
          <w:szCs w:val="24"/>
        </w:rPr>
        <w:t>insurance</w:t>
      </w:r>
      <w:r w:rsidRPr="00CC73B8">
        <w:rPr>
          <w:color w:val="1A1A1A"/>
          <w:spacing w:val="-5"/>
          <w:sz w:val="24"/>
          <w:szCs w:val="24"/>
        </w:rPr>
        <w:t xml:space="preserve"> </w:t>
      </w:r>
      <w:r w:rsidRPr="00CC73B8">
        <w:rPr>
          <w:color w:val="1A1A1A"/>
          <w:sz w:val="24"/>
          <w:szCs w:val="24"/>
        </w:rPr>
        <w:t>instruments</w:t>
      </w:r>
      <w:r w:rsidRPr="00CC73B8">
        <w:rPr>
          <w:color w:val="1A1A1A"/>
          <w:spacing w:val="-4"/>
          <w:sz w:val="24"/>
          <w:szCs w:val="24"/>
        </w:rPr>
        <w:t xml:space="preserve"> </w:t>
      </w:r>
      <w:r w:rsidRPr="00CC73B8">
        <w:rPr>
          <w:color w:val="1A1A1A"/>
          <w:sz w:val="24"/>
          <w:szCs w:val="24"/>
        </w:rPr>
        <w:t>in</w:t>
      </w:r>
      <w:r w:rsidRPr="00CC73B8">
        <w:rPr>
          <w:color w:val="1A1A1A"/>
          <w:spacing w:val="-3"/>
          <w:sz w:val="24"/>
          <w:szCs w:val="24"/>
        </w:rPr>
        <w:t xml:space="preserve"> </w:t>
      </w:r>
      <w:r w:rsidRPr="00CC73B8">
        <w:rPr>
          <w:color w:val="1A1A1A"/>
          <w:sz w:val="24"/>
          <w:szCs w:val="24"/>
        </w:rPr>
        <w:t xml:space="preserve">IT security risk management–A modeling approach. </w:t>
      </w:r>
      <w:r w:rsidRPr="00CC73B8">
        <w:rPr>
          <w:i/>
          <w:color w:val="1A1A1A"/>
          <w:sz w:val="24"/>
          <w:szCs w:val="24"/>
        </w:rPr>
        <w:t>Organizational Adoption of Cyber Insurance Instruments in IT Security Risk Management</w:t>
      </w:r>
      <w:r w:rsidRPr="00CC73B8">
        <w:rPr>
          <w:color w:val="1A1A1A"/>
          <w:sz w:val="24"/>
          <w:szCs w:val="24"/>
        </w:rPr>
        <w:t>, 23-29.</w:t>
      </w:r>
    </w:p>
    <w:p w14:paraId="637DC2BA" w14:textId="63CF7870" w:rsidR="005D7F2C" w:rsidRPr="00CC73B8" w:rsidRDefault="00000000" w:rsidP="00CC73B8">
      <w:pPr>
        <w:pStyle w:val="BodyText"/>
        <w:spacing w:line="480" w:lineRule="auto"/>
        <w:ind w:left="720" w:right="136" w:hanging="720"/>
      </w:pPr>
      <w:r w:rsidRPr="00CC73B8">
        <w:rPr>
          <w:color w:val="1A1A1A"/>
        </w:rPr>
        <w:t>Barracchini, C., &amp; Addessi, M. E. (2014). Cyber risk and insurance coverage: An actuarial</w:t>
      </w:r>
      <w:r w:rsidRPr="00CC73B8">
        <w:rPr>
          <w:color w:val="1A1A1A"/>
          <w:spacing w:val="-5"/>
        </w:rPr>
        <w:t xml:space="preserve"> </w:t>
      </w:r>
      <w:r w:rsidRPr="00CC73B8">
        <w:rPr>
          <w:color w:val="1A1A1A"/>
        </w:rPr>
        <w:t>multistate</w:t>
      </w:r>
      <w:r w:rsidRPr="00CC73B8">
        <w:rPr>
          <w:color w:val="1A1A1A"/>
          <w:spacing w:val="-6"/>
        </w:rPr>
        <w:t xml:space="preserve"> </w:t>
      </w:r>
      <w:r w:rsidRPr="00CC73B8">
        <w:rPr>
          <w:color w:val="1A1A1A"/>
        </w:rPr>
        <w:t>approach.</w:t>
      </w:r>
      <w:r w:rsidRPr="00CC73B8">
        <w:rPr>
          <w:color w:val="1A1A1A"/>
          <w:spacing w:val="-5"/>
        </w:rPr>
        <w:t xml:space="preserve"> </w:t>
      </w:r>
      <w:r w:rsidRPr="00CC73B8">
        <w:rPr>
          <w:i/>
          <w:color w:val="1A1A1A"/>
        </w:rPr>
        <w:t>Review</w:t>
      </w:r>
      <w:r w:rsidRPr="00CC73B8">
        <w:rPr>
          <w:i/>
          <w:color w:val="1A1A1A"/>
          <w:spacing w:val="-5"/>
        </w:rPr>
        <w:t xml:space="preserve"> </w:t>
      </w:r>
      <w:r w:rsidRPr="00CC73B8">
        <w:rPr>
          <w:i/>
          <w:color w:val="1A1A1A"/>
        </w:rPr>
        <w:t>of</w:t>
      </w:r>
      <w:r w:rsidRPr="00CC73B8">
        <w:rPr>
          <w:i/>
          <w:color w:val="1A1A1A"/>
          <w:spacing w:val="-5"/>
        </w:rPr>
        <w:t xml:space="preserve"> </w:t>
      </w:r>
      <w:r w:rsidRPr="00CC73B8">
        <w:rPr>
          <w:i/>
          <w:color w:val="1A1A1A"/>
        </w:rPr>
        <w:t>Economics</w:t>
      </w:r>
      <w:r w:rsidRPr="00CC73B8">
        <w:rPr>
          <w:i/>
          <w:color w:val="1A1A1A"/>
          <w:spacing w:val="-1"/>
        </w:rPr>
        <w:t xml:space="preserve"> </w:t>
      </w:r>
      <w:r w:rsidRPr="00CC73B8">
        <w:rPr>
          <w:i/>
          <w:color w:val="1A1A1A"/>
        </w:rPr>
        <w:t>&amp;</w:t>
      </w:r>
      <w:r w:rsidRPr="00CC73B8">
        <w:rPr>
          <w:i/>
          <w:color w:val="1A1A1A"/>
          <w:spacing w:val="-11"/>
        </w:rPr>
        <w:t xml:space="preserve"> </w:t>
      </w:r>
      <w:r w:rsidRPr="00CC73B8">
        <w:rPr>
          <w:i/>
          <w:color w:val="1A1A1A"/>
        </w:rPr>
        <w:t>Finance</w:t>
      </w:r>
      <w:r w:rsidRPr="00CC73B8">
        <w:rPr>
          <w:color w:val="1A1A1A"/>
        </w:rPr>
        <w:t>,</w:t>
      </w:r>
      <w:r w:rsidRPr="00CC73B8">
        <w:rPr>
          <w:color w:val="1A1A1A"/>
          <w:spacing w:val="-5"/>
        </w:rPr>
        <w:t xml:space="preserve"> </w:t>
      </w:r>
      <w:r w:rsidRPr="00CC73B8">
        <w:rPr>
          <w:i/>
          <w:color w:val="1A1A1A"/>
        </w:rPr>
        <w:t>4</w:t>
      </w:r>
      <w:r w:rsidRPr="00CC73B8">
        <w:rPr>
          <w:color w:val="1A1A1A"/>
        </w:rPr>
        <w:t>(1),</w:t>
      </w:r>
      <w:r w:rsidRPr="00CC73B8">
        <w:rPr>
          <w:color w:val="1A1A1A"/>
          <w:spacing w:val="-5"/>
        </w:rPr>
        <w:t xml:space="preserve"> </w:t>
      </w:r>
      <w:r w:rsidRPr="00CC73B8">
        <w:rPr>
          <w:color w:val="1A1A1A"/>
        </w:rPr>
        <w:t>57-69.</w:t>
      </w:r>
    </w:p>
    <w:p w14:paraId="39CDA3E0" w14:textId="07FBD964" w:rsidR="005D7F2C" w:rsidRPr="00CC73B8" w:rsidRDefault="00000000" w:rsidP="00CC73B8">
      <w:pPr>
        <w:spacing w:line="480" w:lineRule="auto"/>
        <w:ind w:left="720" w:right="377" w:hanging="720"/>
        <w:rPr>
          <w:sz w:val="24"/>
          <w:szCs w:val="24"/>
        </w:rPr>
      </w:pPr>
      <w:r w:rsidRPr="00CC73B8">
        <w:rPr>
          <w:color w:val="1A1A1A"/>
          <w:sz w:val="24"/>
          <w:szCs w:val="24"/>
        </w:rPr>
        <w:t>Biener, C., Eling, M., &amp; Wirfs, J. H. (2015). Insurability of cyber risk: An empirical analysis.</w:t>
      </w:r>
      <w:r w:rsidRPr="00CC73B8">
        <w:rPr>
          <w:color w:val="1A1A1A"/>
          <w:spacing w:val="-4"/>
          <w:sz w:val="24"/>
          <w:szCs w:val="24"/>
        </w:rPr>
        <w:t xml:space="preserve"> </w:t>
      </w:r>
      <w:r w:rsidRPr="00CC73B8">
        <w:rPr>
          <w:i/>
          <w:color w:val="1A1A1A"/>
          <w:sz w:val="24"/>
          <w:szCs w:val="24"/>
        </w:rPr>
        <w:t>The</w:t>
      </w:r>
      <w:r w:rsidRPr="00CC73B8">
        <w:rPr>
          <w:i/>
          <w:color w:val="1A1A1A"/>
          <w:spacing w:val="-5"/>
          <w:sz w:val="24"/>
          <w:szCs w:val="24"/>
        </w:rPr>
        <w:t xml:space="preserve"> </w:t>
      </w:r>
      <w:r w:rsidRPr="00CC73B8">
        <w:rPr>
          <w:i/>
          <w:color w:val="1A1A1A"/>
          <w:sz w:val="24"/>
          <w:szCs w:val="24"/>
        </w:rPr>
        <w:t>Geneva</w:t>
      </w:r>
      <w:r w:rsidRPr="00CC73B8">
        <w:rPr>
          <w:i/>
          <w:color w:val="1A1A1A"/>
          <w:spacing w:val="-4"/>
          <w:sz w:val="24"/>
          <w:szCs w:val="24"/>
        </w:rPr>
        <w:t xml:space="preserve"> </w:t>
      </w:r>
      <w:r w:rsidRPr="00CC73B8">
        <w:rPr>
          <w:i/>
          <w:color w:val="1A1A1A"/>
          <w:sz w:val="24"/>
          <w:szCs w:val="24"/>
        </w:rPr>
        <w:t>Papers</w:t>
      </w:r>
      <w:r w:rsidRPr="00CC73B8">
        <w:rPr>
          <w:i/>
          <w:color w:val="1A1A1A"/>
          <w:spacing w:val="-4"/>
          <w:sz w:val="24"/>
          <w:szCs w:val="24"/>
        </w:rPr>
        <w:t xml:space="preserve"> </w:t>
      </w:r>
      <w:r w:rsidRPr="00CC73B8">
        <w:rPr>
          <w:i/>
          <w:color w:val="1A1A1A"/>
          <w:sz w:val="24"/>
          <w:szCs w:val="24"/>
        </w:rPr>
        <w:t>on</w:t>
      </w:r>
      <w:r w:rsidRPr="00CC73B8">
        <w:rPr>
          <w:i/>
          <w:color w:val="1A1A1A"/>
          <w:spacing w:val="-4"/>
          <w:sz w:val="24"/>
          <w:szCs w:val="24"/>
        </w:rPr>
        <w:t xml:space="preserve"> </w:t>
      </w:r>
      <w:r w:rsidRPr="00CC73B8">
        <w:rPr>
          <w:i/>
          <w:color w:val="1A1A1A"/>
          <w:sz w:val="24"/>
          <w:szCs w:val="24"/>
        </w:rPr>
        <w:t>Risk</w:t>
      </w:r>
      <w:r w:rsidRPr="00CC73B8">
        <w:rPr>
          <w:i/>
          <w:color w:val="1A1A1A"/>
          <w:spacing w:val="-5"/>
          <w:sz w:val="24"/>
          <w:szCs w:val="24"/>
        </w:rPr>
        <w:t xml:space="preserve"> </w:t>
      </w:r>
      <w:r w:rsidRPr="00CC73B8">
        <w:rPr>
          <w:i/>
          <w:color w:val="1A1A1A"/>
          <w:sz w:val="24"/>
          <w:szCs w:val="24"/>
        </w:rPr>
        <w:t>and</w:t>
      </w:r>
      <w:r w:rsidRPr="00CC73B8">
        <w:rPr>
          <w:i/>
          <w:color w:val="1A1A1A"/>
          <w:spacing w:val="-4"/>
          <w:sz w:val="24"/>
          <w:szCs w:val="24"/>
        </w:rPr>
        <w:t xml:space="preserve"> </w:t>
      </w:r>
      <w:r w:rsidRPr="00CC73B8">
        <w:rPr>
          <w:i/>
          <w:color w:val="1A1A1A"/>
          <w:sz w:val="24"/>
          <w:szCs w:val="24"/>
        </w:rPr>
        <w:t>Insurance-Issues</w:t>
      </w:r>
      <w:r w:rsidRPr="00CC73B8">
        <w:rPr>
          <w:i/>
          <w:color w:val="1A1A1A"/>
          <w:spacing w:val="-4"/>
          <w:sz w:val="24"/>
          <w:szCs w:val="24"/>
        </w:rPr>
        <w:t xml:space="preserve"> </w:t>
      </w:r>
      <w:r w:rsidRPr="00CC73B8">
        <w:rPr>
          <w:i/>
          <w:color w:val="1A1A1A"/>
          <w:sz w:val="24"/>
          <w:szCs w:val="24"/>
        </w:rPr>
        <w:t>and</w:t>
      </w:r>
      <w:r w:rsidRPr="00CC73B8">
        <w:rPr>
          <w:i/>
          <w:color w:val="1A1A1A"/>
          <w:spacing w:val="-4"/>
          <w:sz w:val="24"/>
          <w:szCs w:val="24"/>
        </w:rPr>
        <w:t xml:space="preserve"> </w:t>
      </w:r>
      <w:r w:rsidRPr="00CC73B8">
        <w:rPr>
          <w:i/>
          <w:color w:val="1A1A1A"/>
          <w:sz w:val="24"/>
          <w:szCs w:val="24"/>
        </w:rPr>
        <w:t>Practice</w:t>
      </w:r>
      <w:r w:rsidRPr="00CC73B8">
        <w:rPr>
          <w:color w:val="1A1A1A"/>
          <w:sz w:val="24"/>
          <w:szCs w:val="24"/>
        </w:rPr>
        <w:t>,</w:t>
      </w:r>
      <w:r w:rsidRPr="00CC73B8">
        <w:rPr>
          <w:color w:val="1A1A1A"/>
          <w:spacing w:val="-4"/>
          <w:sz w:val="24"/>
          <w:szCs w:val="24"/>
        </w:rPr>
        <w:t xml:space="preserve"> </w:t>
      </w:r>
      <w:r w:rsidRPr="00CC73B8">
        <w:rPr>
          <w:i/>
          <w:color w:val="1A1A1A"/>
          <w:sz w:val="24"/>
          <w:szCs w:val="24"/>
        </w:rPr>
        <w:t>40</w:t>
      </w:r>
      <w:r w:rsidRPr="00CC73B8">
        <w:rPr>
          <w:color w:val="1A1A1A"/>
          <w:sz w:val="24"/>
          <w:szCs w:val="24"/>
        </w:rPr>
        <w:t xml:space="preserve">(1), </w:t>
      </w:r>
      <w:r w:rsidRPr="00CC73B8">
        <w:rPr>
          <w:color w:val="1A1A1A"/>
          <w:spacing w:val="-2"/>
          <w:sz w:val="24"/>
          <w:szCs w:val="24"/>
        </w:rPr>
        <w:t>131-158.</w:t>
      </w:r>
    </w:p>
    <w:p w14:paraId="2F244F37" w14:textId="6035B8B5" w:rsidR="005D7F2C" w:rsidRPr="00CC73B8" w:rsidRDefault="00000000" w:rsidP="00CC73B8">
      <w:pPr>
        <w:spacing w:line="480" w:lineRule="auto"/>
        <w:ind w:left="720" w:right="242" w:hanging="720"/>
        <w:rPr>
          <w:sz w:val="24"/>
          <w:szCs w:val="24"/>
        </w:rPr>
      </w:pPr>
      <w:r w:rsidRPr="00CC73B8">
        <w:rPr>
          <w:color w:val="1A1A1A"/>
          <w:sz w:val="24"/>
          <w:szCs w:val="24"/>
        </w:rPr>
        <w:t>Bonner, L. (2012). Cyber risk: How the 2011 Sony data breach and the need for cyber risk</w:t>
      </w:r>
      <w:r w:rsidRPr="00CC73B8">
        <w:rPr>
          <w:color w:val="1A1A1A"/>
          <w:spacing w:val="-4"/>
          <w:sz w:val="24"/>
          <w:szCs w:val="24"/>
        </w:rPr>
        <w:t xml:space="preserve"> </w:t>
      </w:r>
      <w:r w:rsidRPr="00CC73B8">
        <w:rPr>
          <w:color w:val="1A1A1A"/>
          <w:sz w:val="24"/>
          <w:szCs w:val="24"/>
        </w:rPr>
        <w:t>insurance</w:t>
      </w:r>
      <w:r w:rsidRPr="00CC73B8">
        <w:rPr>
          <w:color w:val="1A1A1A"/>
          <w:spacing w:val="-4"/>
          <w:sz w:val="24"/>
          <w:szCs w:val="24"/>
        </w:rPr>
        <w:t xml:space="preserve"> </w:t>
      </w:r>
      <w:r w:rsidRPr="00CC73B8">
        <w:rPr>
          <w:color w:val="1A1A1A"/>
          <w:sz w:val="24"/>
          <w:szCs w:val="24"/>
        </w:rPr>
        <w:t>policies</w:t>
      </w:r>
      <w:r w:rsidRPr="00CC73B8">
        <w:rPr>
          <w:color w:val="1A1A1A"/>
          <w:spacing w:val="-4"/>
          <w:sz w:val="24"/>
          <w:szCs w:val="24"/>
        </w:rPr>
        <w:t xml:space="preserve"> </w:t>
      </w:r>
      <w:r w:rsidRPr="00CC73B8">
        <w:rPr>
          <w:color w:val="1A1A1A"/>
          <w:sz w:val="24"/>
          <w:szCs w:val="24"/>
        </w:rPr>
        <w:t>should</w:t>
      </w:r>
      <w:r w:rsidRPr="00CC73B8">
        <w:rPr>
          <w:color w:val="1A1A1A"/>
          <w:spacing w:val="-4"/>
          <w:sz w:val="24"/>
          <w:szCs w:val="24"/>
        </w:rPr>
        <w:t xml:space="preserve"> </w:t>
      </w:r>
      <w:r w:rsidRPr="00CC73B8">
        <w:rPr>
          <w:color w:val="1A1A1A"/>
          <w:sz w:val="24"/>
          <w:szCs w:val="24"/>
        </w:rPr>
        <w:t>direct</w:t>
      </w:r>
      <w:r w:rsidRPr="00CC73B8">
        <w:rPr>
          <w:color w:val="1A1A1A"/>
          <w:spacing w:val="-4"/>
          <w:sz w:val="24"/>
          <w:szCs w:val="24"/>
        </w:rPr>
        <w:t xml:space="preserve"> </w:t>
      </w:r>
      <w:r w:rsidRPr="00CC73B8">
        <w:rPr>
          <w:color w:val="1A1A1A"/>
          <w:sz w:val="24"/>
          <w:szCs w:val="24"/>
        </w:rPr>
        <w:t>the</w:t>
      </w:r>
      <w:r w:rsidRPr="00CC73B8">
        <w:rPr>
          <w:color w:val="1A1A1A"/>
          <w:spacing w:val="-4"/>
          <w:sz w:val="24"/>
          <w:szCs w:val="24"/>
        </w:rPr>
        <w:t xml:space="preserve"> </w:t>
      </w:r>
      <w:r w:rsidRPr="00CC73B8">
        <w:rPr>
          <w:color w:val="1A1A1A"/>
          <w:sz w:val="24"/>
          <w:szCs w:val="24"/>
        </w:rPr>
        <w:t>federal</w:t>
      </w:r>
      <w:r w:rsidRPr="00CC73B8">
        <w:rPr>
          <w:color w:val="1A1A1A"/>
          <w:spacing w:val="-2"/>
          <w:sz w:val="24"/>
          <w:szCs w:val="24"/>
        </w:rPr>
        <w:t xml:space="preserve"> </w:t>
      </w:r>
      <w:r w:rsidRPr="00CC73B8">
        <w:rPr>
          <w:color w:val="1A1A1A"/>
          <w:sz w:val="24"/>
          <w:szCs w:val="24"/>
        </w:rPr>
        <w:t>response</w:t>
      </w:r>
      <w:r w:rsidRPr="00CC73B8">
        <w:rPr>
          <w:color w:val="1A1A1A"/>
          <w:spacing w:val="-4"/>
          <w:sz w:val="24"/>
          <w:szCs w:val="24"/>
        </w:rPr>
        <w:t xml:space="preserve"> </w:t>
      </w:r>
      <w:r w:rsidRPr="00CC73B8">
        <w:rPr>
          <w:color w:val="1A1A1A"/>
          <w:sz w:val="24"/>
          <w:szCs w:val="24"/>
        </w:rPr>
        <w:t>to</w:t>
      </w:r>
      <w:r w:rsidRPr="00CC73B8">
        <w:rPr>
          <w:color w:val="1A1A1A"/>
          <w:spacing w:val="-4"/>
          <w:sz w:val="24"/>
          <w:szCs w:val="24"/>
        </w:rPr>
        <w:t xml:space="preserve"> </w:t>
      </w:r>
      <w:r w:rsidRPr="00CC73B8">
        <w:rPr>
          <w:color w:val="1A1A1A"/>
          <w:sz w:val="24"/>
          <w:szCs w:val="24"/>
        </w:rPr>
        <w:t>rising</w:t>
      </w:r>
      <w:r w:rsidRPr="00CC73B8">
        <w:rPr>
          <w:color w:val="1A1A1A"/>
          <w:spacing w:val="-6"/>
          <w:sz w:val="24"/>
          <w:szCs w:val="24"/>
        </w:rPr>
        <w:t xml:space="preserve"> </w:t>
      </w:r>
      <w:r w:rsidRPr="00CC73B8">
        <w:rPr>
          <w:color w:val="1A1A1A"/>
          <w:sz w:val="24"/>
          <w:szCs w:val="24"/>
        </w:rPr>
        <w:t>data</w:t>
      </w:r>
      <w:r w:rsidRPr="00CC73B8">
        <w:rPr>
          <w:color w:val="1A1A1A"/>
          <w:spacing w:val="-4"/>
          <w:sz w:val="24"/>
          <w:szCs w:val="24"/>
        </w:rPr>
        <w:t xml:space="preserve"> </w:t>
      </w:r>
      <w:r w:rsidRPr="00CC73B8">
        <w:rPr>
          <w:color w:val="1A1A1A"/>
          <w:sz w:val="24"/>
          <w:szCs w:val="24"/>
        </w:rPr>
        <w:t xml:space="preserve">breaches. </w:t>
      </w:r>
      <w:r w:rsidRPr="00CC73B8">
        <w:rPr>
          <w:i/>
          <w:color w:val="1A1A1A"/>
          <w:sz w:val="24"/>
          <w:szCs w:val="24"/>
        </w:rPr>
        <w:t>Washington University Journal of Law and Policy</w:t>
      </w:r>
      <w:r w:rsidRPr="00CC73B8">
        <w:rPr>
          <w:color w:val="1A1A1A"/>
          <w:sz w:val="24"/>
          <w:szCs w:val="24"/>
        </w:rPr>
        <w:t xml:space="preserve">, </w:t>
      </w:r>
      <w:r w:rsidRPr="00CC73B8">
        <w:rPr>
          <w:i/>
          <w:color w:val="1A1A1A"/>
          <w:sz w:val="24"/>
          <w:szCs w:val="24"/>
        </w:rPr>
        <w:t>40</w:t>
      </w:r>
      <w:r w:rsidRPr="00CC73B8">
        <w:rPr>
          <w:color w:val="1A1A1A"/>
          <w:sz w:val="24"/>
          <w:szCs w:val="24"/>
        </w:rPr>
        <w:t>, 257-277.</w:t>
      </w:r>
    </w:p>
    <w:p w14:paraId="53D2E5F4" w14:textId="1586674D" w:rsidR="005D7F2C" w:rsidRPr="00CC73B8" w:rsidRDefault="00000000" w:rsidP="00CC73B8">
      <w:pPr>
        <w:pStyle w:val="BodyText"/>
        <w:spacing w:line="480" w:lineRule="auto"/>
        <w:ind w:left="720" w:hanging="720"/>
      </w:pPr>
      <w:r w:rsidRPr="00CC73B8">
        <w:rPr>
          <w:color w:val="1A1A1A"/>
        </w:rPr>
        <w:t>Boss, S. R., Galletta, D. F., Lowry, P. B., Moody, G. D., &amp; Polak, P. (2015). What do systems</w:t>
      </w:r>
      <w:r w:rsidRPr="00CC73B8">
        <w:rPr>
          <w:color w:val="1A1A1A"/>
          <w:spacing w:val="-4"/>
        </w:rPr>
        <w:t xml:space="preserve"> </w:t>
      </w:r>
      <w:r w:rsidRPr="00CC73B8">
        <w:rPr>
          <w:color w:val="1A1A1A"/>
        </w:rPr>
        <w:t>users</w:t>
      </w:r>
      <w:r w:rsidRPr="00CC73B8">
        <w:rPr>
          <w:color w:val="1A1A1A"/>
          <w:spacing w:val="-4"/>
        </w:rPr>
        <w:t xml:space="preserve"> </w:t>
      </w:r>
      <w:r w:rsidRPr="00CC73B8">
        <w:rPr>
          <w:color w:val="1A1A1A"/>
        </w:rPr>
        <w:t>have</w:t>
      </w:r>
      <w:r w:rsidRPr="00CC73B8">
        <w:rPr>
          <w:color w:val="1A1A1A"/>
          <w:spacing w:val="-5"/>
        </w:rPr>
        <w:t xml:space="preserve"> </w:t>
      </w:r>
      <w:r w:rsidRPr="00CC73B8">
        <w:rPr>
          <w:color w:val="1A1A1A"/>
        </w:rPr>
        <w:t>to</w:t>
      </w:r>
      <w:r w:rsidRPr="00CC73B8">
        <w:rPr>
          <w:color w:val="1A1A1A"/>
          <w:spacing w:val="-4"/>
        </w:rPr>
        <w:t xml:space="preserve"> </w:t>
      </w:r>
      <w:r w:rsidRPr="00CC73B8">
        <w:rPr>
          <w:color w:val="1A1A1A"/>
        </w:rPr>
        <w:t>fear?</w:t>
      </w:r>
      <w:r w:rsidRPr="00CC73B8">
        <w:rPr>
          <w:color w:val="1A1A1A"/>
          <w:spacing w:val="-2"/>
        </w:rPr>
        <w:t xml:space="preserve"> </w:t>
      </w:r>
      <w:r w:rsidRPr="00CC73B8">
        <w:rPr>
          <w:color w:val="1A1A1A"/>
        </w:rPr>
        <w:t>Using</w:t>
      </w:r>
      <w:r w:rsidRPr="00CC73B8">
        <w:rPr>
          <w:color w:val="1A1A1A"/>
          <w:spacing w:val="-6"/>
        </w:rPr>
        <w:t xml:space="preserve"> </w:t>
      </w:r>
      <w:r w:rsidRPr="00CC73B8">
        <w:rPr>
          <w:color w:val="1A1A1A"/>
        </w:rPr>
        <w:t>fear</w:t>
      </w:r>
      <w:r w:rsidRPr="00CC73B8">
        <w:rPr>
          <w:color w:val="1A1A1A"/>
          <w:spacing w:val="-4"/>
        </w:rPr>
        <w:t xml:space="preserve"> </w:t>
      </w:r>
      <w:r w:rsidRPr="00CC73B8">
        <w:rPr>
          <w:color w:val="1A1A1A"/>
        </w:rPr>
        <w:t>appeals</w:t>
      </w:r>
      <w:r w:rsidRPr="00CC73B8">
        <w:rPr>
          <w:color w:val="1A1A1A"/>
          <w:spacing w:val="-4"/>
        </w:rPr>
        <w:t xml:space="preserve"> </w:t>
      </w:r>
      <w:r w:rsidRPr="00CC73B8">
        <w:rPr>
          <w:color w:val="1A1A1A"/>
        </w:rPr>
        <w:t>to</w:t>
      </w:r>
      <w:r w:rsidRPr="00CC73B8">
        <w:rPr>
          <w:color w:val="1A1A1A"/>
          <w:spacing w:val="-4"/>
        </w:rPr>
        <w:t xml:space="preserve"> </w:t>
      </w:r>
      <w:r w:rsidRPr="00CC73B8">
        <w:rPr>
          <w:color w:val="1A1A1A"/>
        </w:rPr>
        <w:t>engender</w:t>
      </w:r>
      <w:r w:rsidRPr="00CC73B8">
        <w:rPr>
          <w:color w:val="1A1A1A"/>
          <w:spacing w:val="-4"/>
        </w:rPr>
        <w:t xml:space="preserve"> </w:t>
      </w:r>
      <w:r w:rsidRPr="00CC73B8">
        <w:rPr>
          <w:color w:val="1A1A1A"/>
        </w:rPr>
        <w:t>threats</w:t>
      </w:r>
      <w:r w:rsidRPr="00CC73B8">
        <w:rPr>
          <w:color w:val="1A1A1A"/>
          <w:spacing w:val="-4"/>
        </w:rPr>
        <w:t xml:space="preserve"> </w:t>
      </w:r>
      <w:r w:rsidRPr="00CC73B8">
        <w:rPr>
          <w:color w:val="1A1A1A"/>
        </w:rPr>
        <w:t>and</w:t>
      </w:r>
      <w:r w:rsidRPr="00CC73B8">
        <w:rPr>
          <w:color w:val="1A1A1A"/>
          <w:spacing w:val="-4"/>
        </w:rPr>
        <w:t xml:space="preserve"> </w:t>
      </w:r>
      <w:r w:rsidRPr="00CC73B8">
        <w:rPr>
          <w:color w:val="1A1A1A"/>
        </w:rPr>
        <w:t>fear</w:t>
      </w:r>
      <w:r w:rsidRPr="00CC73B8">
        <w:rPr>
          <w:color w:val="1A1A1A"/>
          <w:spacing w:val="-4"/>
        </w:rPr>
        <w:t xml:space="preserve"> </w:t>
      </w:r>
      <w:r w:rsidRPr="00CC73B8">
        <w:rPr>
          <w:color w:val="1A1A1A"/>
        </w:rPr>
        <w:t xml:space="preserve">that motivate protective security behaviors. </w:t>
      </w:r>
      <w:r w:rsidRPr="00CC73B8">
        <w:rPr>
          <w:i/>
          <w:color w:val="1A1A1A"/>
        </w:rPr>
        <w:t xml:space="preserve">MIS Quarterly, </w:t>
      </w:r>
      <w:r w:rsidRPr="00CC73B8">
        <w:rPr>
          <w:color w:val="1A1A1A"/>
        </w:rPr>
        <w:t>1-70.</w:t>
      </w:r>
    </w:p>
    <w:p w14:paraId="5CCCB1BB" w14:textId="77777777" w:rsidR="005D7F2C" w:rsidRPr="00CC73B8" w:rsidRDefault="00000000" w:rsidP="00CC73B8">
      <w:pPr>
        <w:spacing w:line="480" w:lineRule="auto"/>
        <w:ind w:left="720" w:right="242" w:hanging="720"/>
        <w:rPr>
          <w:sz w:val="24"/>
          <w:szCs w:val="24"/>
        </w:rPr>
      </w:pPr>
      <w:r w:rsidRPr="00CC73B8">
        <w:rPr>
          <w:color w:val="1A1A1A"/>
          <w:sz w:val="24"/>
          <w:szCs w:val="24"/>
        </w:rPr>
        <w:t>Bowen, B. M., Devarajan, R., &amp; Stolfo, S. (2011). International Conference on Technologies</w:t>
      </w:r>
      <w:r w:rsidRPr="00CC73B8">
        <w:rPr>
          <w:color w:val="1A1A1A"/>
          <w:spacing w:val="-4"/>
          <w:sz w:val="24"/>
          <w:szCs w:val="24"/>
        </w:rPr>
        <w:t xml:space="preserve"> </w:t>
      </w:r>
      <w:r w:rsidRPr="00CC73B8">
        <w:rPr>
          <w:color w:val="1A1A1A"/>
          <w:sz w:val="24"/>
          <w:szCs w:val="24"/>
        </w:rPr>
        <w:t>for</w:t>
      </w:r>
      <w:r w:rsidRPr="00CC73B8">
        <w:rPr>
          <w:color w:val="1A1A1A"/>
          <w:spacing w:val="-3"/>
          <w:sz w:val="24"/>
          <w:szCs w:val="24"/>
        </w:rPr>
        <w:t xml:space="preserve"> </w:t>
      </w:r>
      <w:r w:rsidRPr="00CC73B8">
        <w:rPr>
          <w:color w:val="1A1A1A"/>
          <w:sz w:val="24"/>
          <w:szCs w:val="24"/>
        </w:rPr>
        <w:t>Homeland</w:t>
      </w:r>
      <w:r w:rsidRPr="00CC73B8">
        <w:rPr>
          <w:color w:val="1A1A1A"/>
          <w:spacing w:val="-4"/>
          <w:sz w:val="24"/>
          <w:szCs w:val="24"/>
        </w:rPr>
        <w:t xml:space="preserve"> </w:t>
      </w:r>
      <w:r w:rsidRPr="00CC73B8">
        <w:rPr>
          <w:color w:val="1A1A1A"/>
          <w:sz w:val="24"/>
          <w:szCs w:val="24"/>
        </w:rPr>
        <w:t>Security</w:t>
      </w:r>
      <w:r w:rsidRPr="00CC73B8">
        <w:rPr>
          <w:color w:val="1A1A1A"/>
          <w:spacing w:val="-7"/>
          <w:sz w:val="24"/>
          <w:szCs w:val="24"/>
        </w:rPr>
        <w:t xml:space="preserve"> </w:t>
      </w:r>
      <w:r w:rsidRPr="00CC73B8">
        <w:rPr>
          <w:color w:val="1A1A1A"/>
          <w:sz w:val="24"/>
          <w:szCs w:val="24"/>
        </w:rPr>
        <w:t>(HST):</w:t>
      </w:r>
      <w:r w:rsidRPr="00CC73B8">
        <w:rPr>
          <w:color w:val="1A1A1A"/>
          <w:spacing w:val="-4"/>
          <w:sz w:val="24"/>
          <w:szCs w:val="24"/>
        </w:rPr>
        <w:t xml:space="preserve"> </w:t>
      </w:r>
      <w:r w:rsidRPr="00CC73B8">
        <w:rPr>
          <w:i/>
          <w:color w:val="1A1A1A"/>
          <w:sz w:val="24"/>
          <w:szCs w:val="24"/>
        </w:rPr>
        <w:t>Measuring</w:t>
      </w:r>
      <w:r w:rsidRPr="00CC73B8">
        <w:rPr>
          <w:i/>
          <w:color w:val="1A1A1A"/>
          <w:spacing w:val="-4"/>
          <w:sz w:val="24"/>
          <w:szCs w:val="24"/>
        </w:rPr>
        <w:t xml:space="preserve"> </w:t>
      </w:r>
      <w:r w:rsidRPr="00CC73B8">
        <w:rPr>
          <w:i/>
          <w:color w:val="1A1A1A"/>
          <w:sz w:val="24"/>
          <w:szCs w:val="24"/>
        </w:rPr>
        <w:t>the</w:t>
      </w:r>
      <w:r w:rsidRPr="00CC73B8">
        <w:rPr>
          <w:i/>
          <w:color w:val="1A1A1A"/>
          <w:spacing w:val="-4"/>
          <w:sz w:val="24"/>
          <w:szCs w:val="24"/>
        </w:rPr>
        <w:t xml:space="preserve"> </w:t>
      </w:r>
      <w:r w:rsidRPr="00CC73B8">
        <w:rPr>
          <w:i/>
          <w:color w:val="1A1A1A"/>
          <w:sz w:val="24"/>
          <w:szCs w:val="24"/>
        </w:rPr>
        <w:t>human</w:t>
      </w:r>
      <w:r w:rsidRPr="00CC73B8">
        <w:rPr>
          <w:i/>
          <w:color w:val="1A1A1A"/>
          <w:spacing w:val="-4"/>
          <w:sz w:val="24"/>
          <w:szCs w:val="24"/>
        </w:rPr>
        <w:t xml:space="preserve"> </w:t>
      </w:r>
      <w:r w:rsidRPr="00CC73B8">
        <w:rPr>
          <w:i/>
          <w:color w:val="1A1A1A"/>
          <w:sz w:val="24"/>
          <w:szCs w:val="24"/>
        </w:rPr>
        <w:t>factor</w:t>
      </w:r>
      <w:r w:rsidRPr="00CC73B8">
        <w:rPr>
          <w:i/>
          <w:color w:val="1A1A1A"/>
          <w:spacing w:val="-4"/>
          <w:sz w:val="24"/>
          <w:szCs w:val="24"/>
        </w:rPr>
        <w:t xml:space="preserve"> </w:t>
      </w:r>
      <w:r w:rsidRPr="00CC73B8">
        <w:rPr>
          <w:i/>
          <w:color w:val="1A1A1A"/>
          <w:sz w:val="24"/>
          <w:szCs w:val="24"/>
        </w:rPr>
        <w:t>of cyber security</w:t>
      </w:r>
      <w:r w:rsidRPr="00CC73B8">
        <w:rPr>
          <w:color w:val="1A1A1A"/>
          <w:sz w:val="24"/>
          <w:szCs w:val="24"/>
        </w:rPr>
        <w:t>.</w:t>
      </w:r>
    </w:p>
    <w:p w14:paraId="18BA48FA" w14:textId="2FB0324C" w:rsidR="005D7F2C" w:rsidRPr="00CC73B8" w:rsidRDefault="00000000" w:rsidP="00CC73B8">
      <w:pPr>
        <w:spacing w:line="480" w:lineRule="auto"/>
        <w:ind w:left="720" w:hanging="720"/>
        <w:rPr>
          <w:sz w:val="24"/>
          <w:szCs w:val="24"/>
        </w:rPr>
      </w:pPr>
      <w:r w:rsidRPr="00CC73B8">
        <w:rPr>
          <w:color w:val="1A1A1A"/>
          <w:sz w:val="24"/>
          <w:szCs w:val="24"/>
        </w:rPr>
        <w:t>Burns,</w:t>
      </w:r>
      <w:r w:rsidRPr="00CC73B8">
        <w:rPr>
          <w:color w:val="1A1A1A"/>
          <w:spacing w:val="-3"/>
          <w:sz w:val="24"/>
          <w:szCs w:val="24"/>
        </w:rPr>
        <w:t xml:space="preserve"> </w:t>
      </w:r>
      <w:r w:rsidRPr="00CC73B8">
        <w:rPr>
          <w:color w:val="1A1A1A"/>
          <w:sz w:val="24"/>
          <w:szCs w:val="24"/>
        </w:rPr>
        <w:t>S.,</w:t>
      </w:r>
      <w:r w:rsidRPr="00CC73B8">
        <w:rPr>
          <w:color w:val="1A1A1A"/>
          <w:spacing w:val="-3"/>
          <w:sz w:val="24"/>
          <w:szCs w:val="24"/>
        </w:rPr>
        <w:t xml:space="preserve"> </w:t>
      </w:r>
      <w:r w:rsidRPr="00CC73B8">
        <w:rPr>
          <w:color w:val="1A1A1A"/>
          <w:sz w:val="24"/>
          <w:szCs w:val="24"/>
        </w:rPr>
        <w:t>&amp;</w:t>
      </w:r>
      <w:r w:rsidRPr="00CC73B8">
        <w:rPr>
          <w:color w:val="1A1A1A"/>
          <w:spacing w:val="-5"/>
          <w:sz w:val="24"/>
          <w:szCs w:val="24"/>
        </w:rPr>
        <w:t xml:space="preserve"> </w:t>
      </w:r>
      <w:r w:rsidRPr="00CC73B8">
        <w:rPr>
          <w:color w:val="1A1A1A"/>
          <w:sz w:val="24"/>
          <w:szCs w:val="24"/>
        </w:rPr>
        <w:t>Roberts,</w:t>
      </w:r>
      <w:r w:rsidRPr="00CC73B8">
        <w:rPr>
          <w:color w:val="1A1A1A"/>
          <w:spacing w:val="-1"/>
          <w:sz w:val="24"/>
          <w:szCs w:val="24"/>
        </w:rPr>
        <w:t xml:space="preserve"> </w:t>
      </w:r>
      <w:r w:rsidRPr="00CC73B8">
        <w:rPr>
          <w:color w:val="1A1A1A"/>
          <w:sz w:val="24"/>
          <w:szCs w:val="24"/>
        </w:rPr>
        <w:t>L.</w:t>
      </w:r>
      <w:r w:rsidRPr="00CC73B8">
        <w:rPr>
          <w:color w:val="1A1A1A"/>
          <w:spacing w:val="-1"/>
          <w:sz w:val="24"/>
          <w:szCs w:val="24"/>
        </w:rPr>
        <w:t xml:space="preserve"> </w:t>
      </w:r>
      <w:r w:rsidRPr="00CC73B8">
        <w:rPr>
          <w:color w:val="1A1A1A"/>
          <w:sz w:val="24"/>
          <w:szCs w:val="24"/>
        </w:rPr>
        <w:t>(2013).</w:t>
      </w:r>
      <w:r w:rsidRPr="00CC73B8">
        <w:rPr>
          <w:color w:val="1A1A1A"/>
          <w:spacing w:val="-3"/>
          <w:sz w:val="24"/>
          <w:szCs w:val="24"/>
        </w:rPr>
        <w:t xml:space="preserve"> </w:t>
      </w:r>
      <w:r w:rsidRPr="00CC73B8">
        <w:rPr>
          <w:color w:val="1A1A1A"/>
          <w:sz w:val="24"/>
          <w:szCs w:val="24"/>
        </w:rPr>
        <w:t>Applying</w:t>
      </w:r>
      <w:r w:rsidRPr="00CC73B8">
        <w:rPr>
          <w:color w:val="1A1A1A"/>
          <w:spacing w:val="-6"/>
          <w:sz w:val="24"/>
          <w:szCs w:val="24"/>
        </w:rPr>
        <w:t xml:space="preserve"> </w:t>
      </w:r>
      <w:r w:rsidRPr="00CC73B8">
        <w:rPr>
          <w:color w:val="1A1A1A"/>
          <w:sz w:val="24"/>
          <w:szCs w:val="24"/>
        </w:rPr>
        <w:t>the</w:t>
      </w:r>
      <w:r w:rsidRPr="00CC73B8">
        <w:rPr>
          <w:color w:val="1A1A1A"/>
          <w:spacing w:val="-4"/>
          <w:sz w:val="24"/>
          <w:szCs w:val="24"/>
        </w:rPr>
        <w:t xml:space="preserve"> </w:t>
      </w:r>
      <w:r w:rsidRPr="00CC73B8">
        <w:rPr>
          <w:color w:val="1A1A1A"/>
          <w:sz w:val="24"/>
          <w:szCs w:val="24"/>
        </w:rPr>
        <w:t>theory</w:t>
      </w:r>
      <w:r w:rsidRPr="00CC73B8">
        <w:rPr>
          <w:color w:val="1A1A1A"/>
          <w:spacing w:val="-8"/>
          <w:sz w:val="24"/>
          <w:szCs w:val="24"/>
        </w:rPr>
        <w:t xml:space="preserve"> </w:t>
      </w:r>
      <w:r w:rsidRPr="00CC73B8">
        <w:rPr>
          <w:color w:val="1A1A1A"/>
          <w:sz w:val="24"/>
          <w:szCs w:val="24"/>
        </w:rPr>
        <w:t>of</w:t>
      </w:r>
      <w:r w:rsidRPr="00CC73B8">
        <w:rPr>
          <w:color w:val="1A1A1A"/>
          <w:spacing w:val="-3"/>
          <w:sz w:val="24"/>
          <w:szCs w:val="24"/>
        </w:rPr>
        <w:t xml:space="preserve"> </w:t>
      </w:r>
      <w:r w:rsidRPr="00CC73B8">
        <w:rPr>
          <w:color w:val="1A1A1A"/>
          <w:sz w:val="24"/>
          <w:szCs w:val="24"/>
        </w:rPr>
        <w:t>planned</w:t>
      </w:r>
      <w:r w:rsidRPr="00CC73B8">
        <w:rPr>
          <w:color w:val="1A1A1A"/>
          <w:spacing w:val="-3"/>
          <w:sz w:val="24"/>
          <w:szCs w:val="24"/>
        </w:rPr>
        <w:t xml:space="preserve"> </w:t>
      </w:r>
      <w:r w:rsidRPr="00CC73B8">
        <w:rPr>
          <w:color w:val="1A1A1A"/>
          <w:sz w:val="24"/>
          <w:szCs w:val="24"/>
        </w:rPr>
        <w:t>behaviour</w:t>
      </w:r>
      <w:r w:rsidRPr="00CC73B8">
        <w:rPr>
          <w:color w:val="1A1A1A"/>
          <w:spacing w:val="-2"/>
          <w:sz w:val="24"/>
          <w:szCs w:val="24"/>
        </w:rPr>
        <w:t xml:space="preserve"> </w:t>
      </w:r>
      <w:r w:rsidRPr="00CC73B8">
        <w:rPr>
          <w:color w:val="1A1A1A"/>
          <w:sz w:val="24"/>
          <w:szCs w:val="24"/>
        </w:rPr>
        <w:t>to</w:t>
      </w:r>
      <w:r w:rsidRPr="00CC73B8">
        <w:rPr>
          <w:color w:val="1A1A1A"/>
          <w:spacing w:val="-3"/>
          <w:sz w:val="24"/>
          <w:szCs w:val="24"/>
        </w:rPr>
        <w:t xml:space="preserve"> </w:t>
      </w:r>
      <w:r w:rsidRPr="00CC73B8">
        <w:rPr>
          <w:color w:val="1A1A1A"/>
          <w:sz w:val="24"/>
          <w:szCs w:val="24"/>
        </w:rPr>
        <w:t>predicting online</w:t>
      </w:r>
      <w:r w:rsidRPr="00CC73B8">
        <w:rPr>
          <w:color w:val="1A1A1A"/>
          <w:spacing w:val="-2"/>
          <w:sz w:val="24"/>
          <w:szCs w:val="24"/>
        </w:rPr>
        <w:t xml:space="preserve"> </w:t>
      </w:r>
      <w:r w:rsidRPr="00CC73B8">
        <w:rPr>
          <w:color w:val="1A1A1A"/>
          <w:sz w:val="24"/>
          <w:szCs w:val="24"/>
        </w:rPr>
        <w:lastRenderedPageBreak/>
        <w:t>safety</w:t>
      </w:r>
      <w:r w:rsidRPr="00CC73B8">
        <w:rPr>
          <w:color w:val="1A1A1A"/>
          <w:spacing w:val="-6"/>
          <w:sz w:val="24"/>
          <w:szCs w:val="24"/>
        </w:rPr>
        <w:t xml:space="preserve"> </w:t>
      </w:r>
      <w:r w:rsidRPr="00CC73B8">
        <w:rPr>
          <w:color w:val="1A1A1A"/>
          <w:sz w:val="24"/>
          <w:szCs w:val="24"/>
        </w:rPr>
        <w:t>behaviour.</w:t>
      </w:r>
      <w:r w:rsidRPr="00CC73B8">
        <w:rPr>
          <w:color w:val="1A1A1A"/>
          <w:spacing w:val="3"/>
          <w:sz w:val="24"/>
          <w:szCs w:val="24"/>
        </w:rPr>
        <w:t xml:space="preserve"> </w:t>
      </w:r>
      <w:r w:rsidRPr="00CC73B8">
        <w:rPr>
          <w:i/>
          <w:color w:val="1A1A1A"/>
          <w:sz w:val="24"/>
          <w:szCs w:val="24"/>
        </w:rPr>
        <w:t>Crime</w:t>
      </w:r>
      <w:r w:rsidRPr="00CC73B8">
        <w:rPr>
          <w:i/>
          <w:color w:val="1A1A1A"/>
          <w:spacing w:val="-2"/>
          <w:sz w:val="24"/>
          <w:szCs w:val="24"/>
        </w:rPr>
        <w:t xml:space="preserve"> </w:t>
      </w:r>
      <w:r w:rsidRPr="00CC73B8">
        <w:rPr>
          <w:i/>
          <w:color w:val="1A1A1A"/>
          <w:sz w:val="24"/>
          <w:szCs w:val="24"/>
        </w:rPr>
        <w:t>Prevention</w:t>
      </w:r>
      <w:r w:rsidRPr="00CC73B8">
        <w:rPr>
          <w:i/>
          <w:color w:val="1A1A1A"/>
          <w:spacing w:val="-1"/>
          <w:sz w:val="24"/>
          <w:szCs w:val="24"/>
        </w:rPr>
        <w:t xml:space="preserve"> </w:t>
      </w:r>
      <w:r w:rsidRPr="00CC73B8">
        <w:rPr>
          <w:i/>
          <w:color w:val="1A1A1A"/>
          <w:sz w:val="24"/>
          <w:szCs w:val="24"/>
        </w:rPr>
        <w:t>and</w:t>
      </w:r>
      <w:r w:rsidRPr="00CC73B8">
        <w:rPr>
          <w:i/>
          <w:color w:val="1A1A1A"/>
          <w:spacing w:val="1"/>
          <w:sz w:val="24"/>
          <w:szCs w:val="24"/>
        </w:rPr>
        <w:t xml:space="preserve"> </w:t>
      </w:r>
      <w:r w:rsidRPr="00CC73B8">
        <w:rPr>
          <w:i/>
          <w:color w:val="1A1A1A"/>
          <w:sz w:val="24"/>
          <w:szCs w:val="24"/>
        </w:rPr>
        <w:t>Community</w:t>
      </w:r>
      <w:r w:rsidRPr="00CC73B8">
        <w:rPr>
          <w:i/>
          <w:color w:val="1A1A1A"/>
          <w:spacing w:val="-2"/>
          <w:sz w:val="24"/>
          <w:szCs w:val="24"/>
        </w:rPr>
        <w:t xml:space="preserve"> </w:t>
      </w:r>
      <w:r w:rsidRPr="00CC73B8">
        <w:rPr>
          <w:i/>
          <w:color w:val="1A1A1A"/>
          <w:sz w:val="24"/>
          <w:szCs w:val="24"/>
        </w:rPr>
        <w:t>Safety</w:t>
      </w:r>
      <w:r w:rsidRPr="00CC73B8">
        <w:rPr>
          <w:color w:val="1A1A1A"/>
          <w:sz w:val="24"/>
          <w:szCs w:val="24"/>
        </w:rPr>
        <w:t>,</w:t>
      </w:r>
      <w:r w:rsidRPr="00CC73B8">
        <w:rPr>
          <w:color w:val="1A1A1A"/>
          <w:spacing w:val="-1"/>
          <w:sz w:val="24"/>
          <w:szCs w:val="24"/>
        </w:rPr>
        <w:t xml:space="preserve"> </w:t>
      </w:r>
      <w:r w:rsidRPr="00CC73B8">
        <w:rPr>
          <w:i/>
          <w:color w:val="1A1A1A"/>
          <w:sz w:val="24"/>
          <w:szCs w:val="24"/>
        </w:rPr>
        <w:t>15</w:t>
      </w:r>
      <w:r w:rsidRPr="00CC73B8">
        <w:rPr>
          <w:color w:val="1A1A1A"/>
          <w:sz w:val="24"/>
          <w:szCs w:val="24"/>
        </w:rPr>
        <w:t>(1),</w:t>
      </w:r>
      <w:r w:rsidRPr="00CC73B8">
        <w:rPr>
          <w:color w:val="1A1A1A"/>
          <w:spacing w:val="2"/>
          <w:sz w:val="24"/>
          <w:szCs w:val="24"/>
        </w:rPr>
        <w:t xml:space="preserve"> </w:t>
      </w:r>
      <w:r w:rsidRPr="00CC73B8">
        <w:rPr>
          <w:color w:val="1A1A1A"/>
          <w:sz w:val="24"/>
          <w:szCs w:val="24"/>
        </w:rPr>
        <w:t>48-</w:t>
      </w:r>
      <w:r w:rsidRPr="00CC73B8">
        <w:rPr>
          <w:color w:val="1A1A1A"/>
          <w:spacing w:val="-5"/>
          <w:sz w:val="24"/>
          <w:szCs w:val="24"/>
        </w:rPr>
        <w:t>64.</w:t>
      </w:r>
    </w:p>
    <w:p w14:paraId="3D8E6939" w14:textId="77777777" w:rsidR="005D7F2C" w:rsidRPr="00CC73B8" w:rsidRDefault="00000000" w:rsidP="00CC73B8">
      <w:pPr>
        <w:pStyle w:val="BodyText"/>
        <w:spacing w:line="480" w:lineRule="auto"/>
        <w:ind w:left="720" w:right="136" w:hanging="720"/>
      </w:pPr>
      <w:r w:rsidRPr="00CC73B8">
        <w:rPr>
          <w:color w:val="1A1A1A"/>
        </w:rPr>
        <w:t>Chakraborty,</w:t>
      </w:r>
      <w:r w:rsidRPr="00CC73B8">
        <w:rPr>
          <w:color w:val="1A1A1A"/>
          <w:spacing w:val="-3"/>
        </w:rPr>
        <w:t xml:space="preserve"> </w:t>
      </w:r>
      <w:r w:rsidRPr="00CC73B8">
        <w:rPr>
          <w:color w:val="1A1A1A"/>
        </w:rPr>
        <w:t>R.,</w:t>
      </w:r>
      <w:r w:rsidRPr="00CC73B8">
        <w:rPr>
          <w:color w:val="1A1A1A"/>
          <w:spacing w:val="-3"/>
        </w:rPr>
        <w:t xml:space="preserve"> </w:t>
      </w:r>
      <w:r w:rsidRPr="00CC73B8">
        <w:rPr>
          <w:color w:val="1A1A1A"/>
        </w:rPr>
        <w:t>Vishik,</w:t>
      </w:r>
      <w:r w:rsidRPr="00CC73B8">
        <w:rPr>
          <w:color w:val="1A1A1A"/>
          <w:spacing w:val="-3"/>
        </w:rPr>
        <w:t xml:space="preserve"> </w:t>
      </w:r>
      <w:r w:rsidRPr="00CC73B8">
        <w:rPr>
          <w:color w:val="1A1A1A"/>
        </w:rPr>
        <w:t>C.,</w:t>
      </w:r>
      <w:r w:rsidRPr="00CC73B8">
        <w:rPr>
          <w:color w:val="1A1A1A"/>
          <w:spacing w:val="-3"/>
        </w:rPr>
        <w:t xml:space="preserve"> </w:t>
      </w:r>
      <w:r w:rsidRPr="00CC73B8">
        <w:rPr>
          <w:color w:val="1A1A1A"/>
        </w:rPr>
        <w:t>&amp;</w:t>
      </w:r>
      <w:r w:rsidRPr="00CC73B8">
        <w:rPr>
          <w:color w:val="1A1A1A"/>
          <w:spacing w:val="-5"/>
        </w:rPr>
        <w:t xml:space="preserve"> </w:t>
      </w:r>
      <w:r w:rsidRPr="00CC73B8">
        <w:rPr>
          <w:color w:val="1A1A1A"/>
        </w:rPr>
        <w:t>Rao,</w:t>
      </w:r>
      <w:r w:rsidRPr="00CC73B8">
        <w:rPr>
          <w:color w:val="1A1A1A"/>
          <w:spacing w:val="-3"/>
        </w:rPr>
        <w:t xml:space="preserve"> </w:t>
      </w:r>
      <w:r w:rsidRPr="00CC73B8">
        <w:rPr>
          <w:color w:val="1A1A1A"/>
        </w:rPr>
        <w:t>H.</w:t>
      </w:r>
      <w:r w:rsidRPr="00CC73B8">
        <w:rPr>
          <w:color w:val="1A1A1A"/>
          <w:spacing w:val="-3"/>
        </w:rPr>
        <w:t xml:space="preserve"> </w:t>
      </w:r>
      <w:r w:rsidRPr="00CC73B8">
        <w:rPr>
          <w:color w:val="1A1A1A"/>
        </w:rPr>
        <w:t>R.</w:t>
      </w:r>
      <w:r w:rsidRPr="00CC73B8">
        <w:rPr>
          <w:color w:val="1A1A1A"/>
          <w:spacing w:val="-3"/>
        </w:rPr>
        <w:t xml:space="preserve"> </w:t>
      </w:r>
      <w:r w:rsidRPr="00CC73B8">
        <w:rPr>
          <w:color w:val="1A1A1A"/>
        </w:rPr>
        <w:t>(2013).</w:t>
      </w:r>
      <w:r w:rsidRPr="00CC73B8">
        <w:rPr>
          <w:color w:val="1A1A1A"/>
          <w:spacing w:val="-1"/>
        </w:rPr>
        <w:t xml:space="preserve"> </w:t>
      </w:r>
      <w:r w:rsidRPr="00CC73B8">
        <w:rPr>
          <w:color w:val="1A1A1A"/>
        </w:rPr>
        <w:t>Privacy</w:t>
      </w:r>
      <w:r w:rsidRPr="00CC73B8">
        <w:rPr>
          <w:color w:val="1A1A1A"/>
          <w:spacing w:val="-8"/>
        </w:rPr>
        <w:t xml:space="preserve"> </w:t>
      </w:r>
      <w:r w:rsidRPr="00CC73B8">
        <w:rPr>
          <w:color w:val="1A1A1A"/>
        </w:rPr>
        <w:t>preserving</w:t>
      </w:r>
      <w:r w:rsidRPr="00CC73B8">
        <w:rPr>
          <w:color w:val="1A1A1A"/>
          <w:spacing w:val="-6"/>
        </w:rPr>
        <w:t xml:space="preserve"> </w:t>
      </w:r>
      <w:r w:rsidRPr="00CC73B8">
        <w:rPr>
          <w:color w:val="1A1A1A"/>
        </w:rPr>
        <w:t>actions</w:t>
      </w:r>
      <w:r w:rsidRPr="00CC73B8">
        <w:rPr>
          <w:color w:val="1A1A1A"/>
          <w:spacing w:val="-3"/>
        </w:rPr>
        <w:t xml:space="preserve"> </w:t>
      </w:r>
      <w:r w:rsidRPr="00CC73B8">
        <w:rPr>
          <w:color w:val="1A1A1A"/>
        </w:rPr>
        <w:t>of</w:t>
      </w:r>
      <w:r w:rsidRPr="00CC73B8">
        <w:rPr>
          <w:color w:val="1A1A1A"/>
          <w:spacing w:val="-3"/>
        </w:rPr>
        <w:t xml:space="preserve"> </w:t>
      </w:r>
      <w:r w:rsidRPr="00CC73B8">
        <w:rPr>
          <w:color w:val="1A1A1A"/>
        </w:rPr>
        <w:t xml:space="preserve">older adults on social media: Exploring the behavior of opting out of information sharing. </w:t>
      </w:r>
      <w:r w:rsidRPr="00CC73B8">
        <w:rPr>
          <w:i/>
          <w:color w:val="1A1A1A"/>
        </w:rPr>
        <w:t>Decision Support Systems</w:t>
      </w:r>
      <w:r w:rsidRPr="00CC73B8">
        <w:rPr>
          <w:color w:val="1A1A1A"/>
        </w:rPr>
        <w:t xml:space="preserve">, </w:t>
      </w:r>
      <w:r w:rsidRPr="00CC73B8">
        <w:rPr>
          <w:i/>
          <w:color w:val="1A1A1A"/>
        </w:rPr>
        <w:t>55</w:t>
      </w:r>
      <w:r w:rsidRPr="00CC73B8">
        <w:rPr>
          <w:color w:val="1A1A1A"/>
        </w:rPr>
        <w:t>(4), 948-956.</w:t>
      </w:r>
    </w:p>
    <w:p w14:paraId="1B6797B6" w14:textId="6231795E" w:rsidR="005D7F2C" w:rsidRPr="00CC73B8" w:rsidRDefault="00000000" w:rsidP="00CC73B8">
      <w:pPr>
        <w:spacing w:line="480" w:lineRule="auto"/>
        <w:ind w:left="720" w:hanging="720"/>
        <w:rPr>
          <w:sz w:val="24"/>
          <w:szCs w:val="24"/>
        </w:rPr>
      </w:pPr>
      <w:r w:rsidRPr="00CC73B8">
        <w:rPr>
          <w:color w:val="1A1A1A"/>
          <w:sz w:val="24"/>
          <w:szCs w:val="24"/>
        </w:rPr>
        <w:t>Choi, M., Levy, Y., &amp; Hovav, A. (2013). Proceedings of the pre-ICIS workshop on information</w:t>
      </w:r>
      <w:r w:rsidRPr="00CC73B8">
        <w:rPr>
          <w:color w:val="1A1A1A"/>
          <w:spacing w:val="-3"/>
          <w:sz w:val="24"/>
          <w:szCs w:val="24"/>
        </w:rPr>
        <w:t xml:space="preserve"> </w:t>
      </w:r>
      <w:r w:rsidRPr="00CC73B8">
        <w:rPr>
          <w:color w:val="1A1A1A"/>
          <w:sz w:val="24"/>
          <w:szCs w:val="24"/>
        </w:rPr>
        <w:t>security</w:t>
      </w:r>
      <w:r w:rsidRPr="00CC73B8">
        <w:rPr>
          <w:color w:val="1A1A1A"/>
          <w:spacing w:val="-8"/>
          <w:sz w:val="24"/>
          <w:szCs w:val="24"/>
        </w:rPr>
        <w:t xml:space="preserve"> </w:t>
      </w:r>
      <w:r w:rsidRPr="00CC73B8">
        <w:rPr>
          <w:color w:val="1A1A1A"/>
          <w:sz w:val="24"/>
          <w:szCs w:val="24"/>
        </w:rPr>
        <w:t>and</w:t>
      </w:r>
      <w:r w:rsidRPr="00CC73B8">
        <w:rPr>
          <w:color w:val="1A1A1A"/>
          <w:spacing w:val="-1"/>
          <w:sz w:val="24"/>
          <w:szCs w:val="24"/>
        </w:rPr>
        <w:t xml:space="preserve"> </w:t>
      </w:r>
      <w:r w:rsidRPr="00CC73B8">
        <w:rPr>
          <w:color w:val="1A1A1A"/>
          <w:sz w:val="24"/>
          <w:szCs w:val="24"/>
        </w:rPr>
        <w:t>privacy</w:t>
      </w:r>
      <w:r w:rsidRPr="00CC73B8">
        <w:rPr>
          <w:color w:val="1A1A1A"/>
          <w:spacing w:val="-8"/>
          <w:sz w:val="24"/>
          <w:szCs w:val="24"/>
        </w:rPr>
        <w:t xml:space="preserve"> </w:t>
      </w:r>
      <w:r w:rsidRPr="00CC73B8">
        <w:rPr>
          <w:color w:val="1A1A1A"/>
          <w:sz w:val="24"/>
          <w:szCs w:val="24"/>
        </w:rPr>
        <w:t>(WISP 2013):</w:t>
      </w:r>
      <w:r w:rsidRPr="00CC73B8">
        <w:rPr>
          <w:color w:val="1A1A1A"/>
          <w:spacing w:val="-3"/>
          <w:sz w:val="24"/>
          <w:szCs w:val="24"/>
        </w:rPr>
        <w:t xml:space="preserve"> </w:t>
      </w:r>
      <w:r w:rsidRPr="00CC73B8">
        <w:rPr>
          <w:i/>
          <w:color w:val="1A1A1A"/>
          <w:sz w:val="24"/>
          <w:szCs w:val="24"/>
        </w:rPr>
        <w:t>The</w:t>
      </w:r>
      <w:r w:rsidRPr="00CC73B8">
        <w:rPr>
          <w:i/>
          <w:color w:val="1A1A1A"/>
          <w:spacing w:val="-4"/>
          <w:sz w:val="24"/>
          <w:szCs w:val="24"/>
        </w:rPr>
        <w:t xml:space="preserve"> </w:t>
      </w:r>
      <w:r w:rsidRPr="00CC73B8">
        <w:rPr>
          <w:i/>
          <w:color w:val="1A1A1A"/>
          <w:sz w:val="24"/>
          <w:szCs w:val="24"/>
        </w:rPr>
        <w:t>Role</w:t>
      </w:r>
      <w:r w:rsidRPr="00CC73B8">
        <w:rPr>
          <w:i/>
          <w:color w:val="1A1A1A"/>
          <w:spacing w:val="-4"/>
          <w:sz w:val="24"/>
          <w:szCs w:val="24"/>
        </w:rPr>
        <w:t xml:space="preserve"> </w:t>
      </w:r>
      <w:r w:rsidRPr="00CC73B8">
        <w:rPr>
          <w:i/>
          <w:color w:val="1A1A1A"/>
          <w:sz w:val="24"/>
          <w:szCs w:val="24"/>
        </w:rPr>
        <w:t>of</w:t>
      </w:r>
      <w:r w:rsidRPr="00CC73B8">
        <w:rPr>
          <w:i/>
          <w:color w:val="1A1A1A"/>
          <w:spacing w:val="-3"/>
          <w:sz w:val="24"/>
          <w:szCs w:val="24"/>
        </w:rPr>
        <w:t xml:space="preserve"> </w:t>
      </w:r>
      <w:r w:rsidRPr="00CC73B8">
        <w:rPr>
          <w:i/>
          <w:color w:val="1A1A1A"/>
          <w:sz w:val="24"/>
          <w:szCs w:val="24"/>
        </w:rPr>
        <w:t>user</w:t>
      </w:r>
      <w:r w:rsidRPr="00CC73B8">
        <w:rPr>
          <w:i/>
          <w:color w:val="1A1A1A"/>
          <w:spacing w:val="-3"/>
          <w:sz w:val="24"/>
          <w:szCs w:val="24"/>
        </w:rPr>
        <w:t xml:space="preserve"> </w:t>
      </w:r>
      <w:r w:rsidRPr="00CC73B8">
        <w:rPr>
          <w:i/>
          <w:color w:val="1A1A1A"/>
          <w:sz w:val="24"/>
          <w:szCs w:val="24"/>
        </w:rPr>
        <w:t>computer</w:t>
      </w:r>
      <w:r w:rsidRPr="00CC73B8">
        <w:rPr>
          <w:i/>
          <w:color w:val="1A1A1A"/>
          <w:spacing w:val="-3"/>
          <w:sz w:val="24"/>
          <w:szCs w:val="24"/>
        </w:rPr>
        <w:t xml:space="preserve"> </w:t>
      </w:r>
      <w:r w:rsidRPr="00CC73B8">
        <w:rPr>
          <w:i/>
          <w:color w:val="1A1A1A"/>
          <w:sz w:val="24"/>
          <w:szCs w:val="24"/>
        </w:rPr>
        <w:t xml:space="preserve">self- efficacy, cybersecurity countermeasures awareness, and cybersecurity skills influence on computer misuse. </w:t>
      </w:r>
      <w:r w:rsidRPr="00CC73B8">
        <w:rPr>
          <w:color w:val="1A1A1A"/>
          <w:sz w:val="24"/>
          <w:szCs w:val="24"/>
        </w:rPr>
        <w:t>Milan, Italy.</w:t>
      </w:r>
    </w:p>
    <w:p w14:paraId="206381CF" w14:textId="4CE84187" w:rsidR="005D7F2C" w:rsidRPr="00CC73B8" w:rsidRDefault="00000000" w:rsidP="00CC73B8">
      <w:pPr>
        <w:spacing w:line="480" w:lineRule="auto"/>
        <w:ind w:left="720" w:right="136" w:hanging="720"/>
        <w:rPr>
          <w:sz w:val="24"/>
          <w:szCs w:val="24"/>
        </w:rPr>
      </w:pPr>
      <w:r w:rsidRPr="00CC73B8">
        <w:rPr>
          <w:color w:val="1A1A1A"/>
          <w:sz w:val="24"/>
          <w:szCs w:val="24"/>
        </w:rPr>
        <w:t>Choo,</w:t>
      </w:r>
      <w:r w:rsidRPr="00CC73B8">
        <w:rPr>
          <w:color w:val="1A1A1A"/>
          <w:spacing w:val="-4"/>
          <w:sz w:val="24"/>
          <w:szCs w:val="24"/>
        </w:rPr>
        <w:t xml:space="preserve"> </w:t>
      </w:r>
      <w:r w:rsidRPr="00CC73B8">
        <w:rPr>
          <w:color w:val="1A1A1A"/>
          <w:sz w:val="24"/>
          <w:szCs w:val="24"/>
        </w:rPr>
        <w:t>K.</w:t>
      </w:r>
      <w:r w:rsidRPr="00CC73B8">
        <w:rPr>
          <w:color w:val="1A1A1A"/>
          <w:spacing w:val="-4"/>
          <w:sz w:val="24"/>
          <w:szCs w:val="24"/>
        </w:rPr>
        <w:t xml:space="preserve"> </w:t>
      </w:r>
      <w:r w:rsidRPr="00CC73B8">
        <w:rPr>
          <w:color w:val="1A1A1A"/>
          <w:sz w:val="24"/>
          <w:szCs w:val="24"/>
        </w:rPr>
        <w:t>K.</w:t>
      </w:r>
      <w:r w:rsidRPr="00CC73B8">
        <w:rPr>
          <w:color w:val="1A1A1A"/>
          <w:spacing w:val="-4"/>
          <w:sz w:val="24"/>
          <w:szCs w:val="24"/>
        </w:rPr>
        <w:t xml:space="preserve"> </w:t>
      </w:r>
      <w:r w:rsidRPr="00CC73B8">
        <w:rPr>
          <w:color w:val="1A1A1A"/>
          <w:sz w:val="24"/>
          <w:szCs w:val="24"/>
        </w:rPr>
        <w:t>R.,</w:t>
      </w:r>
      <w:r w:rsidRPr="00CC73B8">
        <w:rPr>
          <w:color w:val="1A1A1A"/>
          <w:spacing w:val="-4"/>
          <w:sz w:val="24"/>
          <w:szCs w:val="24"/>
        </w:rPr>
        <w:t xml:space="preserve"> </w:t>
      </w:r>
      <w:r w:rsidRPr="00CC73B8">
        <w:rPr>
          <w:color w:val="1A1A1A"/>
          <w:sz w:val="24"/>
          <w:szCs w:val="24"/>
        </w:rPr>
        <w:t>Heravi,</w:t>
      </w:r>
      <w:r w:rsidRPr="00CC73B8">
        <w:rPr>
          <w:color w:val="1A1A1A"/>
          <w:spacing w:val="-2"/>
          <w:sz w:val="24"/>
          <w:szCs w:val="24"/>
        </w:rPr>
        <w:t xml:space="preserve"> </w:t>
      </w:r>
      <w:r w:rsidRPr="00CC73B8">
        <w:rPr>
          <w:color w:val="1A1A1A"/>
          <w:sz w:val="24"/>
          <w:szCs w:val="24"/>
        </w:rPr>
        <w:t>A.,</w:t>
      </w:r>
      <w:r w:rsidRPr="00CC73B8">
        <w:rPr>
          <w:color w:val="1A1A1A"/>
          <w:spacing w:val="-4"/>
          <w:sz w:val="24"/>
          <w:szCs w:val="24"/>
        </w:rPr>
        <w:t xml:space="preserve"> </w:t>
      </w:r>
      <w:r w:rsidRPr="00CC73B8">
        <w:rPr>
          <w:color w:val="1A1A1A"/>
          <w:sz w:val="24"/>
          <w:szCs w:val="24"/>
        </w:rPr>
        <w:t>Mani,</w:t>
      </w:r>
      <w:r w:rsidRPr="00CC73B8">
        <w:rPr>
          <w:color w:val="1A1A1A"/>
          <w:spacing w:val="-4"/>
          <w:sz w:val="24"/>
          <w:szCs w:val="24"/>
        </w:rPr>
        <w:t xml:space="preserve"> </w:t>
      </w:r>
      <w:r w:rsidRPr="00CC73B8">
        <w:rPr>
          <w:color w:val="1A1A1A"/>
          <w:sz w:val="24"/>
          <w:szCs w:val="24"/>
        </w:rPr>
        <w:t>D.,</w:t>
      </w:r>
      <w:r w:rsidRPr="00CC73B8">
        <w:rPr>
          <w:color w:val="1A1A1A"/>
          <w:spacing w:val="-4"/>
          <w:sz w:val="24"/>
          <w:szCs w:val="24"/>
        </w:rPr>
        <w:t xml:space="preserve"> </w:t>
      </w:r>
      <w:r w:rsidRPr="00CC73B8">
        <w:rPr>
          <w:color w:val="1A1A1A"/>
          <w:sz w:val="24"/>
          <w:szCs w:val="24"/>
        </w:rPr>
        <w:t>&amp;</w:t>
      </w:r>
      <w:r w:rsidRPr="00CC73B8">
        <w:rPr>
          <w:color w:val="1A1A1A"/>
          <w:spacing w:val="-5"/>
          <w:sz w:val="24"/>
          <w:szCs w:val="24"/>
        </w:rPr>
        <w:t xml:space="preserve"> </w:t>
      </w:r>
      <w:r w:rsidRPr="00CC73B8">
        <w:rPr>
          <w:color w:val="1A1A1A"/>
          <w:sz w:val="24"/>
          <w:szCs w:val="24"/>
        </w:rPr>
        <w:t>Mubarak,</w:t>
      </w:r>
      <w:r w:rsidRPr="00CC73B8">
        <w:rPr>
          <w:color w:val="1A1A1A"/>
          <w:spacing w:val="-4"/>
          <w:sz w:val="24"/>
          <w:szCs w:val="24"/>
        </w:rPr>
        <w:t xml:space="preserve"> </w:t>
      </w:r>
      <w:r w:rsidRPr="00CC73B8">
        <w:rPr>
          <w:color w:val="1A1A1A"/>
          <w:sz w:val="24"/>
          <w:szCs w:val="24"/>
        </w:rPr>
        <w:t>S.</w:t>
      </w:r>
      <w:r w:rsidRPr="00CC73B8">
        <w:rPr>
          <w:color w:val="1A1A1A"/>
          <w:spacing w:val="-4"/>
          <w:sz w:val="24"/>
          <w:szCs w:val="24"/>
        </w:rPr>
        <w:t xml:space="preserve"> </w:t>
      </w:r>
      <w:r w:rsidRPr="00CC73B8">
        <w:rPr>
          <w:color w:val="1A1A1A"/>
          <w:sz w:val="24"/>
          <w:szCs w:val="24"/>
        </w:rPr>
        <w:t>(2015).</w:t>
      </w:r>
      <w:r w:rsidRPr="00CC73B8">
        <w:rPr>
          <w:color w:val="1A1A1A"/>
          <w:spacing w:val="-4"/>
          <w:sz w:val="24"/>
          <w:szCs w:val="24"/>
        </w:rPr>
        <w:t xml:space="preserve"> </w:t>
      </w:r>
      <w:r w:rsidRPr="00CC73B8">
        <w:rPr>
          <w:color w:val="1A1A1A"/>
          <w:sz w:val="24"/>
          <w:szCs w:val="24"/>
        </w:rPr>
        <w:t>Employees’</w:t>
      </w:r>
      <w:r w:rsidRPr="00CC73B8">
        <w:rPr>
          <w:color w:val="1A1A1A"/>
          <w:spacing w:val="-4"/>
          <w:sz w:val="24"/>
          <w:szCs w:val="24"/>
        </w:rPr>
        <w:t xml:space="preserve"> </w:t>
      </w:r>
      <w:r w:rsidRPr="00CC73B8">
        <w:rPr>
          <w:color w:val="1A1A1A"/>
          <w:sz w:val="24"/>
          <w:szCs w:val="24"/>
        </w:rPr>
        <w:t xml:space="preserve">intended information security behaviour in real estate </w:t>
      </w:r>
      <w:proofErr w:type="spellStart"/>
      <w:r w:rsidRPr="00CC73B8">
        <w:rPr>
          <w:color w:val="1A1A1A"/>
          <w:sz w:val="24"/>
          <w:szCs w:val="24"/>
        </w:rPr>
        <w:t>organisations</w:t>
      </w:r>
      <w:proofErr w:type="spellEnd"/>
      <w:r w:rsidRPr="00CC73B8">
        <w:rPr>
          <w:color w:val="1A1A1A"/>
          <w:sz w:val="24"/>
          <w:szCs w:val="24"/>
        </w:rPr>
        <w:t xml:space="preserve">: A protection motivation perspective. </w:t>
      </w:r>
      <w:r w:rsidRPr="00CC73B8">
        <w:rPr>
          <w:i/>
          <w:color w:val="1A1A1A"/>
          <w:sz w:val="24"/>
          <w:szCs w:val="24"/>
        </w:rPr>
        <w:t xml:space="preserve">Information Security Behaviour in Real Estate Organizations, </w:t>
      </w:r>
      <w:r w:rsidRPr="00CC73B8">
        <w:rPr>
          <w:color w:val="1A1A1A"/>
          <w:sz w:val="24"/>
          <w:szCs w:val="24"/>
        </w:rPr>
        <w:t>1-11.</w:t>
      </w:r>
    </w:p>
    <w:p w14:paraId="2477AE7A" w14:textId="330BC1F3" w:rsidR="005D7F2C" w:rsidRPr="00CC73B8" w:rsidRDefault="00000000" w:rsidP="00CC73B8">
      <w:pPr>
        <w:pStyle w:val="BodyText"/>
        <w:spacing w:line="480" w:lineRule="auto"/>
        <w:ind w:left="720" w:hanging="720"/>
      </w:pPr>
      <w:r w:rsidRPr="00CC73B8">
        <w:rPr>
          <w:color w:val="1A1A1A"/>
        </w:rPr>
        <w:t>Claar,</w:t>
      </w:r>
      <w:r w:rsidRPr="00CC73B8">
        <w:rPr>
          <w:color w:val="1A1A1A"/>
          <w:spacing w:val="-3"/>
        </w:rPr>
        <w:t xml:space="preserve"> </w:t>
      </w:r>
      <w:r w:rsidRPr="00CC73B8">
        <w:rPr>
          <w:color w:val="1A1A1A"/>
        </w:rPr>
        <w:t>C.</w:t>
      </w:r>
      <w:r w:rsidRPr="00CC73B8">
        <w:rPr>
          <w:color w:val="1A1A1A"/>
          <w:spacing w:val="1"/>
        </w:rPr>
        <w:t xml:space="preserve"> </w:t>
      </w:r>
      <w:r w:rsidRPr="00CC73B8">
        <w:rPr>
          <w:color w:val="1A1A1A"/>
        </w:rPr>
        <w:t>L.,</w:t>
      </w:r>
      <w:r w:rsidRPr="00CC73B8">
        <w:rPr>
          <w:color w:val="1A1A1A"/>
          <w:spacing w:val="1"/>
        </w:rPr>
        <w:t xml:space="preserve"> </w:t>
      </w:r>
      <w:r w:rsidRPr="00CC73B8">
        <w:rPr>
          <w:color w:val="1A1A1A"/>
        </w:rPr>
        <w:t>&amp;</w:t>
      </w:r>
      <w:r w:rsidRPr="00CC73B8">
        <w:rPr>
          <w:color w:val="1A1A1A"/>
          <w:spacing w:val="-3"/>
        </w:rPr>
        <w:t xml:space="preserve"> </w:t>
      </w:r>
      <w:r w:rsidRPr="00CC73B8">
        <w:rPr>
          <w:color w:val="1A1A1A"/>
        </w:rPr>
        <w:t>Johnson,</w:t>
      </w:r>
      <w:r w:rsidRPr="00CC73B8">
        <w:rPr>
          <w:color w:val="1A1A1A"/>
          <w:spacing w:val="-1"/>
        </w:rPr>
        <w:t xml:space="preserve"> </w:t>
      </w:r>
      <w:r w:rsidRPr="00CC73B8">
        <w:rPr>
          <w:color w:val="1A1A1A"/>
        </w:rPr>
        <w:t>J.</w:t>
      </w:r>
      <w:r w:rsidRPr="00CC73B8">
        <w:rPr>
          <w:color w:val="1A1A1A"/>
          <w:spacing w:val="-1"/>
        </w:rPr>
        <w:t xml:space="preserve"> </w:t>
      </w:r>
      <w:r w:rsidRPr="00CC73B8">
        <w:rPr>
          <w:color w:val="1A1A1A"/>
        </w:rPr>
        <w:t>(2012). Analyzing</w:t>
      </w:r>
      <w:r w:rsidRPr="00CC73B8">
        <w:rPr>
          <w:color w:val="1A1A1A"/>
          <w:spacing w:val="-4"/>
        </w:rPr>
        <w:t xml:space="preserve"> </w:t>
      </w:r>
      <w:r w:rsidRPr="00CC73B8">
        <w:rPr>
          <w:color w:val="1A1A1A"/>
        </w:rPr>
        <w:t>home</w:t>
      </w:r>
      <w:r w:rsidRPr="00CC73B8">
        <w:rPr>
          <w:color w:val="1A1A1A"/>
          <w:spacing w:val="-1"/>
        </w:rPr>
        <w:t xml:space="preserve"> </w:t>
      </w:r>
      <w:r w:rsidRPr="00CC73B8">
        <w:rPr>
          <w:color w:val="1A1A1A"/>
        </w:rPr>
        <w:t>PC</w:t>
      </w:r>
      <w:r w:rsidRPr="00CC73B8">
        <w:rPr>
          <w:color w:val="1A1A1A"/>
          <w:spacing w:val="-1"/>
        </w:rPr>
        <w:t xml:space="preserve"> </w:t>
      </w:r>
      <w:r w:rsidRPr="00CC73B8">
        <w:rPr>
          <w:color w:val="1A1A1A"/>
        </w:rPr>
        <w:t>security</w:t>
      </w:r>
      <w:r w:rsidRPr="00CC73B8">
        <w:rPr>
          <w:color w:val="1A1A1A"/>
          <w:spacing w:val="-6"/>
        </w:rPr>
        <w:t xml:space="preserve"> </w:t>
      </w:r>
      <w:r w:rsidRPr="00CC73B8">
        <w:rPr>
          <w:color w:val="1A1A1A"/>
        </w:rPr>
        <w:t>adoption</w:t>
      </w:r>
      <w:r w:rsidRPr="00CC73B8">
        <w:rPr>
          <w:color w:val="1A1A1A"/>
          <w:spacing w:val="2"/>
        </w:rPr>
        <w:t xml:space="preserve"> </w:t>
      </w:r>
      <w:r w:rsidRPr="00CC73B8">
        <w:rPr>
          <w:color w:val="1A1A1A"/>
          <w:spacing w:val="-2"/>
        </w:rPr>
        <w:t>behavior.</w:t>
      </w:r>
    </w:p>
    <w:p w14:paraId="6357B483" w14:textId="6F6CFCA2" w:rsidR="005D7F2C" w:rsidRPr="00CC73B8" w:rsidRDefault="00000000" w:rsidP="00CC73B8">
      <w:pPr>
        <w:spacing w:line="480" w:lineRule="auto"/>
        <w:ind w:left="720"/>
        <w:rPr>
          <w:sz w:val="24"/>
          <w:szCs w:val="24"/>
        </w:rPr>
      </w:pPr>
      <w:r w:rsidRPr="00CC73B8">
        <w:rPr>
          <w:i/>
          <w:color w:val="1A1A1A"/>
          <w:sz w:val="24"/>
          <w:szCs w:val="24"/>
        </w:rPr>
        <w:t>Journal</w:t>
      </w:r>
      <w:r w:rsidRPr="00CC73B8">
        <w:rPr>
          <w:i/>
          <w:color w:val="1A1A1A"/>
          <w:spacing w:val="-3"/>
          <w:sz w:val="24"/>
          <w:szCs w:val="24"/>
        </w:rPr>
        <w:t xml:space="preserve"> </w:t>
      </w:r>
      <w:r w:rsidRPr="00CC73B8">
        <w:rPr>
          <w:i/>
          <w:color w:val="1A1A1A"/>
          <w:sz w:val="24"/>
          <w:szCs w:val="24"/>
        </w:rPr>
        <w:t>of</w:t>
      </w:r>
      <w:r w:rsidRPr="00CC73B8">
        <w:rPr>
          <w:i/>
          <w:color w:val="1A1A1A"/>
          <w:spacing w:val="-1"/>
          <w:sz w:val="24"/>
          <w:szCs w:val="24"/>
        </w:rPr>
        <w:t xml:space="preserve"> </w:t>
      </w:r>
      <w:r w:rsidRPr="00CC73B8">
        <w:rPr>
          <w:i/>
          <w:color w:val="1A1A1A"/>
          <w:sz w:val="24"/>
          <w:szCs w:val="24"/>
        </w:rPr>
        <w:t>Computer</w:t>
      </w:r>
      <w:r w:rsidRPr="00CC73B8">
        <w:rPr>
          <w:i/>
          <w:color w:val="1A1A1A"/>
          <w:spacing w:val="-1"/>
          <w:sz w:val="24"/>
          <w:szCs w:val="24"/>
        </w:rPr>
        <w:t xml:space="preserve"> </w:t>
      </w:r>
      <w:r w:rsidRPr="00CC73B8">
        <w:rPr>
          <w:i/>
          <w:color w:val="1A1A1A"/>
          <w:sz w:val="24"/>
          <w:szCs w:val="24"/>
        </w:rPr>
        <w:t>Information</w:t>
      </w:r>
      <w:r w:rsidRPr="00CC73B8">
        <w:rPr>
          <w:i/>
          <w:color w:val="1A1A1A"/>
          <w:spacing w:val="-1"/>
          <w:sz w:val="24"/>
          <w:szCs w:val="24"/>
        </w:rPr>
        <w:t xml:space="preserve"> </w:t>
      </w:r>
      <w:r w:rsidRPr="00CC73B8">
        <w:rPr>
          <w:i/>
          <w:color w:val="1A1A1A"/>
          <w:sz w:val="24"/>
          <w:szCs w:val="24"/>
        </w:rPr>
        <w:t>Systems</w:t>
      </w:r>
      <w:r w:rsidRPr="00CC73B8">
        <w:rPr>
          <w:color w:val="1A1A1A"/>
          <w:sz w:val="24"/>
          <w:szCs w:val="24"/>
        </w:rPr>
        <w:t>,</w:t>
      </w:r>
      <w:r w:rsidRPr="00CC73B8">
        <w:rPr>
          <w:color w:val="1A1A1A"/>
          <w:spacing w:val="-1"/>
          <w:sz w:val="24"/>
          <w:szCs w:val="24"/>
        </w:rPr>
        <w:t xml:space="preserve"> </w:t>
      </w:r>
      <w:r w:rsidRPr="00CC73B8">
        <w:rPr>
          <w:i/>
          <w:color w:val="1A1A1A"/>
          <w:sz w:val="24"/>
          <w:szCs w:val="24"/>
        </w:rPr>
        <w:t>52</w:t>
      </w:r>
      <w:r w:rsidRPr="00CC73B8">
        <w:rPr>
          <w:color w:val="1A1A1A"/>
          <w:sz w:val="24"/>
          <w:szCs w:val="24"/>
        </w:rPr>
        <w:t>(4),</w:t>
      </w:r>
      <w:r w:rsidRPr="00CC73B8">
        <w:rPr>
          <w:color w:val="1A1A1A"/>
          <w:spacing w:val="1"/>
          <w:sz w:val="24"/>
          <w:szCs w:val="24"/>
        </w:rPr>
        <w:t xml:space="preserve"> </w:t>
      </w:r>
      <w:r w:rsidRPr="00CC73B8">
        <w:rPr>
          <w:color w:val="1A1A1A"/>
          <w:sz w:val="24"/>
          <w:szCs w:val="24"/>
        </w:rPr>
        <w:t>20-</w:t>
      </w:r>
      <w:r w:rsidRPr="00CC73B8">
        <w:rPr>
          <w:color w:val="1A1A1A"/>
          <w:spacing w:val="-5"/>
          <w:sz w:val="24"/>
          <w:szCs w:val="24"/>
        </w:rPr>
        <w:t>29.</w:t>
      </w:r>
    </w:p>
    <w:p w14:paraId="59449313" w14:textId="2CDF87A0" w:rsidR="005D7F2C" w:rsidRPr="00CC73B8" w:rsidRDefault="00000000" w:rsidP="00CC73B8">
      <w:pPr>
        <w:pStyle w:val="BodyText"/>
        <w:spacing w:line="480" w:lineRule="auto"/>
        <w:ind w:left="720" w:right="162" w:hanging="720"/>
      </w:pPr>
      <w:r w:rsidRPr="00CC73B8">
        <w:rPr>
          <w:color w:val="1A1A1A"/>
        </w:rPr>
        <w:t>Crossler, R. E., Johnston, A. C., Lowry, P. B., Hu, Q., Warkentin, M., &amp; Baskerville, R. (2013).</w:t>
      </w:r>
      <w:r w:rsidRPr="00CC73B8">
        <w:rPr>
          <w:color w:val="1A1A1A"/>
          <w:spacing w:val="-4"/>
        </w:rPr>
        <w:t xml:space="preserve"> </w:t>
      </w:r>
      <w:r w:rsidRPr="00CC73B8">
        <w:rPr>
          <w:color w:val="1A1A1A"/>
        </w:rPr>
        <w:t>Future</w:t>
      </w:r>
      <w:r w:rsidRPr="00CC73B8">
        <w:rPr>
          <w:color w:val="1A1A1A"/>
          <w:spacing w:val="-5"/>
        </w:rPr>
        <w:t xml:space="preserve"> </w:t>
      </w:r>
      <w:r w:rsidRPr="00CC73B8">
        <w:rPr>
          <w:color w:val="1A1A1A"/>
        </w:rPr>
        <w:t>directions</w:t>
      </w:r>
      <w:r w:rsidRPr="00CC73B8">
        <w:rPr>
          <w:color w:val="1A1A1A"/>
          <w:spacing w:val="-4"/>
        </w:rPr>
        <w:t xml:space="preserve"> </w:t>
      </w:r>
      <w:r w:rsidRPr="00CC73B8">
        <w:rPr>
          <w:color w:val="1A1A1A"/>
        </w:rPr>
        <w:t>for</w:t>
      </w:r>
      <w:r w:rsidRPr="00CC73B8">
        <w:rPr>
          <w:color w:val="1A1A1A"/>
          <w:spacing w:val="-4"/>
        </w:rPr>
        <w:t xml:space="preserve"> </w:t>
      </w:r>
      <w:r w:rsidRPr="00CC73B8">
        <w:rPr>
          <w:color w:val="1A1A1A"/>
        </w:rPr>
        <w:t>behavioral</w:t>
      </w:r>
      <w:r w:rsidRPr="00CC73B8">
        <w:rPr>
          <w:color w:val="1A1A1A"/>
          <w:spacing w:val="-4"/>
        </w:rPr>
        <w:t xml:space="preserve"> </w:t>
      </w:r>
      <w:r w:rsidRPr="00CC73B8">
        <w:rPr>
          <w:color w:val="1A1A1A"/>
        </w:rPr>
        <w:t>information</w:t>
      </w:r>
      <w:r w:rsidRPr="00CC73B8">
        <w:rPr>
          <w:color w:val="1A1A1A"/>
          <w:spacing w:val="-4"/>
        </w:rPr>
        <w:t xml:space="preserve"> </w:t>
      </w:r>
      <w:r w:rsidRPr="00CC73B8">
        <w:rPr>
          <w:color w:val="1A1A1A"/>
        </w:rPr>
        <w:t>security</w:t>
      </w:r>
      <w:r w:rsidRPr="00CC73B8">
        <w:rPr>
          <w:color w:val="1A1A1A"/>
          <w:spacing w:val="-9"/>
        </w:rPr>
        <w:t xml:space="preserve"> </w:t>
      </w:r>
      <w:r w:rsidRPr="00CC73B8">
        <w:rPr>
          <w:color w:val="1A1A1A"/>
        </w:rPr>
        <w:t>research.</w:t>
      </w:r>
      <w:r w:rsidRPr="00CC73B8">
        <w:rPr>
          <w:color w:val="1A1A1A"/>
          <w:spacing w:val="-3"/>
        </w:rPr>
        <w:t xml:space="preserve"> </w:t>
      </w:r>
      <w:r w:rsidRPr="00CC73B8">
        <w:rPr>
          <w:i/>
          <w:color w:val="1A1A1A"/>
        </w:rPr>
        <w:t>Computers and Security</w:t>
      </w:r>
      <w:r w:rsidRPr="00CC73B8">
        <w:rPr>
          <w:color w:val="1A1A1A"/>
        </w:rPr>
        <w:t xml:space="preserve">, </w:t>
      </w:r>
      <w:r w:rsidRPr="00CC73B8">
        <w:rPr>
          <w:i/>
          <w:color w:val="1A1A1A"/>
        </w:rPr>
        <w:t>32</w:t>
      </w:r>
      <w:r w:rsidRPr="00CC73B8">
        <w:rPr>
          <w:color w:val="1A1A1A"/>
        </w:rPr>
        <w:t>, 90-101.</w:t>
      </w:r>
    </w:p>
    <w:p w14:paraId="27D2A944" w14:textId="13716392" w:rsidR="005D7F2C" w:rsidRPr="00CC73B8" w:rsidRDefault="00000000" w:rsidP="00CC73B8">
      <w:pPr>
        <w:pStyle w:val="BodyText"/>
        <w:spacing w:line="480" w:lineRule="auto"/>
        <w:ind w:left="720" w:hanging="720"/>
      </w:pPr>
      <w:r w:rsidRPr="00CC73B8">
        <w:rPr>
          <w:color w:val="1A1A1A"/>
        </w:rPr>
        <w:t>Crossler, R., &amp; Bélanger, F. (2014). An extended perspective on individual security behaviors:</w:t>
      </w:r>
      <w:r w:rsidRPr="00CC73B8">
        <w:rPr>
          <w:color w:val="1A1A1A"/>
          <w:spacing w:val="-3"/>
        </w:rPr>
        <w:t xml:space="preserve"> </w:t>
      </w:r>
      <w:r w:rsidRPr="00CC73B8">
        <w:rPr>
          <w:color w:val="1A1A1A"/>
        </w:rPr>
        <w:t>Protection</w:t>
      </w:r>
      <w:r w:rsidRPr="00CC73B8">
        <w:rPr>
          <w:color w:val="1A1A1A"/>
          <w:spacing w:val="-3"/>
        </w:rPr>
        <w:t xml:space="preserve"> </w:t>
      </w:r>
      <w:r w:rsidRPr="00CC73B8">
        <w:rPr>
          <w:color w:val="1A1A1A"/>
        </w:rPr>
        <w:t>Motivation</w:t>
      </w:r>
      <w:r w:rsidRPr="00CC73B8">
        <w:rPr>
          <w:color w:val="1A1A1A"/>
          <w:spacing w:val="-3"/>
        </w:rPr>
        <w:t xml:space="preserve"> </w:t>
      </w:r>
      <w:r w:rsidRPr="00CC73B8">
        <w:rPr>
          <w:color w:val="1A1A1A"/>
        </w:rPr>
        <w:t>Theory</w:t>
      </w:r>
      <w:r w:rsidRPr="00CC73B8">
        <w:rPr>
          <w:color w:val="1A1A1A"/>
          <w:spacing w:val="-6"/>
        </w:rPr>
        <w:t xml:space="preserve"> </w:t>
      </w:r>
      <w:r w:rsidRPr="00CC73B8">
        <w:rPr>
          <w:color w:val="1A1A1A"/>
        </w:rPr>
        <w:t>and</w:t>
      </w:r>
      <w:r w:rsidRPr="00CC73B8">
        <w:rPr>
          <w:color w:val="1A1A1A"/>
          <w:spacing w:val="-3"/>
        </w:rPr>
        <w:t xml:space="preserve"> </w:t>
      </w:r>
      <w:r w:rsidRPr="00CC73B8">
        <w:rPr>
          <w:color w:val="1A1A1A"/>
        </w:rPr>
        <w:t>a</w:t>
      </w:r>
      <w:r w:rsidRPr="00CC73B8">
        <w:rPr>
          <w:color w:val="1A1A1A"/>
          <w:spacing w:val="-4"/>
        </w:rPr>
        <w:t xml:space="preserve"> </w:t>
      </w:r>
      <w:r w:rsidRPr="00CC73B8">
        <w:rPr>
          <w:color w:val="1A1A1A"/>
        </w:rPr>
        <w:t>unified</w:t>
      </w:r>
      <w:r w:rsidRPr="00CC73B8">
        <w:rPr>
          <w:color w:val="1A1A1A"/>
          <w:spacing w:val="-3"/>
        </w:rPr>
        <w:t xml:space="preserve"> </w:t>
      </w:r>
      <w:r w:rsidRPr="00CC73B8">
        <w:rPr>
          <w:color w:val="1A1A1A"/>
        </w:rPr>
        <w:t>security</w:t>
      </w:r>
      <w:r w:rsidRPr="00CC73B8">
        <w:rPr>
          <w:color w:val="1A1A1A"/>
          <w:spacing w:val="-8"/>
        </w:rPr>
        <w:t xml:space="preserve"> </w:t>
      </w:r>
      <w:r w:rsidRPr="00CC73B8">
        <w:rPr>
          <w:color w:val="1A1A1A"/>
        </w:rPr>
        <w:t>practices</w:t>
      </w:r>
      <w:r w:rsidRPr="00CC73B8">
        <w:rPr>
          <w:color w:val="1A1A1A"/>
          <w:spacing w:val="-1"/>
        </w:rPr>
        <w:t xml:space="preserve"> </w:t>
      </w:r>
      <w:r w:rsidRPr="00CC73B8">
        <w:rPr>
          <w:color w:val="1A1A1A"/>
        </w:rPr>
        <w:t xml:space="preserve">(USP) instrument. </w:t>
      </w:r>
      <w:r w:rsidRPr="00CC73B8">
        <w:rPr>
          <w:i/>
          <w:color w:val="1A1A1A"/>
        </w:rPr>
        <w:t>ACM SIGMIS Database</w:t>
      </w:r>
      <w:r w:rsidRPr="00CC73B8">
        <w:rPr>
          <w:color w:val="1A1A1A"/>
        </w:rPr>
        <w:t xml:space="preserve">, </w:t>
      </w:r>
      <w:r w:rsidRPr="00CC73B8">
        <w:rPr>
          <w:i/>
          <w:color w:val="1A1A1A"/>
        </w:rPr>
        <w:t>45</w:t>
      </w:r>
      <w:r w:rsidRPr="00CC73B8">
        <w:rPr>
          <w:color w:val="1A1A1A"/>
        </w:rPr>
        <w:t>(4), 51-71.</w:t>
      </w:r>
    </w:p>
    <w:p w14:paraId="3FCBFD4F" w14:textId="145EC9D3" w:rsidR="005D7F2C" w:rsidRPr="00CC73B8" w:rsidRDefault="00000000" w:rsidP="00CC73B8">
      <w:pPr>
        <w:pStyle w:val="BodyText"/>
        <w:spacing w:line="480" w:lineRule="auto"/>
        <w:ind w:left="720" w:hanging="720"/>
      </w:pPr>
      <w:r w:rsidRPr="00CC73B8">
        <w:t>Cuhls, K. (2015). Delphi method [PDF].</w:t>
      </w:r>
      <w:r w:rsidRPr="00CC73B8">
        <w:rPr>
          <w:spacing w:val="40"/>
        </w:rPr>
        <w:t xml:space="preserve"> </w:t>
      </w:r>
      <w:r w:rsidRPr="00CC73B8">
        <w:t xml:space="preserve">Retrieved from </w:t>
      </w:r>
      <w:hyperlink r:id="rId13">
        <w:r w:rsidRPr="00CC73B8">
          <w:rPr>
            <w:spacing w:val="-2"/>
          </w:rPr>
          <w:t>http://www.unido.org/fileadmin/import/16959_DelphiMethod.pdf</w:t>
        </w:r>
      </w:hyperlink>
    </w:p>
    <w:p w14:paraId="0DDEFAD4" w14:textId="6A3F2AEE" w:rsidR="005D7F2C" w:rsidRPr="00CC73B8" w:rsidRDefault="00000000" w:rsidP="00CC73B8">
      <w:pPr>
        <w:pStyle w:val="BodyText"/>
        <w:spacing w:line="480" w:lineRule="auto"/>
        <w:ind w:left="720" w:right="136" w:hanging="720"/>
      </w:pPr>
      <w:r w:rsidRPr="00CC73B8">
        <w:t>Debatin,</w:t>
      </w:r>
      <w:r w:rsidRPr="00CC73B8">
        <w:rPr>
          <w:spacing w:val="-5"/>
        </w:rPr>
        <w:t xml:space="preserve"> </w:t>
      </w:r>
      <w:r w:rsidRPr="00CC73B8">
        <w:t>B.</w:t>
      </w:r>
      <w:r w:rsidRPr="00CC73B8">
        <w:rPr>
          <w:spacing w:val="-3"/>
        </w:rPr>
        <w:t xml:space="preserve"> </w:t>
      </w:r>
      <w:r w:rsidRPr="00CC73B8">
        <w:t>(2011).</w:t>
      </w:r>
      <w:r w:rsidRPr="00CC73B8">
        <w:rPr>
          <w:spacing w:val="-5"/>
        </w:rPr>
        <w:t xml:space="preserve"> </w:t>
      </w:r>
      <w:r w:rsidRPr="00CC73B8">
        <w:t>Ethics,</w:t>
      </w:r>
      <w:r w:rsidRPr="00CC73B8">
        <w:rPr>
          <w:spacing w:val="-4"/>
        </w:rPr>
        <w:t xml:space="preserve"> </w:t>
      </w:r>
      <w:r w:rsidRPr="00CC73B8">
        <w:t>privacy,</w:t>
      </w:r>
      <w:r w:rsidRPr="00CC73B8">
        <w:rPr>
          <w:spacing w:val="-5"/>
        </w:rPr>
        <w:t xml:space="preserve"> </w:t>
      </w:r>
      <w:r w:rsidRPr="00CC73B8">
        <w:t>and</w:t>
      </w:r>
      <w:r w:rsidRPr="00CC73B8">
        <w:rPr>
          <w:spacing w:val="-5"/>
        </w:rPr>
        <w:t xml:space="preserve"> </w:t>
      </w:r>
      <w:r w:rsidRPr="00CC73B8">
        <w:t>self-restraint</w:t>
      </w:r>
      <w:r w:rsidRPr="00CC73B8">
        <w:rPr>
          <w:spacing w:val="-5"/>
        </w:rPr>
        <w:t xml:space="preserve"> </w:t>
      </w:r>
      <w:r w:rsidRPr="00CC73B8">
        <w:t>in</w:t>
      </w:r>
      <w:r w:rsidRPr="00CC73B8">
        <w:rPr>
          <w:spacing w:val="-5"/>
        </w:rPr>
        <w:t xml:space="preserve"> </w:t>
      </w:r>
      <w:r w:rsidRPr="00CC73B8">
        <w:t>social</w:t>
      </w:r>
      <w:r w:rsidRPr="00CC73B8">
        <w:rPr>
          <w:spacing w:val="-5"/>
        </w:rPr>
        <w:t xml:space="preserve"> </w:t>
      </w:r>
      <w:r w:rsidRPr="00CC73B8">
        <w:t>networking.</w:t>
      </w:r>
      <w:r w:rsidRPr="00CC73B8">
        <w:rPr>
          <w:spacing w:val="-1"/>
        </w:rPr>
        <w:t xml:space="preserve"> </w:t>
      </w:r>
      <w:r w:rsidRPr="00CC73B8">
        <w:rPr>
          <w:i/>
          <w:color w:val="1A1A1A"/>
        </w:rPr>
        <w:t>Privacy Online</w:t>
      </w:r>
      <w:r w:rsidRPr="00CC73B8">
        <w:rPr>
          <w:color w:val="1A1A1A"/>
        </w:rPr>
        <w:t>, 47-60.</w:t>
      </w:r>
    </w:p>
    <w:p w14:paraId="3E49605F" w14:textId="77777777" w:rsidR="005D7F2C" w:rsidRPr="00CC73B8" w:rsidRDefault="00000000" w:rsidP="00CC73B8">
      <w:pPr>
        <w:pStyle w:val="BodyText"/>
        <w:spacing w:line="480" w:lineRule="auto"/>
        <w:ind w:left="720" w:right="140" w:hanging="720"/>
      </w:pPr>
      <w:r w:rsidRPr="00CC73B8">
        <w:rPr>
          <w:color w:val="1A1A1A"/>
        </w:rPr>
        <w:lastRenderedPageBreak/>
        <w:t>Ellison,</w:t>
      </w:r>
      <w:r w:rsidRPr="00CC73B8">
        <w:rPr>
          <w:color w:val="1A1A1A"/>
          <w:spacing w:val="-3"/>
        </w:rPr>
        <w:t xml:space="preserve"> </w:t>
      </w:r>
      <w:r w:rsidRPr="00CC73B8">
        <w:rPr>
          <w:color w:val="1A1A1A"/>
        </w:rPr>
        <w:t>N.B.,</w:t>
      </w:r>
      <w:r w:rsidRPr="00CC73B8">
        <w:rPr>
          <w:color w:val="1A1A1A"/>
          <w:spacing w:val="-3"/>
        </w:rPr>
        <w:t xml:space="preserve"> </w:t>
      </w:r>
      <w:proofErr w:type="spellStart"/>
      <w:r w:rsidRPr="00CC73B8">
        <w:rPr>
          <w:color w:val="1A1A1A"/>
        </w:rPr>
        <w:t>Vitak</w:t>
      </w:r>
      <w:proofErr w:type="spellEnd"/>
      <w:r w:rsidRPr="00CC73B8">
        <w:rPr>
          <w:color w:val="1A1A1A"/>
        </w:rPr>
        <w:t>,</w:t>
      </w:r>
      <w:r w:rsidRPr="00CC73B8">
        <w:rPr>
          <w:color w:val="1A1A1A"/>
          <w:spacing w:val="-3"/>
        </w:rPr>
        <w:t xml:space="preserve"> </w:t>
      </w:r>
      <w:r w:rsidRPr="00CC73B8">
        <w:rPr>
          <w:color w:val="1A1A1A"/>
        </w:rPr>
        <w:t>J.,</w:t>
      </w:r>
      <w:r w:rsidRPr="00CC73B8">
        <w:rPr>
          <w:color w:val="1A1A1A"/>
          <w:spacing w:val="-3"/>
        </w:rPr>
        <w:t xml:space="preserve"> </w:t>
      </w:r>
      <w:proofErr w:type="spellStart"/>
      <w:r w:rsidRPr="00CC73B8">
        <w:rPr>
          <w:color w:val="1A1A1A"/>
        </w:rPr>
        <w:t>Steinfield</w:t>
      </w:r>
      <w:proofErr w:type="spellEnd"/>
      <w:r w:rsidRPr="00CC73B8">
        <w:rPr>
          <w:color w:val="1A1A1A"/>
        </w:rPr>
        <w:t>,</w:t>
      </w:r>
      <w:r w:rsidRPr="00CC73B8">
        <w:rPr>
          <w:color w:val="1A1A1A"/>
          <w:spacing w:val="-3"/>
        </w:rPr>
        <w:t xml:space="preserve"> </w:t>
      </w:r>
      <w:r w:rsidRPr="00CC73B8">
        <w:rPr>
          <w:color w:val="1A1A1A"/>
        </w:rPr>
        <w:t>C.,</w:t>
      </w:r>
      <w:r w:rsidRPr="00CC73B8">
        <w:rPr>
          <w:color w:val="1A1A1A"/>
          <w:spacing w:val="-3"/>
        </w:rPr>
        <w:t xml:space="preserve"> </w:t>
      </w:r>
      <w:r w:rsidRPr="00CC73B8">
        <w:rPr>
          <w:color w:val="1A1A1A"/>
        </w:rPr>
        <w:t>Gray,</w:t>
      </w:r>
      <w:r w:rsidRPr="00CC73B8">
        <w:rPr>
          <w:color w:val="1A1A1A"/>
          <w:spacing w:val="-3"/>
        </w:rPr>
        <w:t xml:space="preserve"> </w:t>
      </w:r>
      <w:r w:rsidRPr="00CC73B8">
        <w:rPr>
          <w:color w:val="1A1A1A"/>
        </w:rPr>
        <w:t>R.,</w:t>
      </w:r>
      <w:r w:rsidRPr="00CC73B8">
        <w:rPr>
          <w:color w:val="1A1A1A"/>
          <w:spacing w:val="-3"/>
        </w:rPr>
        <w:t xml:space="preserve"> </w:t>
      </w:r>
      <w:r w:rsidRPr="00CC73B8">
        <w:rPr>
          <w:color w:val="1A1A1A"/>
        </w:rPr>
        <w:t>&amp;</w:t>
      </w:r>
      <w:r w:rsidRPr="00CC73B8">
        <w:rPr>
          <w:color w:val="1A1A1A"/>
          <w:spacing w:val="-3"/>
        </w:rPr>
        <w:t xml:space="preserve"> </w:t>
      </w:r>
      <w:r w:rsidRPr="00CC73B8">
        <w:rPr>
          <w:color w:val="1A1A1A"/>
        </w:rPr>
        <w:t>Lampe,</w:t>
      </w:r>
      <w:r w:rsidRPr="00CC73B8">
        <w:rPr>
          <w:color w:val="1A1A1A"/>
          <w:spacing w:val="-3"/>
        </w:rPr>
        <w:t xml:space="preserve"> </w:t>
      </w:r>
      <w:r w:rsidRPr="00CC73B8">
        <w:rPr>
          <w:color w:val="1A1A1A"/>
        </w:rPr>
        <w:t>C.</w:t>
      </w:r>
      <w:r w:rsidRPr="00CC73B8">
        <w:rPr>
          <w:color w:val="1A1A1A"/>
          <w:spacing w:val="-3"/>
        </w:rPr>
        <w:t xml:space="preserve"> </w:t>
      </w:r>
      <w:r w:rsidRPr="00CC73B8">
        <w:rPr>
          <w:color w:val="1A1A1A"/>
        </w:rPr>
        <w:t>(2011).</w:t>
      </w:r>
      <w:r w:rsidRPr="00CC73B8">
        <w:rPr>
          <w:color w:val="1A1A1A"/>
          <w:spacing w:val="-3"/>
        </w:rPr>
        <w:t xml:space="preserve"> </w:t>
      </w:r>
      <w:r w:rsidRPr="00CC73B8">
        <w:rPr>
          <w:color w:val="1A1A1A"/>
        </w:rPr>
        <w:t>Negotiating</w:t>
      </w:r>
      <w:r w:rsidRPr="00CC73B8">
        <w:rPr>
          <w:color w:val="1A1A1A"/>
          <w:spacing w:val="-6"/>
        </w:rPr>
        <w:t xml:space="preserve"> </w:t>
      </w:r>
      <w:r w:rsidRPr="00CC73B8">
        <w:rPr>
          <w:color w:val="1A1A1A"/>
        </w:rPr>
        <w:t xml:space="preserve">privacy concerns and social capital needs in a social media environment. </w:t>
      </w:r>
      <w:r w:rsidRPr="00CC73B8">
        <w:rPr>
          <w:i/>
          <w:color w:val="1A1A1A"/>
        </w:rPr>
        <w:t>Privacy Online</w:t>
      </w:r>
      <w:r w:rsidRPr="00CC73B8">
        <w:rPr>
          <w:color w:val="1A1A1A"/>
        </w:rPr>
        <w:t xml:space="preserve">, </w:t>
      </w:r>
      <w:r w:rsidRPr="00CC73B8">
        <w:rPr>
          <w:color w:val="1A1A1A"/>
          <w:spacing w:val="-2"/>
        </w:rPr>
        <w:t>19-32.</w:t>
      </w:r>
    </w:p>
    <w:p w14:paraId="2002EFAF" w14:textId="1C757C68" w:rsidR="005D7F2C" w:rsidRPr="00CC73B8" w:rsidRDefault="00000000" w:rsidP="00CC73B8">
      <w:pPr>
        <w:spacing w:line="480" w:lineRule="auto"/>
        <w:ind w:left="720" w:right="162" w:hanging="720"/>
        <w:rPr>
          <w:sz w:val="24"/>
          <w:szCs w:val="24"/>
        </w:rPr>
      </w:pPr>
      <w:r w:rsidRPr="00CC73B8">
        <w:rPr>
          <w:color w:val="1A1A1A"/>
          <w:sz w:val="24"/>
          <w:szCs w:val="24"/>
        </w:rPr>
        <w:t>Garrie,</w:t>
      </w:r>
      <w:r w:rsidRPr="00CC73B8">
        <w:rPr>
          <w:color w:val="1A1A1A"/>
          <w:spacing w:val="-1"/>
          <w:sz w:val="24"/>
          <w:szCs w:val="24"/>
        </w:rPr>
        <w:t xml:space="preserve"> </w:t>
      </w:r>
      <w:r w:rsidRPr="00CC73B8">
        <w:rPr>
          <w:color w:val="1A1A1A"/>
          <w:sz w:val="24"/>
          <w:szCs w:val="24"/>
        </w:rPr>
        <w:t>D.,</w:t>
      </w:r>
      <w:r w:rsidRPr="00CC73B8">
        <w:rPr>
          <w:color w:val="1A1A1A"/>
          <w:spacing w:val="-3"/>
          <w:sz w:val="24"/>
          <w:szCs w:val="24"/>
        </w:rPr>
        <w:t xml:space="preserve"> </w:t>
      </w:r>
      <w:r w:rsidRPr="00CC73B8">
        <w:rPr>
          <w:color w:val="1A1A1A"/>
          <w:sz w:val="24"/>
          <w:szCs w:val="24"/>
        </w:rPr>
        <w:t>&amp;</w:t>
      </w:r>
      <w:r w:rsidRPr="00CC73B8">
        <w:rPr>
          <w:color w:val="1A1A1A"/>
          <w:spacing w:val="-6"/>
          <w:sz w:val="24"/>
          <w:szCs w:val="24"/>
        </w:rPr>
        <w:t xml:space="preserve"> </w:t>
      </w:r>
      <w:r w:rsidRPr="00CC73B8">
        <w:rPr>
          <w:color w:val="1A1A1A"/>
          <w:sz w:val="24"/>
          <w:szCs w:val="24"/>
        </w:rPr>
        <w:t>Mann,</w:t>
      </w:r>
      <w:r w:rsidRPr="00CC73B8">
        <w:rPr>
          <w:color w:val="1A1A1A"/>
          <w:spacing w:val="-3"/>
          <w:sz w:val="24"/>
          <w:szCs w:val="24"/>
        </w:rPr>
        <w:t xml:space="preserve"> </w:t>
      </w:r>
      <w:r w:rsidRPr="00CC73B8">
        <w:rPr>
          <w:color w:val="1A1A1A"/>
          <w:sz w:val="24"/>
          <w:szCs w:val="24"/>
        </w:rPr>
        <w:t>M.</w:t>
      </w:r>
      <w:r w:rsidRPr="00CC73B8">
        <w:rPr>
          <w:color w:val="1A1A1A"/>
          <w:spacing w:val="-3"/>
          <w:sz w:val="24"/>
          <w:szCs w:val="24"/>
        </w:rPr>
        <w:t xml:space="preserve"> </w:t>
      </w:r>
      <w:r w:rsidRPr="00CC73B8">
        <w:rPr>
          <w:color w:val="1A1A1A"/>
          <w:sz w:val="24"/>
          <w:szCs w:val="24"/>
        </w:rPr>
        <w:t>(2014).</w:t>
      </w:r>
      <w:r w:rsidRPr="00CC73B8">
        <w:rPr>
          <w:color w:val="1A1A1A"/>
          <w:spacing w:val="-3"/>
          <w:sz w:val="24"/>
          <w:szCs w:val="24"/>
        </w:rPr>
        <w:t xml:space="preserve"> </w:t>
      </w:r>
      <w:r w:rsidRPr="00CC73B8">
        <w:rPr>
          <w:color w:val="1A1A1A"/>
          <w:sz w:val="24"/>
          <w:szCs w:val="24"/>
        </w:rPr>
        <w:t>Cyber-security</w:t>
      </w:r>
      <w:r w:rsidRPr="00CC73B8">
        <w:rPr>
          <w:color w:val="1A1A1A"/>
          <w:spacing w:val="-8"/>
          <w:sz w:val="24"/>
          <w:szCs w:val="24"/>
        </w:rPr>
        <w:t xml:space="preserve"> </w:t>
      </w:r>
      <w:r w:rsidRPr="00CC73B8">
        <w:rPr>
          <w:color w:val="1A1A1A"/>
          <w:sz w:val="24"/>
          <w:szCs w:val="24"/>
        </w:rPr>
        <w:t>insurance:</w:t>
      </w:r>
      <w:r w:rsidRPr="00CC73B8">
        <w:rPr>
          <w:color w:val="1A1A1A"/>
          <w:spacing w:val="-3"/>
          <w:sz w:val="24"/>
          <w:szCs w:val="24"/>
        </w:rPr>
        <w:t xml:space="preserve"> </w:t>
      </w:r>
      <w:r w:rsidRPr="00CC73B8">
        <w:rPr>
          <w:color w:val="1A1A1A"/>
          <w:sz w:val="24"/>
          <w:szCs w:val="24"/>
        </w:rPr>
        <w:t>Navigating</w:t>
      </w:r>
      <w:r w:rsidRPr="00CC73B8">
        <w:rPr>
          <w:color w:val="1A1A1A"/>
          <w:spacing w:val="-6"/>
          <w:sz w:val="24"/>
          <w:szCs w:val="24"/>
        </w:rPr>
        <w:t xml:space="preserve"> </w:t>
      </w:r>
      <w:r w:rsidRPr="00CC73B8">
        <w:rPr>
          <w:color w:val="1A1A1A"/>
          <w:sz w:val="24"/>
          <w:szCs w:val="24"/>
        </w:rPr>
        <w:t>the</w:t>
      </w:r>
      <w:r w:rsidRPr="00CC73B8">
        <w:rPr>
          <w:color w:val="1A1A1A"/>
          <w:spacing w:val="-3"/>
          <w:sz w:val="24"/>
          <w:szCs w:val="24"/>
        </w:rPr>
        <w:t xml:space="preserve"> </w:t>
      </w:r>
      <w:r w:rsidRPr="00CC73B8">
        <w:rPr>
          <w:color w:val="1A1A1A"/>
          <w:sz w:val="24"/>
          <w:szCs w:val="24"/>
        </w:rPr>
        <w:t>landscape</w:t>
      </w:r>
      <w:r w:rsidRPr="00CC73B8">
        <w:rPr>
          <w:color w:val="1A1A1A"/>
          <w:spacing w:val="-4"/>
          <w:sz w:val="24"/>
          <w:szCs w:val="24"/>
        </w:rPr>
        <w:t xml:space="preserve"> </w:t>
      </w:r>
      <w:r w:rsidRPr="00CC73B8">
        <w:rPr>
          <w:color w:val="1A1A1A"/>
          <w:sz w:val="24"/>
          <w:szCs w:val="24"/>
        </w:rPr>
        <w:t>of</w:t>
      </w:r>
      <w:r w:rsidRPr="00CC73B8">
        <w:rPr>
          <w:color w:val="1A1A1A"/>
          <w:spacing w:val="-2"/>
          <w:sz w:val="24"/>
          <w:szCs w:val="24"/>
        </w:rPr>
        <w:t xml:space="preserve"> </w:t>
      </w:r>
      <w:r w:rsidRPr="00CC73B8">
        <w:rPr>
          <w:color w:val="1A1A1A"/>
          <w:sz w:val="24"/>
          <w:szCs w:val="24"/>
        </w:rPr>
        <w:t xml:space="preserve">a growing field. </w:t>
      </w:r>
      <w:r w:rsidRPr="00CC73B8">
        <w:rPr>
          <w:i/>
          <w:color w:val="1A1A1A"/>
          <w:sz w:val="24"/>
          <w:szCs w:val="24"/>
        </w:rPr>
        <w:t>John Marshall Journal of Information Technology and Privacy Law, 31</w:t>
      </w:r>
      <w:r w:rsidRPr="00CC73B8">
        <w:rPr>
          <w:color w:val="1A1A1A"/>
          <w:sz w:val="24"/>
          <w:szCs w:val="24"/>
        </w:rPr>
        <w:t>(3), 379-392.</w:t>
      </w:r>
    </w:p>
    <w:p w14:paraId="60B39B44" w14:textId="1F0A04E9" w:rsidR="005D7F2C" w:rsidRPr="00CC73B8" w:rsidRDefault="00000000" w:rsidP="00CC73B8">
      <w:pPr>
        <w:pStyle w:val="BodyText"/>
        <w:spacing w:line="480" w:lineRule="auto"/>
        <w:ind w:left="720" w:hanging="720"/>
      </w:pPr>
      <w:r w:rsidRPr="00CC73B8">
        <w:rPr>
          <w:color w:val="1A1A1A"/>
        </w:rPr>
        <w:t>Geneiatakis,</w:t>
      </w:r>
      <w:r w:rsidRPr="00CC73B8">
        <w:rPr>
          <w:color w:val="1A1A1A"/>
          <w:spacing w:val="-4"/>
        </w:rPr>
        <w:t xml:space="preserve"> </w:t>
      </w:r>
      <w:r w:rsidRPr="00CC73B8">
        <w:rPr>
          <w:color w:val="1A1A1A"/>
        </w:rPr>
        <w:t>D.,</w:t>
      </w:r>
      <w:r w:rsidRPr="00CC73B8">
        <w:rPr>
          <w:color w:val="1A1A1A"/>
          <w:spacing w:val="-2"/>
        </w:rPr>
        <w:t xml:space="preserve"> </w:t>
      </w:r>
      <w:proofErr w:type="spellStart"/>
      <w:r w:rsidRPr="00CC73B8">
        <w:rPr>
          <w:color w:val="1A1A1A"/>
        </w:rPr>
        <w:t>Kounelis</w:t>
      </w:r>
      <w:proofErr w:type="spellEnd"/>
      <w:r w:rsidRPr="00CC73B8">
        <w:rPr>
          <w:color w:val="1A1A1A"/>
        </w:rPr>
        <w:t>,</w:t>
      </w:r>
      <w:r w:rsidRPr="00CC73B8">
        <w:rPr>
          <w:color w:val="1A1A1A"/>
          <w:spacing w:val="-2"/>
        </w:rPr>
        <w:t xml:space="preserve"> </w:t>
      </w:r>
      <w:r w:rsidRPr="00CC73B8">
        <w:rPr>
          <w:color w:val="1A1A1A"/>
        </w:rPr>
        <w:t>I.,</w:t>
      </w:r>
      <w:r w:rsidRPr="00CC73B8">
        <w:rPr>
          <w:color w:val="1A1A1A"/>
          <w:spacing w:val="-2"/>
        </w:rPr>
        <w:t xml:space="preserve"> </w:t>
      </w:r>
      <w:r w:rsidRPr="00CC73B8">
        <w:rPr>
          <w:color w:val="1A1A1A"/>
        </w:rPr>
        <w:t>Loeschner,</w:t>
      </w:r>
      <w:r w:rsidRPr="00CC73B8">
        <w:rPr>
          <w:color w:val="1A1A1A"/>
          <w:spacing w:val="-4"/>
        </w:rPr>
        <w:t xml:space="preserve"> </w:t>
      </w:r>
      <w:r w:rsidRPr="00CC73B8">
        <w:rPr>
          <w:color w:val="1A1A1A"/>
        </w:rPr>
        <w:t>J.,</w:t>
      </w:r>
      <w:r w:rsidRPr="00CC73B8">
        <w:rPr>
          <w:color w:val="1A1A1A"/>
          <w:spacing w:val="-4"/>
        </w:rPr>
        <w:t xml:space="preserve"> </w:t>
      </w:r>
      <w:proofErr w:type="spellStart"/>
      <w:r w:rsidRPr="00CC73B8">
        <w:rPr>
          <w:color w:val="1A1A1A"/>
        </w:rPr>
        <w:t>Fovino</w:t>
      </w:r>
      <w:proofErr w:type="spellEnd"/>
      <w:r w:rsidRPr="00CC73B8">
        <w:rPr>
          <w:color w:val="1A1A1A"/>
        </w:rPr>
        <w:t>,</w:t>
      </w:r>
      <w:r w:rsidRPr="00CC73B8">
        <w:rPr>
          <w:color w:val="1A1A1A"/>
          <w:spacing w:val="-2"/>
        </w:rPr>
        <w:t xml:space="preserve"> </w:t>
      </w:r>
      <w:r w:rsidRPr="00CC73B8">
        <w:rPr>
          <w:color w:val="1A1A1A"/>
        </w:rPr>
        <w:t>I.</w:t>
      </w:r>
      <w:r w:rsidRPr="00CC73B8">
        <w:rPr>
          <w:color w:val="1A1A1A"/>
          <w:spacing w:val="-2"/>
        </w:rPr>
        <w:t xml:space="preserve"> </w:t>
      </w:r>
      <w:r w:rsidRPr="00CC73B8">
        <w:rPr>
          <w:color w:val="1A1A1A"/>
        </w:rPr>
        <w:t>N.,</w:t>
      </w:r>
      <w:r w:rsidRPr="00CC73B8">
        <w:rPr>
          <w:color w:val="1A1A1A"/>
          <w:spacing w:val="-4"/>
        </w:rPr>
        <w:t xml:space="preserve"> </w:t>
      </w:r>
      <w:r w:rsidRPr="00CC73B8">
        <w:rPr>
          <w:color w:val="1A1A1A"/>
        </w:rPr>
        <w:t>&amp;</w:t>
      </w:r>
      <w:r w:rsidRPr="00CC73B8">
        <w:rPr>
          <w:color w:val="1A1A1A"/>
          <w:spacing w:val="-6"/>
        </w:rPr>
        <w:t xml:space="preserve"> </w:t>
      </w:r>
      <w:proofErr w:type="spellStart"/>
      <w:r w:rsidRPr="00CC73B8">
        <w:rPr>
          <w:color w:val="1A1A1A"/>
        </w:rPr>
        <w:t>Stirparo</w:t>
      </w:r>
      <w:proofErr w:type="spellEnd"/>
      <w:r w:rsidRPr="00CC73B8">
        <w:rPr>
          <w:color w:val="1A1A1A"/>
        </w:rPr>
        <w:t>,</w:t>
      </w:r>
      <w:r w:rsidRPr="00CC73B8">
        <w:rPr>
          <w:color w:val="1A1A1A"/>
          <w:spacing w:val="-5"/>
        </w:rPr>
        <w:t xml:space="preserve"> </w:t>
      </w:r>
      <w:r w:rsidRPr="00CC73B8">
        <w:rPr>
          <w:color w:val="1A1A1A"/>
        </w:rPr>
        <w:t>P.</w:t>
      </w:r>
      <w:r w:rsidRPr="00CC73B8">
        <w:rPr>
          <w:color w:val="1A1A1A"/>
          <w:spacing w:val="-4"/>
        </w:rPr>
        <w:t xml:space="preserve"> </w:t>
      </w:r>
      <w:r w:rsidRPr="00CC73B8">
        <w:rPr>
          <w:color w:val="1A1A1A"/>
        </w:rPr>
        <w:t>(2013).</w:t>
      </w:r>
      <w:r w:rsidRPr="00CC73B8">
        <w:rPr>
          <w:color w:val="1A1A1A"/>
          <w:spacing w:val="-4"/>
        </w:rPr>
        <w:t xml:space="preserve"> </w:t>
      </w:r>
      <w:r w:rsidRPr="00CC73B8">
        <w:rPr>
          <w:color w:val="1A1A1A"/>
        </w:rPr>
        <w:t xml:space="preserve">Security and privacy in mobile cloud under a citizen’s perspective. </w:t>
      </w:r>
      <w:r w:rsidRPr="00CC73B8">
        <w:rPr>
          <w:i/>
          <w:color w:val="1A1A1A"/>
        </w:rPr>
        <w:t>Cyber Security and Privacy</w:t>
      </w:r>
      <w:r w:rsidRPr="00CC73B8">
        <w:rPr>
          <w:color w:val="1A1A1A"/>
        </w:rPr>
        <w:t>, 16-27.</w:t>
      </w:r>
    </w:p>
    <w:p w14:paraId="0E32C456" w14:textId="72254C44" w:rsidR="005D7F2C" w:rsidRPr="00CC73B8" w:rsidRDefault="00000000" w:rsidP="00CC73B8">
      <w:pPr>
        <w:spacing w:line="480" w:lineRule="auto"/>
        <w:ind w:left="720" w:hanging="720"/>
        <w:rPr>
          <w:sz w:val="24"/>
          <w:szCs w:val="24"/>
        </w:rPr>
      </w:pPr>
      <w:r w:rsidRPr="00CC73B8">
        <w:rPr>
          <w:sz w:val="24"/>
          <w:szCs w:val="24"/>
        </w:rPr>
        <w:t>Glaser,</w:t>
      </w:r>
      <w:r w:rsidRPr="00CC73B8">
        <w:rPr>
          <w:spacing w:val="-3"/>
          <w:sz w:val="24"/>
          <w:szCs w:val="24"/>
        </w:rPr>
        <w:t xml:space="preserve"> </w:t>
      </w:r>
      <w:r w:rsidRPr="00CC73B8">
        <w:rPr>
          <w:sz w:val="24"/>
          <w:szCs w:val="24"/>
        </w:rPr>
        <w:t>B.G.</w:t>
      </w:r>
      <w:r w:rsidRPr="00CC73B8">
        <w:rPr>
          <w:spacing w:val="-3"/>
          <w:sz w:val="24"/>
          <w:szCs w:val="24"/>
        </w:rPr>
        <w:t xml:space="preserve"> </w:t>
      </w:r>
      <w:r w:rsidRPr="00CC73B8">
        <w:rPr>
          <w:sz w:val="24"/>
          <w:szCs w:val="24"/>
        </w:rPr>
        <w:t>&amp;</w:t>
      </w:r>
      <w:r w:rsidRPr="00CC73B8">
        <w:rPr>
          <w:spacing w:val="-6"/>
          <w:sz w:val="24"/>
          <w:szCs w:val="24"/>
        </w:rPr>
        <w:t xml:space="preserve"> </w:t>
      </w:r>
      <w:r w:rsidRPr="00CC73B8">
        <w:rPr>
          <w:sz w:val="24"/>
          <w:szCs w:val="24"/>
        </w:rPr>
        <w:t>Strauss,</w:t>
      </w:r>
      <w:r w:rsidRPr="00CC73B8">
        <w:rPr>
          <w:spacing w:val="-2"/>
          <w:sz w:val="24"/>
          <w:szCs w:val="24"/>
        </w:rPr>
        <w:t xml:space="preserve"> </w:t>
      </w:r>
      <w:r w:rsidRPr="00CC73B8">
        <w:rPr>
          <w:sz w:val="24"/>
          <w:szCs w:val="24"/>
        </w:rPr>
        <w:t>A.L.</w:t>
      </w:r>
      <w:r w:rsidRPr="00CC73B8">
        <w:rPr>
          <w:spacing w:val="-2"/>
          <w:sz w:val="24"/>
          <w:szCs w:val="24"/>
        </w:rPr>
        <w:t xml:space="preserve"> </w:t>
      </w:r>
      <w:r w:rsidRPr="00CC73B8">
        <w:rPr>
          <w:sz w:val="24"/>
          <w:szCs w:val="24"/>
        </w:rPr>
        <w:t>(1977).</w:t>
      </w:r>
      <w:r w:rsidRPr="00CC73B8">
        <w:rPr>
          <w:spacing w:val="-3"/>
          <w:sz w:val="24"/>
          <w:szCs w:val="24"/>
        </w:rPr>
        <w:t xml:space="preserve"> </w:t>
      </w:r>
      <w:r w:rsidRPr="00CC73B8">
        <w:rPr>
          <w:i/>
          <w:sz w:val="24"/>
          <w:szCs w:val="24"/>
        </w:rPr>
        <w:t>The</w:t>
      </w:r>
      <w:r w:rsidRPr="00CC73B8">
        <w:rPr>
          <w:i/>
          <w:spacing w:val="-5"/>
          <w:sz w:val="24"/>
          <w:szCs w:val="24"/>
        </w:rPr>
        <w:t xml:space="preserve"> </w:t>
      </w:r>
      <w:r w:rsidRPr="00CC73B8">
        <w:rPr>
          <w:i/>
          <w:sz w:val="24"/>
          <w:szCs w:val="24"/>
        </w:rPr>
        <w:t>discovery</w:t>
      </w:r>
      <w:r w:rsidRPr="00CC73B8">
        <w:rPr>
          <w:i/>
          <w:spacing w:val="-5"/>
          <w:sz w:val="24"/>
          <w:szCs w:val="24"/>
        </w:rPr>
        <w:t xml:space="preserve"> </w:t>
      </w:r>
      <w:r w:rsidRPr="00CC73B8">
        <w:rPr>
          <w:i/>
          <w:sz w:val="24"/>
          <w:szCs w:val="24"/>
        </w:rPr>
        <w:t>of</w:t>
      </w:r>
      <w:r w:rsidRPr="00CC73B8">
        <w:rPr>
          <w:i/>
          <w:spacing w:val="-4"/>
          <w:sz w:val="24"/>
          <w:szCs w:val="24"/>
        </w:rPr>
        <w:t xml:space="preserve"> </w:t>
      </w:r>
      <w:r w:rsidRPr="00CC73B8">
        <w:rPr>
          <w:i/>
          <w:sz w:val="24"/>
          <w:szCs w:val="24"/>
        </w:rPr>
        <w:t>grounded</w:t>
      </w:r>
      <w:r w:rsidRPr="00CC73B8">
        <w:rPr>
          <w:i/>
          <w:spacing w:val="-4"/>
          <w:sz w:val="24"/>
          <w:szCs w:val="24"/>
        </w:rPr>
        <w:t xml:space="preserve"> </w:t>
      </w:r>
      <w:r w:rsidRPr="00CC73B8">
        <w:rPr>
          <w:i/>
          <w:sz w:val="24"/>
          <w:szCs w:val="24"/>
        </w:rPr>
        <w:t>theory:</w:t>
      </w:r>
      <w:r w:rsidRPr="00CC73B8">
        <w:rPr>
          <w:i/>
          <w:spacing w:val="-4"/>
          <w:sz w:val="24"/>
          <w:szCs w:val="24"/>
        </w:rPr>
        <w:t xml:space="preserve"> </w:t>
      </w:r>
      <w:r w:rsidRPr="00CC73B8">
        <w:rPr>
          <w:i/>
          <w:sz w:val="24"/>
          <w:szCs w:val="24"/>
        </w:rPr>
        <w:t>Strategies</w:t>
      </w:r>
      <w:r w:rsidRPr="00CC73B8">
        <w:rPr>
          <w:i/>
          <w:spacing w:val="-4"/>
          <w:sz w:val="24"/>
          <w:szCs w:val="24"/>
        </w:rPr>
        <w:t xml:space="preserve"> </w:t>
      </w:r>
      <w:r w:rsidRPr="00CC73B8">
        <w:rPr>
          <w:i/>
          <w:sz w:val="24"/>
          <w:szCs w:val="24"/>
        </w:rPr>
        <w:t xml:space="preserve">for qualitative research. </w:t>
      </w:r>
      <w:r w:rsidRPr="00CC73B8">
        <w:rPr>
          <w:sz w:val="24"/>
          <w:szCs w:val="24"/>
        </w:rPr>
        <w:t>Chicago: Aldine.</w:t>
      </w:r>
    </w:p>
    <w:p w14:paraId="1ED1694A" w14:textId="3D42D454" w:rsidR="005D7F2C" w:rsidRPr="00CC73B8" w:rsidRDefault="00000000" w:rsidP="00CC73B8">
      <w:pPr>
        <w:pStyle w:val="BodyText"/>
        <w:spacing w:line="480" w:lineRule="auto"/>
        <w:ind w:left="720" w:hanging="720"/>
      </w:pPr>
      <w:r w:rsidRPr="00CC73B8">
        <w:t>Hartmann,</w:t>
      </w:r>
      <w:r w:rsidRPr="00CC73B8">
        <w:rPr>
          <w:spacing w:val="-2"/>
        </w:rPr>
        <w:t xml:space="preserve"> </w:t>
      </w:r>
      <w:r w:rsidRPr="00CC73B8">
        <w:t>M.</w:t>
      </w:r>
      <w:r w:rsidRPr="00CC73B8">
        <w:rPr>
          <w:spacing w:val="-1"/>
        </w:rPr>
        <w:t xml:space="preserve"> </w:t>
      </w:r>
      <w:r w:rsidRPr="00CC73B8">
        <w:t>(2011).</w:t>
      </w:r>
      <w:r w:rsidRPr="00CC73B8">
        <w:rPr>
          <w:spacing w:val="-2"/>
        </w:rPr>
        <w:t xml:space="preserve"> </w:t>
      </w:r>
      <w:r w:rsidRPr="00CC73B8">
        <w:t>Mobile</w:t>
      </w:r>
      <w:r w:rsidRPr="00CC73B8">
        <w:rPr>
          <w:spacing w:val="-2"/>
        </w:rPr>
        <w:t xml:space="preserve"> </w:t>
      </w:r>
      <w:r w:rsidRPr="00CC73B8">
        <w:t>privacy:</w:t>
      </w:r>
      <w:r w:rsidRPr="00CC73B8">
        <w:rPr>
          <w:spacing w:val="-1"/>
        </w:rPr>
        <w:t xml:space="preserve"> </w:t>
      </w:r>
      <w:r w:rsidRPr="00CC73B8">
        <w:t>Contexts.</w:t>
      </w:r>
      <w:r w:rsidRPr="00CC73B8">
        <w:rPr>
          <w:spacing w:val="-1"/>
        </w:rPr>
        <w:t xml:space="preserve"> </w:t>
      </w:r>
      <w:r w:rsidRPr="00CC73B8">
        <w:rPr>
          <w:i/>
          <w:color w:val="1A1A1A"/>
        </w:rPr>
        <w:t>Privacy</w:t>
      </w:r>
      <w:r w:rsidRPr="00CC73B8">
        <w:rPr>
          <w:i/>
          <w:color w:val="1A1A1A"/>
          <w:spacing w:val="-2"/>
        </w:rPr>
        <w:t xml:space="preserve"> </w:t>
      </w:r>
      <w:r w:rsidRPr="00CC73B8">
        <w:rPr>
          <w:i/>
          <w:color w:val="1A1A1A"/>
        </w:rPr>
        <w:t>Online</w:t>
      </w:r>
      <w:r w:rsidRPr="00CC73B8">
        <w:rPr>
          <w:color w:val="1A1A1A"/>
        </w:rPr>
        <w:t>,</w:t>
      </w:r>
      <w:r w:rsidRPr="00CC73B8">
        <w:rPr>
          <w:color w:val="1A1A1A"/>
          <w:spacing w:val="-1"/>
        </w:rPr>
        <w:t xml:space="preserve"> </w:t>
      </w:r>
      <w:r w:rsidRPr="00CC73B8">
        <w:rPr>
          <w:color w:val="1A1A1A"/>
        </w:rPr>
        <w:t>191-</w:t>
      </w:r>
      <w:r w:rsidRPr="00CC73B8">
        <w:rPr>
          <w:color w:val="1A1A1A"/>
          <w:spacing w:val="-4"/>
        </w:rPr>
        <w:t>204.</w:t>
      </w:r>
    </w:p>
    <w:p w14:paraId="22C1BF05" w14:textId="4B0CDCE2" w:rsidR="005D7F2C" w:rsidRPr="00CC73B8" w:rsidRDefault="00000000" w:rsidP="00CC73B8">
      <w:pPr>
        <w:spacing w:line="480" w:lineRule="auto"/>
        <w:ind w:left="720" w:hanging="720"/>
        <w:rPr>
          <w:sz w:val="24"/>
          <w:szCs w:val="24"/>
        </w:rPr>
      </w:pPr>
      <w:r w:rsidRPr="00CC73B8">
        <w:rPr>
          <w:color w:val="1A1A1A"/>
          <w:sz w:val="24"/>
          <w:szCs w:val="24"/>
        </w:rPr>
        <w:t xml:space="preserve">Hassandoust, F., </w:t>
      </w:r>
      <w:proofErr w:type="spellStart"/>
      <w:r w:rsidRPr="00CC73B8">
        <w:rPr>
          <w:color w:val="1A1A1A"/>
          <w:sz w:val="24"/>
          <w:szCs w:val="24"/>
        </w:rPr>
        <w:t>Kazerouni</w:t>
      </w:r>
      <w:proofErr w:type="spellEnd"/>
      <w:r w:rsidRPr="00CC73B8">
        <w:rPr>
          <w:color w:val="1A1A1A"/>
          <w:sz w:val="24"/>
          <w:szCs w:val="24"/>
        </w:rPr>
        <w:t>, M. F., &amp; Perumal, V. (2012). Socio-behavioral factors in virtual knowledge sharing: Theory of reasoned action and theory of planned behavior</w:t>
      </w:r>
      <w:r w:rsidRPr="00CC73B8">
        <w:rPr>
          <w:color w:val="1A1A1A"/>
          <w:spacing w:val="-7"/>
          <w:sz w:val="24"/>
          <w:szCs w:val="24"/>
        </w:rPr>
        <w:t xml:space="preserve"> </w:t>
      </w:r>
      <w:r w:rsidRPr="00CC73B8">
        <w:rPr>
          <w:color w:val="1A1A1A"/>
          <w:sz w:val="24"/>
          <w:szCs w:val="24"/>
        </w:rPr>
        <w:t>perspective.</w:t>
      </w:r>
      <w:r w:rsidRPr="00CC73B8">
        <w:rPr>
          <w:color w:val="1A1A1A"/>
          <w:spacing w:val="-4"/>
          <w:sz w:val="24"/>
          <w:szCs w:val="24"/>
        </w:rPr>
        <w:t xml:space="preserve"> </w:t>
      </w:r>
      <w:r w:rsidRPr="00CC73B8">
        <w:rPr>
          <w:i/>
          <w:color w:val="1A1A1A"/>
          <w:sz w:val="24"/>
          <w:szCs w:val="24"/>
        </w:rPr>
        <w:t>International</w:t>
      </w:r>
      <w:r w:rsidRPr="00CC73B8">
        <w:rPr>
          <w:i/>
          <w:color w:val="1A1A1A"/>
          <w:spacing w:val="-6"/>
          <w:sz w:val="24"/>
          <w:szCs w:val="24"/>
        </w:rPr>
        <w:t xml:space="preserve"> </w:t>
      </w:r>
      <w:r w:rsidRPr="00CC73B8">
        <w:rPr>
          <w:i/>
          <w:color w:val="1A1A1A"/>
          <w:sz w:val="24"/>
          <w:szCs w:val="24"/>
        </w:rPr>
        <w:t>Journal</w:t>
      </w:r>
      <w:r w:rsidRPr="00CC73B8">
        <w:rPr>
          <w:i/>
          <w:color w:val="1A1A1A"/>
          <w:spacing w:val="-7"/>
          <w:sz w:val="24"/>
          <w:szCs w:val="24"/>
        </w:rPr>
        <w:t xml:space="preserve"> </w:t>
      </w:r>
      <w:r w:rsidRPr="00CC73B8">
        <w:rPr>
          <w:i/>
          <w:color w:val="1A1A1A"/>
          <w:sz w:val="24"/>
          <w:szCs w:val="24"/>
        </w:rPr>
        <w:t>of</w:t>
      </w:r>
      <w:r w:rsidRPr="00CC73B8">
        <w:rPr>
          <w:i/>
          <w:color w:val="1A1A1A"/>
          <w:spacing w:val="-7"/>
          <w:sz w:val="24"/>
          <w:szCs w:val="24"/>
        </w:rPr>
        <w:t xml:space="preserve"> </w:t>
      </w:r>
      <w:r w:rsidRPr="00CC73B8">
        <w:rPr>
          <w:i/>
          <w:color w:val="1A1A1A"/>
          <w:sz w:val="24"/>
          <w:szCs w:val="24"/>
        </w:rPr>
        <w:t>Knowledge-Based</w:t>
      </w:r>
      <w:r w:rsidRPr="00CC73B8">
        <w:rPr>
          <w:i/>
          <w:color w:val="1A1A1A"/>
          <w:spacing w:val="-7"/>
          <w:sz w:val="24"/>
          <w:szCs w:val="24"/>
        </w:rPr>
        <w:t xml:space="preserve"> </w:t>
      </w:r>
      <w:r w:rsidRPr="00CC73B8">
        <w:rPr>
          <w:i/>
          <w:color w:val="1A1A1A"/>
          <w:sz w:val="24"/>
          <w:szCs w:val="24"/>
        </w:rPr>
        <w:t>Organizations (IJKBO)</w:t>
      </w:r>
      <w:r w:rsidRPr="00CC73B8">
        <w:rPr>
          <w:color w:val="1A1A1A"/>
          <w:sz w:val="24"/>
          <w:szCs w:val="24"/>
        </w:rPr>
        <w:t xml:space="preserve">, </w:t>
      </w:r>
      <w:r w:rsidRPr="00CC73B8">
        <w:rPr>
          <w:i/>
          <w:color w:val="1A1A1A"/>
          <w:sz w:val="24"/>
          <w:szCs w:val="24"/>
        </w:rPr>
        <w:t>2</w:t>
      </w:r>
      <w:r w:rsidRPr="00CC73B8">
        <w:rPr>
          <w:color w:val="1A1A1A"/>
          <w:sz w:val="24"/>
          <w:szCs w:val="24"/>
        </w:rPr>
        <w:t>(2), 40-53.</w:t>
      </w:r>
    </w:p>
    <w:p w14:paraId="7DC9F84E" w14:textId="106B955F" w:rsidR="005D7F2C" w:rsidRPr="00CC73B8" w:rsidRDefault="00000000" w:rsidP="00CC73B8">
      <w:pPr>
        <w:pStyle w:val="BodyText"/>
        <w:spacing w:line="480" w:lineRule="auto"/>
        <w:ind w:left="720" w:right="162" w:hanging="720"/>
      </w:pPr>
      <w:r w:rsidRPr="00CC73B8">
        <w:rPr>
          <w:color w:val="1A1A1A"/>
        </w:rPr>
        <w:t>Henshel,</w:t>
      </w:r>
      <w:r w:rsidRPr="00CC73B8">
        <w:rPr>
          <w:color w:val="1A1A1A"/>
          <w:spacing w:val="-3"/>
        </w:rPr>
        <w:t xml:space="preserve"> </w:t>
      </w:r>
      <w:r w:rsidRPr="00CC73B8">
        <w:rPr>
          <w:color w:val="1A1A1A"/>
        </w:rPr>
        <w:t>D.,</w:t>
      </w:r>
      <w:r w:rsidRPr="00CC73B8">
        <w:rPr>
          <w:color w:val="1A1A1A"/>
          <w:spacing w:val="-3"/>
        </w:rPr>
        <w:t xml:space="preserve"> </w:t>
      </w:r>
      <w:r w:rsidRPr="00CC73B8">
        <w:rPr>
          <w:color w:val="1A1A1A"/>
        </w:rPr>
        <w:t>Cains,</w:t>
      </w:r>
      <w:r w:rsidRPr="00CC73B8">
        <w:rPr>
          <w:color w:val="1A1A1A"/>
          <w:spacing w:val="-3"/>
        </w:rPr>
        <w:t xml:space="preserve"> </w:t>
      </w:r>
      <w:r w:rsidRPr="00CC73B8">
        <w:rPr>
          <w:color w:val="1A1A1A"/>
        </w:rPr>
        <w:t>M.</w:t>
      </w:r>
      <w:r w:rsidRPr="00CC73B8">
        <w:rPr>
          <w:color w:val="1A1A1A"/>
          <w:spacing w:val="-3"/>
        </w:rPr>
        <w:t xml:space="preserve"> </w:t>
      </w:r>
      <w:r w:rsidRPr="00CC73B8">
        <w:rPr>
          <w:color w:val="1A1A1A"/>
        </w:rPr>
        <w:t>G.,</w:t>
      </w:r>
      <w:r w:rsidRPr="00CC73B8">
        <w:rPr>
          <w:color w:val="1A1A1A"/>
          <w:spacing w:val="-3"/>
        </w:rPr>
        <w:t xml:space="preserve"> </w:t>
      </w:r>
      <w:r w:rsidRPr="00CC73B8">
        <w:rPr>
          <w:color w:val="1A1A1A"/>
        </w:rPr>
        <w:t>Hoffman,</w:t>
      </w:r>
      <w:r w:rsidRPr="00CC73B8">
        <w:rPr>
          <w:color w:val="1A1A1A"/>
          <w:spacing w:val="-1"/>
        </w:rPr>
        <w:t xml:space="preserve"> </w:t>
      </w:r>
      <w:r w:rsidRPr="00CC73B8">
        <w:rPr>
          <w:color w:val="1A1A1A"/>
        </w:rPr>
        <w:t>B.,</w:t>
      </w:r>
      <w:r w:rsidRPr="00CC73B8">
        <w:rPr>
          <w:color w:val="1A1A1A"/>
          <w:spacing w:val="-1"/>
        </w:rPr>
        <w:t xml:space="preserve"> </w:t>
      </w:r>
      <w:r w:rsidRPr="00CC73B8">
        <w:rPr>
          <w:color w:val="1A1A1A"/>
        </w:rPr>
        <w:t>&amp;</w:t>
      </w:r>
      <w:r w:rsidRPr="00CC73B8">
        <w:rPr>
          <w:color w:val="1A1A1A"/>
          <w:spacing w:val="-4"/>
        </w:rPr>
        <w:t xml:space="preserve"> </w:t>
      </w:r>
      <w:r w:rsidRPr="00CC73B8">
        <w:rPr>
          <w:color w:val="1A1A1A"/>
        </w:rPr>
        <w:t>Kelley,</w:t>
      </w:r>
      <w:r w:rsidRPr="00CC73B8">
        <w:rPr>
          <w:color w:val="1A1A1A"/>
          <w:spacing w:val="-1"/>
        </w:rPr>
        <w:t xml:space="preserve"> </w:t>
      </w:r>
      <w:r w:rsidRPr="00CC73B8">
        <w:rPr>
          <w:color w:val="1A1A1A"/>
        </w:rPr>
        <w:t>T.</w:t>
      </w:r>
      <w:r w:rsidRPr="00CC73B8">
        <w:rPr>
          <w:color w:val="1A1A1A"/>
          <w:spacing w:val="-3"/>
        </w:rPr>
        <w:t xml:space="preserve"> </w:t>
      </w:r>
      <w:r w:rsidRPr="00CC73B8">
        <w:rPr>
          <w:color w:val="1A1A1A"/>
        </w:rPr>
        <w:t>(2015).</w:t>
      </w:r>
      <w:r w:rsidRPr="00CC73B8">
        <w:rPr>
          <w:color w:val="1A1A1A"/>
          <w:spacing w:val="-3"/>
        </w:rPr>
        <w:t xml:space="preserve"> </w:t>
      </w:r>
      <w:r w:rsidRPr="00CC73B8">
        <w:rPr>
          <w:color w:val="1A1A1A"/>
        </w:rPr>
        <w:t>Trust</w:t>
      </w:r>
      <w:r w:rsidRPr="00CC73B8">
        <w:rPr>
          <w:color w:val="1A1A1A"/>
          <w:spacing w:val="-3"/>
        </w:rPr>
        <w:t xml:space="preserve"> </w:t>
      </w:r>
      <w:r w:rsidRPr="00CC73B8">
        <w:rPr>
          <w:color w:val="1A1A1A"/>
        </w:rPr>
        <w:t>as</w:t>
      </w:r>
      <w:r w:rsidRPr="00CC73B8">
        <w:rPr>
          <w:color w:val="1A1A1A"/>
          <w:spacing w:val="-1"/>
        </w:rPr>
        <w:t xml:space="preserve"> </w:t>
      </w:r>
      <w:r w:rsidRPr="00CC73B8">
        <w:rPr>
          <w:color w:val="1A1A1A"/>
        </w:rPr>
        <w:t>a</w:t>
      </w:r>
      <w:r w:rsidRPr="00CC73B8">
        <w:rPr>
          <w:color w:val="1A1A1A"/>
          <w:spacing w:val="-4"/>
        </w:rPr>
        <w:t xml:space="preserve"> </w:t>
      </w:r>
      <w:r w:rsidRPr="00CC73B8">
        <w:rPr>
          <w:color w:val="1A1A1A"/>
        </w:rPr>
        <w:t>human</w:t>
      </w:r>
      <w:r w:rsidRPr="00CC73B8">
        <w:rPr>
          <w:color w:val="1A1A1A"/>
          <w:spacing w:val="-3"/>
        </w:rPr>
        <w:t xml:space="preserve"> </w:t>
      </w:r>
      <w:r w:rsidRPr="00CC73B8">
        <w:rPr>
          <w:color w:val="1A1A1A"/>
        </w:rPr>
        <w:t>factor</w:t>
      </w:r>
      <w:r w:rsidRPr="00CC73B8">
        <w:rPr>
          <w:color w:val="1A1A1A"/>
          <w:spacing w:val="-3"/>
        </w:rPr>
        <w:t xml:space="preserve"> </w:t>
      </w:r>
      <w:r w:rsidRPr="00CC73B8">
        <w:rPr>
          <w:color w:val="1A1A1A"/>
        </w:rPr>
        <w:t xml:space="preserve">in holistic cyber security risk assessment. </w:t>
      </w:r>
      <w:r w:rsidRPr="00CC73B8">
        <w:rPr>
          <w:i/>
          <w:color w:val="1A1A1A"/>
        </w:rPr>
        <w:t>Procedia Manufacturing</w:t>
      </w:r>
      <w:r w:rsidRPr="00CC73B8">
        <w:rPr>
          <w:color w:val="1A1A1A"/>
        </w:rPr>
        <w:t xml:space="preserve">, </w:t>
      </w:r>
      <w:r w:rsidRPr="00CC73B8">
        <w:rPr>
          <w:i/>
          <w:color w:val="1A1A1A"/>
        </w:rPr>
        <w:t>3</w:t>
      </w:r>
      <w:r w:rsidRPr="00CC73B8">
        <w:rPr>
          <w:color w:val="1A1A1A"/>
        </w:rPr>
        <w:t>, 1117-1124.</w:t>
      </w:r>
    </w:p>
    <w:p w14:paraId="77B03F1E" w14:textId="33D20C28" w:rsidR="005D7F2C" w:rsidRPr="00CC73B8" w:rsidRDefault="00000000" w:rsidP="00CC73B8">
      <w:pPr>
        <w:spacing w:line="480" w:lineRule="auto"/>
        <w:ind w:left="720" w:right="136" w:hanging="720"/>
        <w:rPr>
          <w:sz w:val="24"/>
          <w:szCs w:val="24"/>
        </w:rPr>
      </w:pPr>
      <w:r w:rsidRPr="00CC73B8">
        <w:rPr>
          <w:color w:val="1A1A1A"/>
          <w:sz w:val="24"/>
          <w:szCs w:val="24"/>
        </w:rPr>
        <w:t>Herath, H., &amp; Herath, T. (2011). Copula-based actuarial model for pricing cyber- insurance</w:t>
      </w:r>
      <w:r w:rsidRPr="00CC73B8">
        <w:rPr>
          <w:color w:val="1A1A1A"/>
          <w:spacing w:val="-7"/>
          <w:sz w:val="24"/>
          <w:szCs w:val="24"/>
        </w:rPr>
        <w:t xml:space="preserve"> </w:t>
      </w:r>
      <w:r w:rsidRPr="00CC73B8">
        <w:rPr>
          <w:color w:val="1A1A1A"/>
          <w:sz w:val="24"/>
          <w:szCs w:val="24"/>
        </w:rPr>
        <w:t>policies.</w:t>
      </w:r>
      <w:r w:rsidRPr="00CC73B8">
        <w:rPr>
          <w:color w:val="1A1A1A"/>
          <w:spacing w:val="-3"/>
          <w:sz w:val="24"/>
          <w:szCs w:val="24"/>
        </w:rPr>
        <w:t xml:space="preserve"> </w:t>
      </w:r>
      <w:r w:rsidRPr="00CC73B8">
        <w:rPr>
          <w:i/>
          <w:color w:val="1A1A1A"/>
          <w:sz w:val="24"/>
          <w:szCs w:val="24"/>
        </w:rPr>
        <w:t>Insurance</w:t>
      </w:r>
      <w:r w:rsidRPr="00CC73B8">
        <w:rPr>
          <w:i/>
          <w:color w:val="1A1A1A"/>
          <w:spacing w:val="-7"/>
          <w:sz w:val="24"/>
          <w:szCs w:val="24"/>
        </w:rPr>
        <w:t xml:space="preserve"> </w:t>
      </w:r>
      <w:r w:rsidRPr="00CC73B8">
        <w:rPr>
          <w:i/>
          <w:color w:val="1A1A1A"/>
          <w:sz w:val="24"/>
          <w:szCs w:val="24"/>
        </w:rPr>
        <w:t>Markets</w:t>
      </w:r>
      <w:r w:rsidRPr="00CC73B8">
        <w:rPr>
          <w:i/>
          <w:color w:val="1A1A1A"/>
          <w:spacing w:val="-6"/>
          <w:sz w:val="24"/>
          <w:szCs w:val="24"/>
        </w:rPr>
        <w:t xml:space="preserve"> </w:t>
      </w:r>
      <w:r w:rsidRPr="00CC73B8">
        <w:rPr>
          <w:i/>
          <w:color w:val="1A1A1A"/>
          <w:sz w:val="24"/>
          <w:szCs w:val="24"/>
        </w:rPr>
        <w:t>and</w:t>
      </w:r>
      <w:r w:rsidRPr="00CC73B8">
        <w:rPr>
          <w:i/>
          <w:color w:val="1A1A1A"/>
          <w:spacing w:val="-6"/>
          <w:sz w:val="24"/>
          <w:szCs w:val="24"/>
        </w:rPr>
        <w:t xml:space="preserve"> </w:t>
      </w:r>
      <w:r w:rsidRPr="00CC73B8">
        <w:rPr>
          <w:i/>
          <w:color w:val="1A1A1A"/>
          <w:sz w:val="24"/>
          <w:szCs w:val="24"/>
        </w:rPr>
        <w:t>Companies:</w:t>
      </w:r>
      <w:r w:rsidRPr="00CC73B8">
        <w:rPr>
          <w:i/>
          <w:color w:val="1A1A1A"/>
          <w:spacing w:val="-6"/>
          <w:sz w:val="24"/>
          <w:szCs w:val="24"/>
        </w:rPr>
        <w:t xml:space="preserve"> </w:t>
      </w:r>
      <w:r w:rsidRPr="00CC73B8">
        <w:rPr>
          <w:i/>
          <w:color w:val="1A1A1A"/>
          <w:sz w:val="24"/>
          <w:szCs w:val="24"/>
        </w:rPr>
        <w:t>Analyses</w:t>
      </w:r>
      <w:r w:rsidRPr="00CC73B8">
        <w:rPr>
          <w:i/>
          <w:color w:val="1A1A1A"/>
          <w:spacing w:val="-6"/>
          <w:sz w:val="24"/>
          <w:szCs w:val="24"/>
        </w:rPr>
        <w:t xml:space="preserve"> </w:t>
      </w:r>
      <w:r w:rsidRPr="00CC73B8">
        <w:rPr>
          <w:i/>
          <w:color w:val="1A1A1A"/>
          <w:sz w:val="24"/>
          <w:szCs w:val="24"/>
        </w:rPr>
        <w:t>and</w:t>
      </w:r>
      <w:r w:rsidRPr="00CC73B8">
        <w:rPr>
          <w:i/>
          <w:color w:val="1A1A1A"/>
          <w:spacing w:val="-6"/>
          <w:sz w:val="24"/>
          <w:szCs w:val="24"/>
        </w:rPr>
        <w:t xml:space="preserve"> </w:t>
      </w:r>
      <w:r w:rsidRPr="00CC73B8">
        <w:rPr>
          <w:i/>
          <w:color w:val="1A1A1A"/>
          <w:sz w:val="24"/>
          <w:szCs w:val="24"/>
        </w:rPr>
        <w:t>Actuarial Computations</w:t>
      </w:r>
      <w:r w:rsidRPr="00CC73B8">
        <w:rPr>
          <w:color w:val="1A1A1A"/>
          <w:sz w:val="24"/>
          <w:szCs w:val="24"/>
        </w:rPr>
        <w:t xml:space="preserve">, </w:t>
      </w:r>
      <w:r w:rsidRPr="00CC73B8">
        <w:rPr>
          <w:i/>
          <w:color w:val="1A1A1A"/>
          <w:sz w:val="24"/>
          <w:szCs w:val="24"/>
        </w:rPr>
        <w:t>2</w:t>
      </w:r>
      <w:r w:rsidRPr="00CC73B8">
        <w:rPr>
          <w:color w:val="1A1A1A"/>
          <w:sz w:val="24"/>
          <w:szCs w:val="24"/>
        </w:rPr>
        <w:t>(1), 7-20.</w:t>
      </w:r>
    </w:p>
    <w:p w14:paraId="3F726074" w14:textId="7DAA5E6C" w:rsidR="005D7F2C" w:rsidRPr="00CC73B8" w:rsidRDefault="00000000" w:rsidP="00CC73B8">
      <w:pPr>
        <w:pStyle w:val="BodyText"/>
        <w:spacing w:line="480" w:lineRule="auto"/>
        <w:ind w:left="720" w:hanging="720"/>
      </w:pPr>
      <w:r w:rsidRPr="00CC73B8">
        <w:rPr>
          <w:color w:val="1A1A1A"/>
        </w:rPr>
        <w:t>Hettema,</w:t>
      </w:r>
      <w:r w:rsidRPr="00CC73B8">
        <w:rPr>
          <w:color w:val="1A1A1A"/>
          <w:spacing w:val="-4"/>
        </w:rPr>
        <w:t xml:space="preserve"> </w:t>
      </w:r>
      <w:r w:rsidRPr="00CC73B8">
        <w:rPr>
          <w:color w:val="1A1A1A"/>
        </w:rPr>
        <w:t>H.,</w:t>
      </w:r>
      <w:r w:rsidRPr="00CC73B8">
        <w:rPr>
          <w:color w:val="1A1A1A"/>
          <w:spacing w:val="-1"/>
        </w:rPr>
        <w:t xml:space="preserve"> </w:t>
      </w:r>
      <w:r w:rsidRPr="00CC73B8">
        <w:rPr>
          <w:color w:val="1A1A1A"/>
        </w:rPr>
        <w:t>Watters,</w:t>
      </w:r>
      <w:r w:rsidRPr="00CC73B8">
        <w:rPr>
          <w:color w:val="1A1A1A"/>
          <w:spacing w:val="-1"/>
        </w:rPr>
        <w:t xml:space="preserve"> </w:t>
      </w:r>
      <w:r w:rsidRPr="00CC73B8">
        <w:rPr>
          <w:color w:val="1A1A1A"/>
        </w:rPr>
        <w:t>P.,</w:t>
      </w:r>
      <w:r w:rsidRPr="00CC73B8">
        <w:rPr>
          <w:color w:val="1A1A1A"/>
          <w:spacing w:val="1"/>
        </w:rPr>
        <w:t xml:space="preserve"> </w:t>
      </w:r>
      <w:proofErr w:type="spellStart"/>
      <w:r w:rsidRPr="00CC73B8">
        <w:rPr>
          <w:color w:val="1A1A1A"/>
        </w:rPr>
        <w:t>Sarrafzadeh</w:t>
      </w:r>
      <w:proofErr w:type="spellEnd"/>
      <w:r w:rsidRPr="00CC73B8">
        <w:rPr>
          <w:color w:val="1A1A1A"/>
        </w:rPr>
        <w:t>,</w:t>
      </w:r>
      <w:r w:rsidRPr="00CC73B8">
        <w:rPr>
          <w:color w:val="1A1A1A"/>
          <w:spacing w:val="1"/>
        </w:rPr>
        <w:t xml:space="preserve"> </w:t>
      </w:r>
      <w:r w:rsidRPr="00CC73B8">
        <w:rPr>
          <w:color w:val="1A1A1A"/>
        </w:rPr>
        <w:t>H.,</w:t>
      </w:r>
      <w:r w:rsidRPr="00CC73B8">
        <w:rPr>
          <w:color w:val="1A1A1A"/>
          <w:spacing w:val="-1"/>
        </w:rPr>
        <w:t xml:space="preserve"> </w:t>
      </w:r>
      <w:r w:rsidRPr="00CC73B8">
        <w:rPr>
          <w:color w:val="1A1A1A"/>
        </w:rPr>
        <w:t>Fourie, L.,</w:t>
      </w:r>
      <w:r w:rsidRPr="00CC73B8">
        <w:rPr>
          <w:color w:val="1A1A1A"/>
          <w:spacing w:val="-1"/>
        </w:rPr>
        <w:t xml:space="preserve"> </w:t>
      </w:r>
      <w:r w:rsidRPr="00CC73B8">
        <w:rPr>
          <w:color w:val="1A1A1A"/>
        </w:rPr>
        <w:t>Kingston,</w:t>
      </w:r>
      <w:r w:rsidRPr="00CC73B8">
        <w:rPr>
          <w:color w:val="1A1A1A"/>
          <w:spacing w:val="-1"/>
        </w:rPr>
        <w:t xml:space="preserve"> </w:t>
      </w:r>
      <w:r w:rsidRPr="00CC73B8">
        <w:rPr>
          <w:color w:val="1A1A1A"/>
        </w:rPr>
        <w:t>T., &amp;</w:t>
      </w:r>
      <w:r w:rsidRPr="00CC73B8">
        <w:rPr>
          <w:color w:val="1A1A1A"/>
          <w:spacing w:val="-3"/>
        </w:rPr>
        <w:t xml:space="preserve"> </w:t>
      </w:r>
      <w:r w:rsidRPr="00CC73B8">
        <w:rPr>
          <w:color w:val="1A1A1A"/>
        </w:rPr>
        <w:t>Pang,</w:t>
      </w:r>
      <w:r w:rsidRPr="00CC73B8">
        <w:rPr>
          <w:color w:val="1A1A1A"/>
          <w:spacing w:val="1"/>
        </w:rPr>
        <w:t xml:space="preserve"> </w:t>
      </w:r>
      <w:r w:rsidRPr="00CC73B8">
        <w:rPr>
          <w:color w:val="1A1A1A"/>
        </w:rPr>
        <w:t>S.</w:t>
      </w:r>
      <w:r w:rsidRPr="00CC73B8">
        <w:rPr>
          <w:color w:val="1A1A1A"/>
          <w:spacing w:val="-1"/>
        </w:rPr>
        <w:t xml:space="preserve"> </w:t>
      </w:r>
      <w:r w:rsidRPr="00CC73B8">
        <w:rPr>
          <w:color w:val="1A1A1A"/>
          <w:spacing w:val="-2"/>
        </w:rPr>
        <w:t>(2014).</w:t>
      </w:r>
    </w:p>
    <w:p w14:paraId="21EB140A" w14:textId="77777777" w:rsidR="005D7F2C" w:rsidRPr="00CC73B8" w:rsidRDefault="00000000" w:rsidP="00CC73B8">
      <w:pPr>
        <w:spacing w:line="480" w:lineRule="auto"/>
        <w:ind w:left="720" w:right="136" w:hanging="720"/>
        <w:rPr>
          <w:i/>
          <w:sz w:val="24"/>
          <w:szCs w:val="24"/>
        </w:rPr>
      </w:pPr>
      <w:r w:rsidRPr="00CC73B8">
        <w:rPr>
          <w:color w:val="1A1A1A"/>
          <w:sz w:val="24"/>
          <w:szCs w:val="24"/>
        </w:rPr>
        <w:t>Global</w:t>
      </w:r>
      <w:r w:rsidRPr="00CC73B8">
        <w:rPr>
          <w:color w:val="1A1A1A"/>
          <w:spacing w:val="-5"/>
          <w:sz w:val="24"/>
          <w:szCs w:val="24"/>
        </w:rPr>
        <w:t xml:space="preserve"> </w:t>
      </w:r>
      <w:r w:rsidRPr="00CC73B8">
        <w:rPr>
          <w:color w:val="1A1A1A"/>
          <w:sz w:val="24"/>
          <w:szCs w:val="24"/>
        </w:rPr>
        <w:t>Business</w:t>
      </w:r>
      <w:r w:rsidRPr="00CC73B8">
        <w:rPr>
          <w:color w:val="1A1A1A"/>
          <w:spacing w:val="-5"/>
          <w:sz w:val="24"/>
          <w:szCs w:val="24"/>
        </w:rPr>
        <w:t xml:space="preserve"> </w:t>
      </w:r>
      <w:r w:rsidRPr="00CC73B8">
        <w:rPr>
          <w:color w:val="1A1A1A"/>
          <w:sz w:val="24"/>
          <w:szCs w:val="24"/>
        </w:rPr>
        <w:t>and</w:t>
      </w:r>
      <w:r w:rsidRPr="00CC73B8">
        <w:rPr>
          <w:color w:val="1A1A1A"/>
          <w:spacing w:val="-5"/>
          <w:sz w:val="24"/>
          <w:szCs w:val="24"/>
        </w:rPr>
        <w:t xml:space="preserve"> </w:t>
      </w:r>
      <w:r w:rsidRPr="00CC73B8">
        <w:rPr>
          <w:color w:val="1A1A1A"/>
          <w:sz w:val="24"/>
          <w:szCs w:val="24"/>
        </w:rPr>
        <w:t>Technology</w:t>
      </w:r>
      <w:r w:rsidRPr="00CC73B8">
        <w:rPr>
          <w:color w:val="1A1A1A"/>
          <w:spacing w:val="-9"/>
          <w:sz w:val="24"/>
          <w:szCs w:val="24"/>
        </w:rPr>
        <w:t xml:space="preserve"> </w:t>
      </w:r>
      <w:r w:rsidRPr="00CC73B8">
        <w:rPr>
          <w:color w:val="1A1A1A"/>
          <w:sz w:val="24"/>
          <w:szCs w:val="24"/>
        </w:rPr>
        <w:t>Association</w:t>
      </w:r>
      <w:r w:rsidRPr="00CC73B8">
        <w:rPr>
          <w:color w:val="1A1A1A"/>
          <w:spacing w:val="-5"/>
          <w:sz w:val="24"/>
          <w:szCs w:val="24"/>
        </w:rPr>
        <w:t xml:space="preserve"> </w:t>
      </w:r>
      <w:r w:rsidRPr="00CC73B8">
        <w:rPr>
          <w:color w:val="1A1A1A"/>
          <w:sz w:val="24"/>
          <w:szCs w:val="24"/>
        </w:rPr>
        <w:t>Conference.</w:t>
      </w:r>
      <w:r w:rsidRPr="00CC73B8">
        <w:rPr>
          <w:color w:val="1A1A1A"/>
          <w:spacing w:val="-3"/>
          <w:sz w:val="24"/>
          <w:szCs w:val="24"/>
        </w:rPr>
        <w:t xml:space="preserve"> </w:t>
      </w:r>
      <w:r w:rsidRPr="00CC73B8">
        <w:rPr>
          <w:i/>
          <w:color w:val="1A1A1A"/>
          <w:sz w:val="24"/>
          <w:szCs w:val="24"/>
        </w:rPr>
        <w:t>The</w:t>
      </w:r>
      <w:r w:rsidRPr="00CC73B8">
        <w:rPr>
          <w:i/>
          <w:color w:val="1A1A1A"/>
          <w:spacing w:val="-6"/>
          <w:sz w:val="24"/>
          <w:szCs w:val="24"/>
        </w:rPr>
        <w:t xml:space="preserve"> </w:t>
      </w:r>
      <w:r w:rsidRPr="00CC73B8">
        <w:rPr>
          <w:i/>
          <w:color w:val="1A1A1A"/>
          <w:sz w:val="24"/>
          <w:szCs w:val="24"/>
        </w:rPr>
        <w:t>global</w:t>
      </w:r>
      <w:r w:rsidRPr="00CC73B8">
        <w:rPr>
          <w:i/>
          <w:color w:val="1A1A1A"/>
          <w:spacing w:val="-5"/>
          <w:sz w:val="24"/>
          <w:szCs w:val="24"/>
        </w:rPr>
        <w:t xml:space="preserve"> </w:t>
      </w:r>
      <w:r w:rsidRPr="00CC73B8">
        <w:rPr>
          <w:i/>
          <w:color w:val="1A1A1A"/>
          <w:sz w:val="24"/>
          <w:szCs w:val="24"/>
        </w:rPr>
        <w:t>cyber security workforce: An ongoing human capital crisis.</w:t>
      </w:r>
    </w:p>
    <w:p w14:paraId="2932FB8A" w14:textId="044E22DD" w:rsidR="005D7F2C" w:rsidRPr="00CC73B8" w:rsidRDefault="00000000" w:rsidP="00CC73B8">
      <w:pPr>
        <w:pStyle w:val="BodyText"/>
        <w:spacing w:line="480" w:lineRule="auto"/>
        <w:ind w:left="720" w:right="242" w:hanging="720"/>
      </w:pPr>
      <w:r w:rsidRPr="00CC73B8">
        <w:rPr>
          <w:color w:val="1A1A1A"/>
        </w:rPr>
        <w:t>Ifinedo,</w:t>
      </w:r>
      <w:r w:rsidRPr="00CC73B8">
        <w:rPr>
          <w:color w:val="1A1A1A"/>
          <w:spacing w:val="-4"/>
        </w:rPr>
        <w:t xml:space="preserve"> </w:t>
      </w:r>
      <w:r w:rsidRPr="00CC73B8">
        <w:rPr>
          <w:color w:val="1A1A1A"/>
        </w:rPr>
        <w:t>P.</w:t>
      </w:r>
      <w:r w:rsidRPr="00CC73B8">
        <w:rPr>
          <w:color w:val="1A1A1A"/>
          <w:spacing w:val="-4"/>
        </w:rPr>
        <w:t xml:space="preserve"> </w:t>
      </w:r>
      <w:r w:rsidRPr="00CC73B8">
        <w:rPr>
          <w:color w:val="1A1A1A"/>
        </w:rPr>
        <w:t>(2012).</w:t>
      </w:r>
      <w:r w:rsidRPr="00CC73B8">
        <w:rPr>
          <w:color w:val="1A1A1A"/>
          <w:spacing w:val="-4"/>
        </w:rPr>
        <w:t xml:space="preserve"> </w:t>
      </w:r>
      <w:r w:rsidRPr="00CC73B8">
        <w:rPr>
          <w:color w:val="1A1A1A"/>
        </w:rPr>
        <w:t>Understanding</w:t>
      </w:r>
      <w:r w:rsidRPr="00CC73B8">
        <w:rPr>
          <w:color w:val="1A1A1A"/>
          <w:spacing w:val="-6"/>
        </w:rPr>
        <w:t xml:space="preserve"> </w:t>
      </w:r>
      <w:r w:rsidRPr="00CC73B8">
        <w:rPr>
          <w:color w:val="1A1A1A"/>
        </w:rPr>
        <w:t>information</w:t>
      </w:r>
      <w:r w:rsidRPr="00CC73B8">
        <w:rPr>
          <w:color w:val="1A1A1A"/>
          <w:spacing w:val="-4"/>
        </w:rPr>
        <w:t xml:space="preserve"> </w:t>
      </w:r>
      <w:r w:rsidRPr="00CC73B8">
        <w:rPr>
          <w:color w:val="1A1A1A"/>
        </w:rPr>
        <w:t>systems</w:t>
      </w:r>
      <w:r w:rsidRPr="00CC73B8">
        <w:rPr>
          <w:color w:val="1A1A1A"/>
          <w:spacing w:val="-4"/>
        </w:rPr>
        <w:t xml:space="preserve"> </w:t>
      </w:r>
      <w:r w:rsidRPr="00CC73B8">
        <w:rPr>
          <w:color w:val="1A1A1A"/>
        </w:rPr>
        <w:t>security</w:t>
      </w:r>
      <w:r w:rsidRPr="00CC73B8">
        <w:rPr>
          <w:color w:val="1A1A1A"/>
          <w:spacing w:val="-8"/>
        </w:rPr>
        <w:t xml:space="preserve"> </w:t>
      </w:r>
      <w:r w:rsidRPr="00CC73B8">
        <w:rPr>
          <w:color w:val="1A1A1A"/>
        </w:rPr>
        <w:t>policy</w:t>
      </w:r>
      <w:r w:rsidRPr="00CC73B8">
        <w:rPr>
          <w:color w:val="1A1A1A"/>
          <w:spacing w:val="-8"/>
        </w:rPr>
        <w:t xml:space="preserve"> </w:t>
      </w:r>
      <w:r w:rsidRPr="00CC73B8">
        <w:rPr>
          <w:color w:val="1A1A1A"/>
        </w:rPr>
        <w:t>compliance:</w:t>
      </w:r>
      <w:r w:rsidRPr="00CC73B8">
        <w:rPr>
          <w:color w:val="1A1A1A"/>
          <w:spacing w:val="-4"/>
        </w:rPr>
        <w:t xml:space="preserve"> </w:t>
      </w:r>
      <w:r w:rsidRPr="00CC73B8">
        <w:rPr>
          <w:color w:val="1A1A1A"/>
        </w:rPr>
        <w:t xml:space="preserve">An </w:t>
      </w:r>
      <w:r w:rsidRPr="00CC73B8">
        <w:rPr>
          <w:color w:val="1A1A1A"/>
        </w:rPr>
        <w:lastRenderedPageBreak/>
        <w:t xml:space="preserve">integration of the theory of planned behavior and the protection motivation theory. </w:t>
      </w:r>
      <w:r w:rsidRPr="00CC73B8">
        <w:rPr>
          <w:i/>
          <w:color w:val="1A1A1A"/>
        </w:rPr>
        <w:t>Computers and Security</w:t>
      </w:r>
      <w:r w:rsidRPr="00CC73B8">
        <w:rPr>
          <w:color w:val="1A1A1A"/>
        </w:rPr>
        <w:t xml:space="preserve">, </w:t>
      </w:r>
      <w:r w:rsidRPr="00CC73B8">
        <w:rPr>
          <w:i/>
          <w:color w:val="1A1A1A"/>
        </w:rPr>
        <w:t>31</w:t>
      </w:r>
      <w:r w:rsidRPr="00CC73B8">
        <w:rPr>
          <w:color w:val="1A1A1A"/>
        </w:rPr>
        <w:t>(1), 83-95.</w:t>
      </w:r>
    </w:p>
    <w:p w14:paraId="2FCEF681" w14:textId="2FFA8E70" w:rsidR="005D7F2C" w:rsidRPr="00CC73B8" w:rsidRDefault="00000000" w:rsidP="00CC73B8">
      <w:pPr>
        <w:pStyle w:val="BodyText"/>
        <w:spacing w:line="480" w:lineRule="auto"/>
        <w:ind w:left="720" w:hanging="720"/>
      </w:pPr>
      <w:r w:rsidRPr="00CC73B8">
        <w:t>Johansson,</w:t>
      </w:r>
      <w:r w:rsidRPr="00CC73B8">
        <w:rPr>
          <w:spacing w:val="-5"/>
        </w:rPr>
        <w:t xml:space="preserve"> </w:t>
      </w:r>
      <w:r w:rsidRPr="00CC73B8">
        <w:t>R.</w:t>
      </w:r>
      <w:r w:rsidRPr="00CC73B8">
        <w:rPr>
          <w:spacing w:val="-5"/>
        </w:rPr>
        <w:t xml:space="preserve"> </w:t>
      </w:r>
      <w:r w:rsidRPr="00CC73B8">
        <w:t>(2003).</w:t>
      </w:r>
      <w:r w:rsidRPr="00CC73B8">
        <w:rPr>
          <w:spacing w:val="-5"/>
        </w:rPr>
        <w:t xml:space="preserve"> </w:t>
      </w:r>
      <w:r w:rsidRPr="00CC73B8">
        <w:t>Proceedings</w:t>
      </w:r>
      <w:r w:rsidRPr="00CC73B8">
        <w:rPr>
          <w:spacing w:val="-6"/>
        </w:rPr>
        <w:t xml:space="preserve"> </w:t>
      </w:r>
      <w:r w:rsidRPr="00CC73B8">
        <w:t>from</w:t>
      </w:r>
      <w:r w:rsidRPr="00CC73B8">
        <w:rPr>
          <w:spacing w:val="-5"/>
        </w:rPr>
        <w:t xml:space="preserve"> </w:t>
      </w:r>
      <w:r w:rsidRPr="00CC73B8">
        <w:t>the</w:t>
      </w:r>
      <w:r w:rsidRPr="00CC73B8">
        <w:rPr>
          <w:spacing w:val="-2"/>
        </w:rPr>
        <w:t xml:space="preserve"> </w:t>
      </w:r>
      <w:r w:rsidRPr="00CC73B8">
        <w:t>International</w:t>
      </w:r>
      <w:r w:rsidRPr="00CC73B8">
        <w:rPr>
          <w:spacing w:val="-5"/>
        </w:rPr>
        <w:t xml:space="preserve"> </w:t>
      </w:r>
      <w:r w:rsidRPr="00CC73B8">
        <w:t>Conference</w:t>
      </w:r>
      <w:r w:rsidRPr="00CC73B8">
        <w:rPr>
          <w:spacing w:val="-6"/>
        </w:rPr>
        <w:t xml:space="preserve"> </w:t>
      </w:r>
      <w:r w:rsidRPr="00CC73B8">
        <w:t>’03:</w:t>
      </w:r>
      <w:r w:rsidRPr="00CC73B8">
        <w:rPr>
          <w:spacing w:val="-1"/>
        </w:rPr>
        <w:t xml:space="preserve"> </w:t>
      </w:r>
      <w:r w:rsidRPr="00CC73B8">
        <w:rPr>
          <w:i/>
        </w:rPr>
        <w:t>Case</w:t>
      </w:r>
      <w:r w:rsidRPr="00CC73B8">
        <w:rPr>
          <w:i/>
          <w:spacing w:val="-6"/>
        </w:rPr>
        <w:t xml:space="preserve"> </w:t>
      </w:r>
      <w:r w:rsidRPr="00CC73B8">
        <w:rPr>
          <w:i/>
        </w:rPr>
        <w:t>Study Methodology</w:t>
      </w:r>
      <w:r w:rsidRPr="00CC73B8">
        <w:t>. Methodologies in Housing Research: Stockholm.</w:t>
      </w:r>
    </w:p>
    <w:p w14:paraId="31D37C4B" w14:textId="5E6B187D" w:rsidR="005D7F2C" w:rsidRPr="00CC73B8" w:rsidRDefault="00000000" w:rsidP="00CC73B8">
      <w:pPr>
        <w:pStyle w:val="BodyText"/>
        <w:spacing w:line="480" w:lineRule="auto"/>
        <w:ind w:left="720" w:hanging="720"/>
      </w:pPr>
      <w:r w:rsidRPr="00CC73B8">
        <w:t>Joinson,</w:t>
      </w:r>
      <w:r w:rsidRPr="00CC73B8">
        <w:rPr>
          <w:spacing w:val="-4"/>
        </w:rPr>
        <w:t xml:space="preserve"> </w:t>
      </w:r>
      <w:r w:rsidRPr="00CC73B8">
        <w:t>A.N.,</w:t>
      </w:r>
      <w:r w:rsidRPr="00CC73B8">
        <w:rPr>
          <w:spacing w:val="-4"/>
        </w:rPr>
        <w:t xml:space="preserve"> </w:t>
      </w:r>
      <w:r w:rsidRPr="00CC73B8">
        <w:t>Houghton,</w:t>
      </w:r>
      <w:r w:rsidRPr="00CC73B8">
        <w:rPr>
          <w:spacing w:val="-4"/>
        </w:rPr>
        <w:t xml:space="preserve"> </w:t>
      </w:r>
      <w:r w:rsidRPr="00CC73B8">
        <w:t>D.J.,</w:t>
      </w:r>
      <w:r w:rsidRPr="00CC73B8">
        <w:rPr>
          <w:spacing w:val="-4"/>
        </w:rPr>
        <w:t xml:space="preserve"> </w:t>
      </w:r>
      <w:proofErr w:type="spellStart"/>
      <w:r w:rsidRPr="00CC73B8">
        <w:t>Vasalou</w:t>
      </w:r>
      <w:proofErr w:type="spellEnd"/>
      <w:r w:rsidRPr="00CC73B8">
        <w:t>,</w:t>
      </w:r>
      <w:r w:rsidRPr="00CC73B8">
        <w:rPr>
          <w:spacing w:val="-4"/>
        </w:rPr>
        <w:t xml:space="preserve"> </w:t>
      </w:r>
      <w:r w:rsidRPr="00CC73B8">
        <w:t>A.,</w:t>
      </w:r>
      <w:r w:rsidRPr="00CC73B8">
        <w:rPr>
          <w:spacing w:val="-4"/>
        </w:rPr>
        <w:t xml:space="preserve"> </w:t>
      </w:r>
      <w:r w:rsidRPr="00CC73B8">
        <w:t>&amp;</w:t>
      </w:r>
      <w:r w:rsidRPr="00CC73B8">
        <w:rPr>
          <w:spacing w:val="-6"/>
        </w:rPr>
        <w:t xml:space="preserve"> </w:t>
      </w:r>
      <w:r w:rsidRPr="00CC73B8">
        <w:t>Marder,</w:t>
      </w:r>
      <w:r w:rsidRPr="00CC73B8">
        <w:rPr>
          <w:spacing w:val="-4"/>
        </w:rPr>
        <w:t xml:space="preserve"> </w:t>
      </w:r>
      <w:r w:rsidRPr="00CC73B8">
        <w:t>B.L.</w:t>
      </w:r>
      <w:r w:rsidRPr="00CC73B8">
        <w:rPr>
          <w:spacing w:val="-4"/>
        </w:rPr>
        <w:t xml:space="preserve"> </w:t>
      </w:r>
      <w:r w:rsidRPr="00CC73B8">
        <w:t>(2011).</w:t>
      </w:r>
      <w:r w:rsidRPr="00CC73B8">
        <w:rPr>
          <w:spacing w:val="-2"/>
        </w:rPr>
        <w:t xml:space="preserve"> </w:t>
      </w:r>
      <w:r w:rsidRPr="00CC73B8">
        <w:rPr>
          <w:color w:val="1A1A1A"/>
        </w:rPr>
        <w:t>Digital</w:t>
      </w:r>
      <w:r w:rsidRPr="00CC73B8">
        <w:rPr>
          <w:color w:val="1A1A1A"/>
          <w:spacing w:val="-3"/>
        </w:rPr>
        <w:t xml:space="preserve"> </w:t>
      </w:r>
      <w:r w:rsidRPr="00CC73B8">
        <w:rPr>
          <w:color w:val="1A1A1A"/>
        </w:rPr>
        <w:t xml:space="preserve">crowding: Privacy, self-disclosure, and technology. </w:t>
      </w:r>
      <w:r w:rsidRPr="00CC73B8">
        <w:rPr>
          <w:i/>
          <w:color w:val="1A1A1A"/>
        </w:rPr>
        <w:t>Privacy Online</w:t>
      </w:r>
      <w:r w:rsidRPr="00CC73B8">
        <w:rPr>
          <w:color w:val="1A1A1A"/>
        </w:rPr>
        <w:t>, 33-46.</w:t>
      </w:r>
    </w:p>
    <w:p w14:paraId="19542363" w14:textId="0991CAF4" w:rsidR="005D7F2C" w:rsidRPr="00CC73B8" w:rsidRDefault="00000000" w:rsidP="00CC73B8">
      <w:pPr>
        <w:pStyle w:val="BodyText"/>
        <w:spacing w:line="480" w:lineRule="auto"/>
        <w:ind w:left="720" w:right="136" w:hanging="720"/>
      </w:pPr>
      <w:r w:rsidRPr="00CC73B8">
        <w:rPr>
          <w:color w:val="1A1A1A"/>
        </w:rPr>
        <w:t>Kisekka, V., Bagchi-Sen, S., &amp; Rao, H. R. (2013). Extent of private information disclosure</w:t>
      </w:r>
      <w:r w:rsidRPr="00CC73B8">
        <w:rPr>
          <w:color w:val="1A1A1A"/>
          <w:spacing w:val="-6"/>
        </w:rPr>
        <w:t xml:space="preserve"> </w:t>
      </w:r>
      <w:r w:rsidRPr="00CC73B8">
        <w:rPr>
          <w:color w:val="1A1A1A"/>
        </w:rPr>
        <w:t>on</w:t>
      </w:r>
      <w:r w:rsidRPr="00CC73B8">
        <w:rPr>
          <w:color w:val="1A1A1A"/>
          <w:spacing w:val="-4"/>
        </w:rPr>
        <w:t xml:space="preserve"> </w:t>
      </w:r>
      <w:r w:rsidRPr="00CC73B8">
        <w:rPr>
          <w:color w:val="1A1A1A"/>
        </w:rPr>
        <w:t>online</w:t>
      </w:r>
      <w:r w:rsidRPr="00CC73B8">
        <w:rPr>
          <w:color w:val="1A1A1A"/>
          <w:spacing w:val="-5"/>
        </w:rPr>
        <w:t xml:space="preserve"> </w:t>
      </w:r>
      <w:r w:rsidRPr="00CC73B8">
        <w:rPr>
          <w:color w:val="1A1A1A"/>
        </w:rPr>
        <w:t>social</w:t>
      </w:r>
      <w:r w:rsidRPr="00CC73B8">
        <w:rPr>
          <w:color w:val="1A1A1A"/>
          <w:spacing w:val="-4"/>
        </w:rPr>
        <w:t xml:space="preserve"> </w:t>
      </w:r>
      <w:r w:rsidRPr="00CC73B8">
        <w:rPr>
          <w:color w:val="1A1A1A"/>
        </w:rPr>
        <w:t>networks:</w:t>
      </w:r>
      <w:r w:rsidRPr="00CC73B8">
        <w:rPr>
          <w:color w:val="1A1A1A"/>
          <w:spacing w:val="-4"/>
        </w:rPr>
        <w:t xml:space="preserve"> </w:t>
      </w:r>
      <w:r w:rsidRPr="00CC73B8">
        <w:rPr>
          <w:color w:val="1A1A1A"/>
        </w:rPr>
        <w:t>An</w:t>
      </w:r>
      <w:r w:rsidRPr="00CC73B8">
        <w:rPr>
          <w:color w:val="1A1A1A"/>
          <w:spacing w:val="-4"/>
        </w:rPr>
        <w:t xml:space="preserve"> </w:t>
      </w:r>
      <w:r w:rsidRPr="00CC73B8">
        <w:rPr>
          <w:color w:val="1A1A1A"/>
        </w:rPr>
        <w:t>exploration</w:t>
      </w:r>
      <w:r w:rsidRPr="00CC73B8">
        <w:rPr>
          <w:color w:val="1A1A1A"/>
          <w:spacing w:val="-4"/>
        </w:rPr>
        <w:t xml:space="preserve"> </w:t>
      </w:r>
      <w:r w:rsidRPr="00CC73B8">
        <w:rPr>
          <w:color w:val="1A1A1A"/>
        </w:rPr>
        <w:t>of</w:t>
      </w:r>
      <w:r w:rsidRPr="00CC73B8">
        <w:rPr>
          <w:color w:val="1A1A1A"/>
          <w:spacing w:val="-5"/>
        </w:rPr>
        <w:t xml:space="preserve"> </w:t>
      </w:r>
      <w:r w:rsidRPr="00CC73B8">
        <w:rPr>
          <w:color w:val="1A1A1A"/>
        </w:rPr>
        <w:t>Facebook</w:t>
      </w:r>
      <w:r w:rsidRPr="00CC73B8">
        <w:rPr>
          <w:color w:val="1A1A1A"/>
          <w:spacing w:val="-4"/>
        </w:rPr>
        <w:t xml:space="preserve"> </w:t>
      </w:r>
      <w:r w:rsidRPr="00CC73B8">
        <w:rPr>
          <w:color w:val="1A1A1A"/>
        </w:rPr>
        <w:t>mobile</w:t>
      </w:r>
      <w:r w:rsidRPr="00CC73B8">
        <w:rPr>
          <w:color w:val="1A1A1A"/>
          <w:spacing w:val="-4"/>
        </w:rPr>
        <w:t xml:space="preserve"> </w:t>
      </w:r>
      <w:r w:rsidRPr="00CC73B8">
        <w:rPr>
          <w:color w:val="1A1A1A"/>
        </w:rPr>
        <w:t xml:space="preserve">phone users. </w:t>
      </w:r>
      <w:r w:rsidRPr="00CC73B8">
        <w:rPr>
          <w:i/>
          <w:color w:val="1A1A1A"/>
        </w:rPr>
        <w:t>Computers in Human Behavior</w:t>
      </w:r>
      <w:r w:rsidRPr="00CC73B8">
        <w:rPr>
          <w:color w:val="1A1A1A"/>
        </w:rPr>
        <w:t xml:space="preserve">, </w:t>
      </w:r>
      <w:r w:rsidRPr="00CC73B8">
        <w:rPr>
          <w:i/>
          <w:color w:val="1A1A1A"/>
        </w:rPr>
        <w:t>29</w:t>
      </w:r>
      <w:r w:rsidRPr="00CC73B8">
        <w:rPr>
          <w:color w:val="1A1A1A"/>
        </w:rPr>
        <w:t>(6), 2722-2729.</w:t>
      </w:r>
    </w:p>
    <w:p w14:paraId="4BDE5425" w14:textId="787CBE16" w:rsidR="005D7F2C" w:rsidRPr="00CC73B8" w:rsidRDefault="00000000" w:rsidP="00CC73B8">
      <w:pPr>
        <w:pStyle w:val="BodyText"/>
        <w:spacing w:line="480" w:lineRule="auto"/>
        <w:ind w:left="720" w:right="216" w:hanging="720"/>
      </w:pPr>
      <w:r w:rsidRPr="00CC73B8">
        <w:t>Krämer, N.C. &amp; Haferkamp, N. (2011). Online self-presentation: Balancing privacy concerns</w:t>
      </w:r>
      <w:r w:rsidRPr="00CC73B8">
        <w:rPr>
          <w:spacing w:val="-4"/>
        </w:rPr>
        <w:t xml:space="preserve"> </w:t>
      </w:r>
      <w:r w:rsidRPr="00CC73B8">
        <w:t>and</w:t>
      </w:r>
      <w:r w:rsidRPr="00CC73B8">
        <w:rPr>
          <w:spacing w:val="-5"/>
        </w:rPr>
        <w:t xml:space="preserve"> </w:t>
      </w:r>
      <w:r w:rsidRPr="00CC73B8">
        <w:t>impression</w:t>
      </w:r>
      <w:r w:rsidRPr="00CC73B8">
        <w:rPr>
          <w:spacing w:val="-3"/>
        </w:rPr>
        <w:t xml:space="preserve"> </w:t>
      </w:r>
      <w:r w:rsidRPr="00CC73B8">
        <w:t>construction</w:t>
      </w:r>
      <w:r w:rsidRPr="00CC73B8">
        <w:rPr>
          <w:spacing w:val="-5"/>
        </w:rPr>
        <w:t xml:space="preserve"> </w:t>
      </w:r>
      <w:r w:rsidRPr="00CC73B8">
        <w:t>on</w:t>
      </w:r>
      <w:r w:rsidRPr="00CC73B8">
        <w:rPr>
          <w:spacing w:val="-5"/>
        </w:rPr>
        <w:t xml:space="preserve"> </w:t>
      </w:r>
      <w:r w:rsidRPr="00CC73B8">
        <w:t>social</w:t>
      </w:r>
      <w:r w:rsidRPr="00CC73B8">
        <w:rPr>
          <w:spacing w:val="-5"/>
        </w:rPr>
        <w:t xml:space="preserve"> </w:t>
      </w:r>
      <w:r w:rsidRPr="00CC73B8">
        <w:t>networking</w:t>
      </w:r>
      <w:r w:rsidRPr="00CC73B8">
        <w:rPr>
          <w:spacing w:val="-6"/>
        </w:rPr>
        <w:t xml:space="preserve"> </w:t>
      </w:r>
      <w:r w:rsidRPr="00CC73B8">
        <w:t>sites.</w:t>
      </w:r>
      <w:r w:rsidRPr="00CC73B8">
        <w:rPr>
          <w:spacing w:val="-2"/>
        </w:rPr>
        <w:t xml:space="preserve"> </w:t>
      </w:r>
      <w:r w:rsidRPr="00CC73B8">
        <w:rPr>
          <w:i/>
          <w:color w:val="1A1A1A"/>
        </w:rPr>
        <w:t>Privacy</w:t>
      </w:r>
      <w:r w:rsidRPr="00CC73B8">
        <w:rPr>
          <w:i/>
          <w:color w:val="1A1A1A"/>
          <w:spacing w:val="-6"/>
        </w:rPr>
        <w:t xml:space="preserve"> </w:t>
      </w:r>
      <w:r w:rsidRPr="00CC73B8">
        <w:rPr>
          <w:i/>
          <w:color w:val="1A1A1A"/>
        </w:rPr>
        <w:t>Online</w:t>
      </w:r>
      <w:r w:rsidRPr="00CC73B8">
        <w:rPr>
          <w:color w:val="1A1A1A"/>
        </w:rPr>
        <w:t xml:space="preserve">, </w:t>
      </w:r>
      <w:r w:rsidRPr="00CC73B8">
        <w:rPr>
          <w:color w:val="1A1A1A"/>
          <w:spacing w:val="-2"/>
        </w:rPr>
        <w:t>127-143.</w:t>
      </w:r>
    </w:p>
    <w:p w14:paraId="2B4EFEB6" w14:textId="0C41CA17" w:rsidR="005D7F2C" w:rsidRPr="00CC73B8" w:rsidRDefault="00000000" w:rsidP="00CC73B8">
      <w:pPr>
        <w:spacing w:line="480" w:lineRule="auto"/>
        <w:ind w:left="720" w:right="162" w:hanging="720"/>
        <w:rPr>
          <w:sz w:val="24"/>
          <w:szCs w:val="24"/>
        </w:rPr>
      </w:pPr>
      <w:r w:rsidRPr="00CC73B8">
        <w:rPr>
          <w:color w:val="1A1A1A"/>
          <w:sz w:val="24"/>
          <w:szCs w:val="24"/>
        </w:rPr>
        <w:t xml:space="preserve">Lagrule, C. M. (2015). </w:t>
      </w:r>
      <w:r w:rsidRPr="00CC73B8">
        <w:rPr>
          <w:i/>
          <w:color w:val="1A1A1A"/>
          <w:sz w:val="24"/>
          <w:szCs w:val="24"/>
        </w:rPr>
        <w:t>The association and probability of a predictive relationship between</w:t>
      </w:r>
      <w:r w:rsidRPr="00CC73B8">
        <w:rPr>
          <w:i/>
          <w:color w:val="1A1A1A"/>
          <w:spacing w:val="-4"/>
          <w:sz w:val="24"/>
          <w:szCs w:val="24"/>
        </w:rPr>
        <w:t xml:space="preserve"> </w:t>
      </w:r>
      <w:r w:rsidRPr="00CC73B8">
        <w:rPr>
          <w:i/>
          <w:color w:val="1A1A1A"/>
          <w:sz w:val="24"/>
          <w:szCs w:val="24"/>
        </w:rPr>
        <w:t>cyber</w:t>
      </w:r>
      <w:r w:rsidRPr="00CC73B8">
        <w:rPr>
          <w:i/>
          <w:color w:val="1A1A1A"/>
          <w:spacing w:val="-4"/>
          <w:sz w:val="24"/>
          <w:szCs w:val="24"/>
        </w:rPr>
        <w:t xml:space="preserve"> </w:t>
      </w:r>
      <w:r w:rsidRPr="00CC73B8">
        <w:rPr>
          <w:i/>
          <w:color w:val="1A1A1A"/>
          <w:sz w:val="24"/>
          <w:szCs w:val="24"/>
        </w:rPr>
        <w:t>security</w:t>
      </w:r>
      <w:r w:rsidRPr="00CC73B8">
        <w:rPr>
          <w:i/>
          <w:color w:val="1A1A1A"/>
          <w:spacing w:val="-5"/>
          <w:sz w:val="24"/>
          <w:szCs w:val="24"/>
        </w:rPr>
        <w:t xml:space="preserve"> </w:t>
      </w:r>
      <w:r w:rsidRPr="00CC73B8">
        <w:rPr>
          <w:i/>
          <w:color w:val="1A1A1A"/>
          <w:sz w:val="24"/>
          <w:szCs w:val="24"/>
        </w:rPr>
        <w:t>incidents</w:t>
      </w:r>
      <w:r w:rsidRPr="00CC73B8">
        <w:rPr>
          <w:i/>
          <w:color w:val="1A1A1A"/>
          <w:spacing w:val="-4"/>
          <w:sz w:val="24"/>
          <w:szCs w:val="24"/>
        </w:rPr>
        <w:t xml:space="preserve"> </w:t>
      </w:r>
      <w:r w:rsidRPr="00CC73B8">
        <w:rPr>
          <w:i/>
          <w:color w:val="1A1A1A"/>
          <w:sz w:val="24"/>
          <w:szCs w:val="24"/>
        </w:rPr>
        <w:t>and</w:t>
      </w:r>
      <w:r w:rsidRPr="00CC73B8">
        <w:rPr>
          <w:i/>
          <w:color w:val="1A1A1A"/>
          <w:spacing w:val="-4"/>
          <w:sz w:val="24"/>
          <w:szCs w:val="24"/>
        </w:rPr>
        <w:t xml:space="preserve"> </w:t>
      </w:r>
      <w:r w:rsidRPr="00CC73B8">
        <w:rPr>
          <w:i/>
          <w:color w:val="1A1A1A"/>
          <w:sz w:val="24"/>
          <w:szCs w:val="24"/>
        </w:rPr>
        <w:t>type</w:t>
      </w:r>
      <w:r w:rsidRPr="00CC73B8">
        <w:rPr>
          <w:i/>
          <w:color w:val="1A1A1A"/>
          <w:spacing w:val="-5"/>
          <w:sz w:val="24"/>
          <w:szCs w:val="24"/>
        </w:rPr>
        <w:t xml:space="preserve"> </w:t>
      </w:r>
      <w:r w:rsidRPr="00CC73B8">
        <w:rPr>
          <w:i/>
          <w:color w:val="1A1A1A"/>
          <w:sz w:val="24"/>
          <w:szCs w:val="24"/>
        </w:rPr>
        <w:t>of</w:t>
      </w:r>
      <w:r w:rsidRPr="00CC73B8">
        <w:rPr>
          <w:i/>
          <w:color w:val="1A1A1A"/>
          <w:spacing w:val="-4"/>
          <w:sz w:val="24"/>
          <w:szCs w:val="24"/>
        </w:rPr>
        <w:t xml:space="preserve"> </w:t>
      </w:r>
      <w:r w:rsidRPr="00CC73B8">
        <w:rPr>
          <w:i/>
          <w:color w:val="1A1A1A"/>
          <w:sz w:val="24"/>
          <w:szCs w:val="24"/>
        </w:rPr>
        <w:t>Internet</w:t>
      </w:r>
      <w:r w:rsidRPr="00CC73B8">
        <w:rPr>
          <w:i/>
          <w:color w:val="1A1A1A"/>
          <w:spacing w:val="-4"/>
          <w:sz w:val="24"/>
          <w:szCs w:val="24"/>
        </w:rPr>
        <w:t xml:space="preserve"> </w:t>
      </w:r>
      <w:r w:rsidRPr="00CC73B8">
        <w:rPr>
          <w:i/>
          <w:color w:val="1A1A1A"/>
          <w:sz w:val="24"/>
          <w:szCs w:val="24"/>
        </w:rPr>
        <w:t>connectivity:</w:t>
      </w:r>
      <w:r w:rsidRPr="00CC73B8">
        <w:rPr>
          <w:i/>
          <w:color w:val="1A1A1A"/>
          <w:spacing w:val="-4"/>
          <w:sz w:val="24"/>
          <w:szCs w:val="24"/>
        </w:rPr>
        <w:t xml:space="preserve"> </w:t>
      </w:r>
      <w:r w:rsidRPr="00CC73B8">
        <w:rPr>
          <w:i/>
          <w:color w:val="1A1A1A"/>
          <w:sz w:val="24"/>
          <w:szCs w:val="24"/>
        </w:rPr>
        <w:t>A</w:t>
      </w:r>
      <w:r w:rsidRPr="00CC73B8">
        <w:rPr>
          <w:i/>
          <w:color w:val="1A1A1A"/>
          <w:spacing w:val="-5"/>
          <w:sz w:val="24"/>
          <w:szCs w:val="24"/>
        </w:rPr>
        <w:t xml:space="preserve"> </w:t>
      </w:r>
      <w:r w:rsidRPr="00CC73B8">
        <w:rPr>
          <w:i/>
          <w:color w:val="1A1A1A"/>
          <w:sz w:val="24"/>
          <w:szCs w:val="24"/>
        </w:rPr>
        <w:t xml:space="preserve">quantitative study </w:t>
      </w:r>
      <w:r w:rsidRPr="00CC73B8">
        <w:rPr>
          <w:color w:val="1A1A1A"/>
          <w:sz w:val="24"/>
          <w:szCs w:val="24"/>
        </w:rPr>
        <w:t>(Doctoral dissertation).</w:t>
      </w:r>
    </w:p>
    <w:p w14:paraId="108E5BD8" w14:textId="25B062E4" w:rsidR="005D7F2C" w:rsidRPr="00CC73B8" w:rsidRDefault="00000000" w:rsidP="00CC73B8">
      <w:pPr>
        <w:spacing w:line="480" w:lineRule="auto"/>
        <w:ind w:left="720" w:hanging="720"/>
        <w:rPr>
          <w:sz w:val="24"/>
          <w:szCs w:val="24"/>
        </w:rPr>
      </w:pPr>
      <w:proofErr w:type="spellStart"/>
      <w:r w:rsidRPr="00CC73B8">
        <w:rPr>
          <w:color w:val="1A1A1A"/>
          <w:sz w:val="24"/>
          <w:szCs w:val="24"/>
        </w:rPr>
        <w:t>Laszka</w:t>
      </w:r>
      <w:proofErr w:type="spellEnd"/>
      <w:r w:rsidRPr="00CC73B8">
        <w:rPr>
          <w:color w:val="1A1A1A"/>
          <w:sz w:val="24"/>
          <w:szCs w:val="24"/>
        </w:rPr>
        <w:t xml:space="preserve">, A., Johnson, B., </w:t>
      </w:r>
      <w:proofErr w:type="spellStart"/>
      <w:r w:rsidRPr="00CC73B8">
        <w:rPr>
          <w:color w:val="1A1A1A"/>
          <w:sz w:val="24"/>
          <w:szCs w:val="24"/>
        </w:rPr>
        <w:t>Grossklags</w:t>
      </w:r>
      <w:proofErr w:type="spellEnd"/>
      <w:r w:rsidRPr="00CC73B8">
        <w:rPr>
          <w:color w:val="1A1A1A"/>
          <w:sz w:val="24"/>
          <w:szCs w:val="24"/>
        </w:rPr>
        <w:t xml:space="preserve">, J., &amp; </w:t>
      </w:r>
      <w:proofErr w:type="spellStart"/>
      <w:r w:rsidRPr="00CC73B8">
        <w:rPr>
          <w:color w:val="1A1A1A"/>
          <w:sz w:val="24"/>
          <w:szCs w:val="24"/>
        </w:rPr>
        <w:t>Felegyhazi</w:t>
      </w:r>
      <w:proofErr w:type="spellEnd"/>
      <w:r w:rsidRPr="00CC73B8">
        <w:rPr>
          <w:color w:val="1A1A1A"/>
          <w:sz w:val="24"/>
          <w:szCs w:val="24"/>
        </w:rPr>
        <w:t>, M. (2014). Estimating systematic risk</w:t>
      </w:r>
      <w:r w:rsidRPr="00CC73B8">
        <w:rPr>
          <w:color w:val="1A1A1A"/>
          <w:spacing w:val="-1"/>
          <w:sz w:val="24"/>
          <w:szCs w:val="24"/>
        </w:rPr>
        <w:t xml:space="preserve"> </w:t>
      </w:r>
      <w:r w:rsidRPr="00CC73B8">
        <w:rPr>
          <w:color w:val="1A1A1A"/>
          <w:sz w:val="24"/>
          <w:szCs w:val="24"/>
        </w:rPr>
        <w:t>in</w:t>
      </w:r>
      <w:r w:rsidRPr="00CC73B8">
        <w:rPr>
          <w:color w:val="1A1A1A"/>
          <w:spacing w:val="-1"/>
          <w:sz w:val="24"/>
          <w:szCs w:val="24"/>
        </w:rPr>
        <w:t xml:space="preserve"> </w:t>
      </w:r>
      <w:r w:rsidRPr="00CC73B8">
        <w:rPr>
          <w:color w:val="1A1A1A"/>
          <w:sz w:val="24"/>
          <w:szCs w:val="24"/>
        </w:rPr>
        <w:t>real-world</w:t>
      </w:r>
      <w:r w:rsidRPr="00CC73B8">
        <w:rPr>
          <w:color w:val="1A1A1A"/>
          <w:spacing w:val="-1"/>
          <w:sz w:val="24"/>
          <w:szCs w:val="24"/>
        </w:rPr>
        <w:t xml:space="preserve"> </w:t>
      </w:r>
      <w:r w:rsidRPr="00CC73B8">
        <w:rPr>
          <w:color w:val="1A1A1A"/>
          <w:sz w:val="24"/>
          <w:szCs w:val="24"/>
        </w:rPr>
        <w:t xml:space="preserve">networks. </w:t>
      </w:r>
      <w:r w:rsidRPr="00CC73B8">
        <w:rPr>
          <w:i/>
          <w:color w:val="1A1A1A"/>
          <w:sz w:val="24"/>
          <w:szCs w:val="24"/>
        </w:rPr>
        <w:t>Financial Cryptography</w:t>
      </w:r>
      <w:r w:rsidRPr="00CC73B8">
        <w:rPr>
          <w:i/>
          <w:color w:val="1A1A1A"/>
          <w:spacing w:val="-2"/>
          <w:sz w:val="24"/>
          <w:szCs w:val="24"/>
        </w:rPr>
        <w:t xml:space="preserve"> </w:t>
      </w:r>
      <w:r w:rsidRPr="00CC73B8">
        <w:rPr>
          <w:i/>
          <w:color w:val="1A1A1A"/>
          <w:sz w:val="24"/>
          <w:szCs w:val="24"/>
        </w:rPr>
        <w:t>and</w:t>
      </w:r>
      <w:r w:rsidRPr="00CC73B8">
        <w:rPr>
          <w:i/>
          <w:color w:val="1A1A1A"/>
          <w:spacing w:val="-1"/>
          <w:sz w:val="24"/>
          <w:szCs w:val="24"/>
        </w:rPr>
        <w:t xml:space="preserve"> </w:t>
      </w:r>
      <w:r w:rsidRPr="00CC73B8">
        <w:rPr>
          <w:i/>
          <w:color w:val="1A1A1A"/>
          <w:sz w:val="24"/>
          <w:szCs w:val="24"/>
        </w:rPr>
        <w:t>Data</w:t>
      </w:r>
      <w:r w:rsidRPr="00CC73B8">
        <w:rPr>
          <w:i/>
          <w:color w:val="1A1A1A"/>
          <w:spacing w:val="-1"/>
          <w:sz w:val="24"/>
          <w:szCs w:val="24"/>
        </w:rPr>
        <w:t xml:space="preserve"> </w:t>
      </w:r>
      <w:r w:rsidRPr="00CC73B8">
        <w:rPr>
          <w:i/>
          <w:color w:val="1A1A1A"/>
          <w:sz w:val="24"/>
          <w:szCs w:val="24"/>
        </w:rPr>
        <w:t>Security</w:t>
      </w:r>
      <w:r w:rsidRPr="00CC73B8">
        <w:rPr>
          <w:color w:val="1A1A1A"/>
          <w:sz w:val="24"/>
          <w:szCs w:val="24"/>
        </w:rPr>
        <w:t>, 417-</w:t>
      </w:r>
      <w:r w:rsidRPr="00CC73B8">
        <w:rPr>
          <w:color w:val="1A1A1A"/>
          <w:spacing w:val="-4"/>
          <w:sz w:val="24"/>
          <w:szCs w:val="24"/>
        </w:rPr>
        <w:t>435.</w:t>
      </w:r>
    </w:p>
    <w:p w14:paraId="2A91A400" w14:textId="093908DA" w:rsidR="005D7F2C" w:rsidRPr="00CC73B8" w:rsidRDefault="00000000" w:rsidP="00CC73B8">
      <w:pPr>
        <w:pStyle w:val="BodyText"/>
        <w:spacing w:line="480" w:lineRule="auto"/>
        <w:ind w:left="720" w:hanging="720"/>
      </w:pPr>
      <w:proofErr w:type="spellStart"/>
      <w:r w:rsidRPr="00CC73B8">
        <w:rPr>
          <w:color w:val="1A1A1A"/>
        </w:rPr>
        <w:t>Laszka</w:t>
      </w:r>
      <w:proofErr w:type="spellEnd"/>
      <w:r w:rsidRPr="00CC73B8">
        <w:rPr>
          <w:color w:val="1A1A1A"/>
        </w:rPr>
        <w:t>,</w:t>
      </w:r>
      <w:r w:rsidRPr="00CC73B8">
        <w:rPr>
          <w:color w:val="1A1A1A"/>
          <w:spacing w:val="-4"/>
        </w:rPr>
        <w:t xml:space="preserve"> </w:t>
      </w:r>
      <w:r w:rsidRPr="00CC73B8">
        <w:rPr>
          <w:color w:val="1A1A1A"/>
        </w:rPr>
        <w:t>A.,</w:t>
      </w:r>
      <w:r w:rsidRPr="00CC73B8">
        <w:rPr>
          <w:color w:val="1A1A1A"/>
          <w:spacing w:val="-3"/>
        </w:rPr>
        <w:t xml:space="preserve"> </w:t>
      </w:r>
      <w:r w:rsidRPr="00CC73B8">
        <w:rPr>
          <w:color w:val="1A1A1A"/>
        </w:rPr>
        <w:t>&amp;</w:t>
      </w:r>
      <w:r w:rsidRPr="00CC73B8">
        <w:rPr>
          <w:color w:val="1A1A1A"/>
          <w:spacing w:val="-6"/>
        </w:rPr>
        <w:t xml:space="preserve"> </w:t>
      </w:r>
      <w:proofErr w:type="spellStart"/>
      <w:r w:rsidRPr="00CC73B8">
        <w:rPr>
          <w:color w:val="1A1A1A"/>
        </w:rPr>
        <w:t>Grossklags</w:t>
      </w:r>
      <w:proofErr w:type="spellEnd"/>
      <w:r w:rsidRPr="00CC73B8">
        <w:rPr>
          <w:color w:val="1A1A1A"/>
        </w:rPr>
        <w:t>,</w:t>
      </w:r>
      <w:r w:rsidRPr="00CC73B8">
        <w:rPr>
          <w:color w:val="1A1A1A"/>
          <w:spacing w:val="-4"/>
        </w:rPr>
        <w:t xml:space="preserve"> </w:t>
      </w:r>
      <w:r w:rsidRPr="00CC73B8">
        <w:rPr>
          <w:color w:val="1A1A1A"/>
        </w:rPr>
        <w:t>J.</w:t>
      </w:r>
      <w:r w:rsidRPr="00CC73B8">
        <w:rPr>
          <w:color w:val="1A1A1A"/>
          <w:spacing w:val="-4"/>
        </w:rPr>
        <w:t xml:space="preserve"> </w:t>
      </w:r>
      <w:r w:rsidRPr="00CC73B8">
        <w:rPr>
          <w:color w:val="1A1A1A"/>
        </w:rPr>
        <w:t>(2015).</w:t>
      </w:r>
      <w:r w:rsidRPr="00CC73B8">
        <w:rPr>
          <w:color w:val="1A1A1A"/>
          <w:spacing w:val="-4"/>
        </w:rPr>
        <w:t xml:space="preserve"> </w:t>
      </w:r>
      <w:r w:rsidRPr="00CC73B8">
        <w:rPr>
          <w:color w:val="1A1A1A"/>
        </w:rPr>
        <w:t>Should</w:t>
      </w:r>
      <w:r w:rsidRPr="00CC73B8">
        <w:rPr>
          <w:color w:val="1A1A1A"/>
          <w:spacing w:val="-4"/>
        </w:rPr>
        <w:t xml:space="preserve"> </w:t>
      </w:r>
      <w:r w:rsidRPr="00CC73B8">
        <w:rPr>
          <w:color w:val="1A1A1A"/>
        </w:rPr>
        <w:t>cyber-insurance</w:t>
      </w:r>
      <w:r w:rsidRPr="00CC73B8">
        <w:rPr>
          <w:color w:val="1A1A1A"/>
          <w:spacing w:val="-5"/>
        </w:rPr>
        <w:t xml:space="preserve"> </w:t>
      </w:r>
      <w:r w:rsidRPr="00CC73B8">
        <w:rPr>
          <w:color w:val="1A1A1A"/>
        </w:rPr>
        <w:t>providers</w:t>
      </w:r>
      <w:r w:rsidRPr="00CC73B8">
        <w:rPr>
          <w:color w:val="1A1A1A"/>
          <w:spacing w:val="-4"/>
        </w:rPr>
        <w:t xml:space="preserve"> </w:t>
      </w:r>
      <w:r w:rsidRPr="00CC73B8">
        <w:rPr>
          <w:color w:val="1A1A1A"/>
        </w:rPr>
        <w:t>invest</w:t>
      </w:r>
      <w:r w:rsidRPr="00CC73B8">
        <w:rPr>
          <w:color w:val="1A1A1A"/>
          <w:spacing w:val="-4"/>
        </w:rPr>
        <w:t xml:space="preserve"> </w:t>
      </w:r>
      <w:r w:rsidRPr="00CC73B8">
        <w:rPr>
          <w:color w:val="1A1A1A"/>
        </w:rPr>
        <w:t>in</w:t>
      </w:r>
      <w:r w:rsidRPr="00CC73B8">
        <w:rPr>
          <w:color w:val="1A1A1A"/>
          <w:spacing w:val="-4"/>
        </w:rPr>
        <w:t xml:space="preserve"> </w:t>
      </w:r>
      <w:r w:rsidRPr="00CC73B8">
        <w:rPr>
          <w:color w:val="1A1A1A"/>
        </w:rPr>
        <w:t xml:space="preserve">software security? </w:t>
      </w:r>
      <w:r w:rsidRPr="00CC73B8">
        <w:rPr>
          <w:i/>
          <w:color w:val="1A1A1A"/>
        </w:rPr>
        <w:t xml:space="preserve">Computer Security, </w:t>
      </w:r>
      <w:r w:rsidRPr="00CC73B8">
        <w:rPr>
          <w:color w:val="1A1A1A"/>
        </w:rPr>
        <w:t>483-502.</w:t>
      </w:r>
    </w:p>
    <w:p w14:paraId="21E98BE8" w14:textId="1FFE7FEC" w:rsidR="005D7F2C" w:rsidRPr="00CC73B8" w:rsidRDefault="00000000" w:rsidP="00CC73B8">
      <w:pPr>
        <w:spacing w:line="480" w:lineRule="auto"/>
        <w:ind w:left="720" w:hanging="720"/>
        <w:rPr>
          <w:sz w:val="24"/>
          <w:szCs w:val="24"/>
        </w:rPr>
      </w:pPr>
      <w:r w:rsidRPr="00CC73B8">
        <w:rPr>
          <w:sz w:val="24"/>
          <w:szCs w:val="24"/>
        </w:rPr>
        <w:t>LeCompte,</w:t>
      </w:r>
      <w:r w:rsidRPr="00CC73B8">
        <w:rPr>
          <w:spacing w:val="-5"/>
          <w:sz w:val="24"/>
          <w:szCs w:val="24"/>
        </w:rPr>
        <w:t xml:space="preserve"> </w:t>
      </w:r>
      <w:r w:rsidRPr="00CC73B8">
        <w:rPr>
          <w:sz w:val="24"/>
          <w:szCs w:val="24"/>
        </w:rPr>
        <w:t>M.D.</w:t>
      </w:r>
      <w:r w:rsidRPr="00CC73B8">
        <w:rPr>
          <w:spacing w:val="-4"/>
          <w:sz w:val="24"/>
          <w:szCs w:val="24"/>
        </w:rPr>
        <w:t xml:space="preserve"> </w:t>
      </w:r>
      <w:r w:rsidRPr="00CC73B8">
        <w:rPr>
          <w:sz w:val="24"/>
          <w:szCs w:val="24"/>
        </w:rPr>
        <w:t>&amp;</w:t>
      </w:r>
      <w:r w:rsidRPr="00CC73B8">
        <w:rPr>
          <w:spacing w:val="-7"/>
          <w:sz w:val="24"/>
          <w:szCs w:val="24"/>
        </w:rPr>
        <w:t xml:space="preserve"> </w:t>
      </w:r>
      <w:r w:rsidRPr="00CC73B8">
        <w:rPr>
          <w:sz w:val="24"/>
          <w:szCs w:val="24"/>
        </w:rPr>
        <w:t>Schensul,</w:t>
      </w:r>
      <w:r w:rsidRPr="00CC73B8">
        <w:rPr>
          <w:spacing w:val="-5"/>
          <w:sz w:val="24"/>
          <w:szCs w:val="24"/>
        </w:rPr>
        <w:t xml:space="preserve"> </w:t>
      </w:r>
      <w:r w:rsidRPr="00CC73B8">
        <w:rPr>
          <w:sz w:val="24"/>
          <w:szCs w:val="24"/>
        </w:rPr>
        <w:t>J.J.</w:t>
      </w:r>
      <w:r w:rsidRPr="00CC73B8">
        <w:rPr>
          <w:spacing w:val="-5"/>
          <w:sz w:val="24"/>
          <w:szCs w:val="24"/>
        </w:rPr>
        <w:t xml:space="preserve"> </w:t>
      </w:r>
      <w:r w:rsidRPr="00CC73B8">
        <w:rPr>
          <w:sz w:val="24"/>
          <w:szCs w:val="24"/>
        </w:rPr>
        <w:t>(2010).</w:t>
      </w:r>
      <w:r w:rsidRPr="00CC73B8">
        <w:rPr>
          <w:spacing w:val="-4"/>
          <w:sz w:val="24"/>
          <w:szCs w:val="24"/>
        </w:rPr>
        <w:t xml:space="preserve"> </w:t>
      </w:r>
      <w:r w:rsidRPr="00CC73B8">
        <w:rPr>
          <w:i/>
          <w:sz w:val="24"/>
          <w:szCs w:val="24"/>
        </w:rPr>
        <w:t>Designing</w:t>
      </w:r>
      <w:r w:rsidRPr="00CC73B8">
        <w:rPr>
          <w:i/>
          <w:spacing w:val="-5"/>
          <w:sz w:val="24"/>
          <w:szCs w:val="24"/>
        </w:rPr>
        <w:t xml:space="preserve"> </w:t>
      </w:r>
      <w:r w:rsidRPr="00CC73B8">
        <w:rPr>
          <w:i/>
          <w:sz w:val="24"/>
          <w:szCs w:val="24"/>
        </w:rPr>
        <w:t>and</w:t>
      </w:r>
      <w:r w:rsidRPr="00CC73B8">
        <w:rPr>
          <w:i/>
          <w:spacing w:val="-5"/>
          <w:sz w:val="24"/>
          <w:szCs w:val="24"/>
        </w:rPr>
        <w:t xml:space="preserve"> </w:t>
      </w:r>
      <w:r w:rsidRPr="00CC73B8">
        <w:rPr>
          <w:i/>
          <w:sz w:val="24"/>
          <w:szCs w:val="24"/>
        </w:rPr>
        <w:t>conducting</w:t>
      </w:r>
      <w:r w:rsidRPr="00CC73B8">
        <w:rPr>
          <w:i/>
          <w:spacing w:val="-5"/>
          <w:sz w:val="24"/>
          <w:szCs w:val="24"/>
        </w:rPr>
        <w:t xml:space="preserve"> </w:t>
      </w:r>
      <w:r w:rsidRPr="00CC73B8">
        <w:rPr>
          <w:i/>
          <w:sz w:val="24"/>
          <w:szCs w:val="24"/>
        </w:rPr>
        <w:t>ethnographic research: An introduction</w:t>
      </w:r>
      <w:r w:rsidRPr="00CC73B8">
        <w:rPr>
          <w:sz w:val="24"/>
          <w:szCs w:val="24"/>
        </w:rPr>
        <w:t>.</w:t>
      </w:r>
      <w:r w:rsidRPr="00CC73B8">
        <w:rPr>
          <w:spacing w:val="40"/>
          <w:sz w:val="24"/>
          <w:szCs w:val="24"/>
        </w:rPr>
        <w:t xml:space="preserve"> </w:t>
      </w:r>
      <w:r w:rsidRPr="00CC73B8">
        <w:rPr>
          <w:sz w:val="24"/>
          <w:szCs w:val="24"/>
        </w:rPr>
        <w:t>Boulder, Colorado: Altamira Press.</w:t>
      </w:r>
    </w:p>
    <w:p w14:paraId="17A8FC74" w14:textId="385A43D0" w:rsidR="005D7F2C" w:rsidRPr="00CC73B8" w:rsidRDefault="00000000" w:rsidP="00CC73B8">
      <w:pPr>
        <w:spacing w:line="480" w:lineRule="auto"/>
        <w:ind w:left="720" w:hanging="720"/>
        <w:rPr>
          <w:sz w:val="24"/>
          <w:szCs w:val="24"/>
        </w:rPr>
      </w:pPr>
      <w:r w:rsidRPr="00CC73B8">
        <w:rPr>
          <w:sz w:val="24"/>
          <w:szCs w:val="24"/>
        </w:rPr>
        <w:t>LeCompte,</w:t>
      </w:r>
      <w:r w:rsidRPr="00CC73B8">
        <w:rPr>
          <w:spacing w:val="-5"/>
          <w:sz w:val="24"/>
          <w:szCs w:val="24"/>
        </w:rPr>
        <w:t xml:space="preserve"> </w:t>
      </w:r>
      <w:r w:rsidRPr="00CC73B8">
        <w:rPr>
          <w:sz w:val="24"/>
          <w:szCs w:val="24"/>
        </w:rPr>
        <w:t>M.D.</w:t>
      </w:r>
      <w:r w:rsidRPr="00CC73B8">
        <w:rPr>
          <w:spacing w:val="-4"/>
          <w:sz w:val="24"/>
          <w:szCs w:val="24"/>
        </w:rPr>
        <w:t xml:space="preserve"> </w:t>
      </w:r>
      <w:r w:rsidRPr="00CC73B8">
        <w:rPr>
          <w:sz w:val="24"/>
          <w:szCs w:val="24"/>
        </w:rPr>
        <w:t>&amp;</w:t>
      </w:r>
      <w:r w:rsidRPr="00CC73B8">
        <w:rPr>
          <w:spacing w:val="-6"/>
          <w:sz w:val="24"/>
          <w:szCs w:val="24"/>
        </w:rPr>
        <w:t xml:space="preserve"> </w:t>
      </w:r>
      <w:r w:rsidRPr="00CC73B8">
        <w:rPr>
          <w:sz w:val="24"/>
          <w:szCs w:val="24"/>
        </w:rPr>
        <w:t>Schensul,</w:t>
      </w:r>
      <w:r w:rsidRPr="00CC73B8">
        <w:rPr>
          <w:spacing w:val="-5"/>
          <w:sz w:val="24"/>
          <w:szCs w:val="24"/>
        </w:rPr>
        <w:t xml:space="preserve"> </w:t>
      </w:r>
      <w:r w:rsidRPr="00CC73B8">
        <w:rPr>
          <w:sz w:val="24"/>
          <w:szCs w:val="24"/>
        </w:rPr>
        <w:t>J.J.</w:t>
      </w:r>
      <w:r w:rsidRPr="00CC73B8">
        <w:rPr>
          <w:spacing w:val="-5"/>
          <w:sz w:val="24"/>
          <w:szCs w:val="24"/>
        </w:rPr>
        <w:t xml:space="preserve"> </w:t>
      </w:r>
      <w:r w:rsidRPr="00CC73B8">
        <w:rPr>
          <w:sz w:val="24"/>
          <w:szCs w:val="24"/>
        </w:rPr>
        <w:t>(2013).</w:t>
      </w:r>
      <w:r w:rsidRPr="00CC73B8">
        <w:rPr>
          <w:spacing w:val="-4"/>
          <w:sz w:val="24"/>
          <w:szCs w:val="24"/>
        </w:rPr>
        <w:t xml:space="preserve"> </w:t>
      </w:r>
      <w:r w:rsidRPr="00CC73B8">
        <w:rPr>
          <w:i/>
          <w:sz w:val="24"/>
          <w:szCs w:val="24"/>
        </w:rPr>
        <w:t>Essential</w:t>
      </w:r>
      <w:r w:rsidRPr="00CC73B8">
        <w:rPr>
          <w:i/>
          <w:spacing w:val="-5"/>
          <w:sz w:val="24"/>
          <w:szCs w:val="24"/>
        </w:rPr>
        <w:t xml:space="preserve"> </w:t>
      </w:r>
      <w:r w:rsidRPr="00CC73B8">
        <w:rPr>
          <w:i/>
          <w:sz w:val="24"/>
          <w:szCs w:val="24"/>
        </w:rPr>
        <w:t>ethnographic</w:t>
      </w:r>
      <w:r w:rsidRPr="00CC73B8">
        <w:rPr>
          <w:i/>
          <w:spacing w:val="-5"/>
          <w:sz w:val="24"/>
          <w:szCs w:val="24"/>
        </w:rPr>
        <w:t xml:space="preserve"> </w:t>
      </w:r>
      <w:r w:rsidRPr="00CC73B8">
        <w:rPr>
          <w:i/>
          <w:sz w:val="24"/>
          <w:szCs w:val="24"/>
        </w:rPr>
        <w:t>methods:</w:t>
      </w:r>
      <w:r w:rsidRPr="00CC73B8">
        <w:rPr>
          <w:i/>
          <w:spacing w:val="-5"/>
          <w:sz w:val="24"/>
          <w:szCs w:val="24"/>
        </w:rPr>
        <w:t xml:space="preserve"> </w:t>
      </w:r>
      <w:r w:rsidRPr="00CC73B8">
        <w:rPr>
          <w:i/>
          <w:sz w:val="24"/>
          <w:szCs w:val="24"/>
        </w:rPr>
        <w:t>A</w:t>
      </w:r>
      <w:r w:rsidRPr="00CC73B8">
        <w:rPr>
          <w:i/>
          <w:spacing w:val="-5"/>
          <w:sz w:val="24"/>
          <w:szCs w:val="24"/>
        </w:rPr>
        <w:t xml:space="preserve"> </w:t>
      </w:r>
      <w:r w:rsidRPr="00CC73B8">
        <w:rPr>
          <w:i/>
          <w:sz w:val="24"/>
          <w:szCs w:val="24"/>
        </w:rPr>
        <w:t xml:space="preserve">mixed methods approach. </w:t>
      </w:r>
      <w:r w:rsidRPr="00CC73B8">
        <w:rPr>
          <w:sz w:val="24"/>
          <w:szCs w:val="24"/>
        </w:rPr>
        <w:t>Boulder, Colorado: Altamira Press.</w:t>
      </w:r>
    </w:p>
    <w:p w14:paraId="60D7721A" w14:textId="29966D0E" w:rsidR="00847123" w:rsidRPr="00CC73B8" w:rsidRDefault="00000000" w:rsidP="00CC73B8">
      <w:pPr>
        <w:pStyle w:val="BodyText"/>
        <w:spacing w:line="480" w:lineRule="auto"/>
        <w:ind w:left="720" w:hanging="720"/>
        <w:rPr>
          <w:color w:val="1A1A1A"/>
        </w:rPr>
      </w:pPr>
      <w:r w:rsidRPr="00CC73B8">
        <w:rPr>
          <w:color w:val="1A1A1A"/>
        </w:rPr>
        <w:t>Lee,</w:t>
      </w:r>
      <w:r w:rsidRPr="00CC73B8">
        <w:rPr>
          <w:color w:val="1A1A1A"/>
          <w:spacing w:val="-5"/>
        </w:rPr>
        <w:t xml:space="preserve"> </w:t>
      </w:r>
      <w:r w:rsidRPr="00CC73B8">
        <w:rPr>
          <w:color w:val="1A1A1A"/>
        </w:rPr>
        <w:t>Y.</w:t>
      </w:r>
      <w:r w:rsidRPr="00CC73B8">
        <w:rPr>
          <w:color w:val="1A1A1A"/>
          <w:spacing w:val="-5"/>
        </w:rPr>
        <w:t xml:space="preserve"> </w:t>
      </w:r>
      <w:r w:rsidRPr="00CC73B8">
        <w:rPr>
          <w:color w:val="1A1A1A"/>
        </w:rPr>
        <w:t>(2011).</w:t>
      </w:r>
      <w:r w:rsidRPr="00CC73B8">
        <w:rPr>
          <w:color w:val="1A1A1A"/>
          <w:spacing w:val="-5"/>
        </w:rPr>
        <w:t xml:space="preserve"> </w:t>
      </w:r>
      <w:r w:rsidRPr="00CC73B8">
        <w:rPr>
          <w:color w:val="1A1A1A"/>
        </w:rPr>
        <w:t>Understanding</w:t>
      </w:r>
      <w:r w:rsidRPr="00CC73B8">
        <w:rPr>
          <w:color w:val="1A1A1A"/>
          <w:spacing w:val="-6"/>
        </w:rPr>
        <w:t xml:space="preserve"> </w:t>
      </w:r>
      <w:r w:rsidRPr="00CC73B8">
        <w:rPr>
          <w:color w:val="1A1A1A"/>
        </w:rPr>
        <w:t>anti-plagiarism</w:t>
      </w:r>
      <w:r w:rsidRPr="00CC73B8">
        <w:rPr>
          <w:color w:val="1A1A1A"/>
          <w:spacing w:val="-5"/>
        </w:rPr>
        <w:t xml:space="preserve"> </w:t>
      </w:r>
      <w:r w:rsidRPr="00CC73B8">
        <w:rPr>
          <w:color w:val="1A1A1A"/>
        </w:rPr>
        <w:t>software</w:t>
      </w:r>
      <w:r w:rsidRPr="00CC73B8">
        <w:rPr>
          <w:color w:val="1A1A1A"/>
          <w:spacing w:val="-6"/>
        </w:rPr>
        <w:t xml:space="preserve"> </w:t>
      </w:r>
      <w:r w:rsidRPr="00CC73B8">
        <w:rPr>
          <w:color w:val="1A1A1A"/>
        </w:rPr>
        <w:t>adoption:</w:t>
      </w:r>
      <w:r w:rsidRPr="00CC73B8">
        <w:rPr>
          <w:color w:val="1A1A1A"/>
          <w:spacing w:val="-5"/>
        </w:rPr>
        <w:t xml:space="preserve"> </w:t>
      </w:r>
      <w:r w:rsidRPr="00CC73B8">
        <w:rPr>
          <w:color w:val="1A1A1A"/>
        </w:rPr>
        <w:t>An</w:t>
      </w:r>
      <w:r w:rsidRPr="00CC73B8">
        <w:rPr>
          <w:color w:val="1A1A1A"/>
          <w:spacing w:val="-5"/>
        </w:rPr>
        <w:t xml:space="preserve"> </w:t>
      </w:r>
      <w:r w:rsidRPr="00CC73B8">
        <w:rPr>
          <w:color w:val="1A1A1A"/>
        </w:rPr>
        <w:t>extended</w:t>
      </w:r>
      <w:r w:rsidRPr="00CC73B8">
        <w:rPr>
          <w:color w:val="1A1A1A"/>
          <w:spacing w:val="-5"/>
        </w:rPr>
        <w:t xml:space="preserve"> </w:t>
      </w:r>
      <w:r w:rsidRPr="00CC73B8">
        <w:rPr>
          <w:color w:val="1A1A1A"/>
        </w:rPr>
        <w:t xml:space="preserve">protection </w:t>
      </w:r>
      <w:r w:rsidRPr="00CC73B8">
        <w:rPr>
          <w:color w:val="1A1A1A"/>
        </w:rPr>
        <w:lastRenderedPageBreak/>
        <w:t xml:space="preserve">motivation theory perspective. </w:t>
      </w:r>
      <w:r w:rsidRPr="00CC73B8">
        <w:rPr>
          <w:i/>
          <w:color w:val="1A1A1A"/>
        </w:rPr>
        <w:t>Decision Support Systems</w:t>
      </w:r>
      <w:r w:rsidRPr="00CC73B8">
        <w:rPr>
          <w:color w:val="1A1A1A"/>
        </w:rPr>
        <w:t xml:space="preserve">, </w:t>
      </w:r>
      <w:r w:rsidRPr="00CC73B8">
        <w:rPr>
          <w:i/>
          <w:color w:val="1A1A1A"/>
        </w:rPr>
        <w:t>50</w:t>
      </w:r>
      <w:r w:rsidRPr="00CC73B8">
        <w:rPr>
          <w:color w:val="1A1A1A"/>
        </w:rPr>
        <w:t>(2), 361-369.</w:t>
      </w:r>
    </w:p>
    <w:p w14:paraId="4D8DC120" w14:textId="60FF4760" w:rsidR="005D7F2C" w:rsidRPr="00CC73B8" w:rsidRDefault="00000000" w:rsidP="00CC73B8">
      <w:pPr>
        <w:pStyle w:val="BodyText"/>
        <w:spacing w:line="480" w:lineRule="auto"/>
        <w:ind w:left="720" w:hanging="720"/>
      </w:pPr>
      <w:r w:rsidRPr="00CC73B8">
        <w:rPr>
          <w:color w:val="1A1A1A"/>
        </w:rPr>
        <w:t>Lee, M., &amp; Lee, J. (2012). The impact of information security failure on customer behaviors:</w:t>
      </w:r>
      <w:r w:rsidRPr="00CC73B8">
        <w:rPr>
          <w:color w:val="1A1A1A"/>
          <w:spacing w:val="-3"/>
        </w:rPr>
        <w:t xml:space="preserve"> </w:t>
      </w:r>
      <w:r w:rsidRPr="00CC73B8">
        <w:rPr>
          <w:color w:val="1A1A1A"/>
        </w:rPr>
        <w:t>A</w:t>
      </w:r>
      <w:r w:rsidRPr="00CC73B8">
        <w:rPr>
          <w:color w:val="1A1A1A"/>
          <w:spacing w:val="-3"/>
        </w:rPr>
        <w:t xml:space="preserve"> </w:t>
      </w:r>
      <w:r w:rsidRPr="00CC73B8">
        <w:rPr>
          <w:color w:val="1A1A1A"/>
        </w:rPr>
        <w:t>study</w:t>
      </w:r>
      <w:r w:rsidRPr="00CC73B8">
        <w:rPr>
          <w:color w:val="1A1A1A"/>
          <w:spacing w:val="-8"/>
        </w:rPr>
        <w:t xml:space="preserve"> </w:t>
      </w:r>
      <w:r w:rsidRPr="00CC73B8">
        <w:rPr>
          <w:color w:val="1A1A1A"/>
        </w:rPr>
        <w:t>on</w:t>
      </w:r>
      <w:r w:rsidRPr="00CC73B8">
        <w:rPr>
          <w:color w:val="1A1A1A"/>
          <w:spacing w:val="-3"/>
        </w:rPr>
        <w:t xml:space="preserve"> </w:t>
      </w:r>
      <w:r w:rsidRPr="00CC73B8">
        <w:rPr>
          <w:color w:val="1A1A1A"/>
        </w:rPr>
        <w:t>a</w:t>
      </w:r>
      <w:r w:rsidRPr="00CC73B8">
        <w:rPr>
          <w:color w:val="1A1A1A"/>
          <w:spacing w:val="-4"/>
        </w:rPr>
        <w:t xml:space="preserve"> </w:t>
      </w:r>
      <w:r w:rsidRPr="00CC73B8">
        <w:rPr>
          <w:color w:val="1A1A1A"/>
        </w:rPr>
        <w:t>large-scale</w:t>
      </w:r>
      <w:r w:rsidRPr="00CC73B8">
        <w:rPr>
          <w:color w:val="1A1A1A"/>
          <w:spacing w:val="-3"/>
        </w:rPr>
        <w:t xml:space="preserve"> </w:t>
      </w:r>
      <w:r w:rsidRPr="00CC73B8">
        <w:rPr>
          <w:color w:val="1A1A1A"/>
        </w:rPr>
        <w:t>hacking</w:t>
      </w:r>
      <w:r w:rsidRPr="00CC73B8">
        <w:rPr>
          <w:color w:val="1A1A1A"/>
          <w:spacing w:val="-6"/>
        </w:rPr>
        <w:t xml:space="preserve"> </w:t>
      </w:r>
      <w:r w:rsidRPr="00CC73B8">
        <w:rPr>
          <w:color w:val="1A1A1A"/>
        </w:rPr>
        <w:t>incident</w:t>
      </w:r>
      <w:r w:rsidRPr="00CC73B8">
        <w:rPr>
          <w:color w:val="1A1A1A"/>
          <w:spacing w:val="-3"/>
        </w:rPr>
        <w:t xml:space="preserve"> </w:t>
      </w:r>
      <w:r w:rsidRPr="00CC73B8">
        <w:rPr>
          <w:color w:val="1A1A1A"/>
        </w:rPr>
        <w:t>on</w:t>
      </w:r>
      <w:r w:rsidRPr="00CC73B8">
        <w:rPr>
          <w:color w:val="1A1A1A"/>
          <w:spacing w:val="-3"/>
        </w:rPr>
        <w:t xml:space="preserve"> </w:t>
      </w:r>
      <w:r w:rsidRPr="00CC73B8">
        <w:rPr>
          <w:color w:val="1A1A1A"/>
        </w:rPr>
        <w:t>the</w:t>
      </w:r>
      <w:r w:rsidRPr="00CC73B8">
        <w:rPr>
          <w:color w:val="1A1A1A"/>
          <w:spacing w:val="-2"/>
        </w:rPr>
        <w:t xml:space="preserve"> </w:t>
      </w:r>
      <w:r w:rsidRPr="00CC73B8">
        <w:rPr>
          <w:color w:val="1A1A1A"/>
        </w:rPr>
        <w:t>Internet.</w:t>
      </w:r>
      <w:r w:rsidRPr="00CC73B8">
        <w:rPr>
          <w:color w:val="1A1A1A"/>
          <w:spacing w:val="-3"/>
        </w:rPr>
        <w:t xml:space="preserve"> </w:t>
      </w:r>
      <w:r w:rsidRPr="00CC73B8">
        <w:rPr>
          <w:i/>
          <w:color w:val="1A1A1A"/>
        </w:rPr>
        <w:t>Information Systems Frontiers</w:t>
      </w:r>
      <w:r w:rsidRPr="00CC73B8">
        <w:rPr>
          <w:color w:val="1A1A1A"/>
        </w:rPr>
        <w:t xml:space="preserve">, </w:t>
      </w:r>
      <w:r w:rsidRPr="00CC73B8">
        <w:rPr>
          <w:i/>
          <w:color w:val="1A1A1A"/>
        </w:rPr>
        <w:t>14</w:t>
      </w:r>
      <w:r w:rsidRPr="00CC73B8">
        <w:rPr>
          <w:color w:val="1A1A1A"/>
        </w:rPr>
        <w:t>(2), 375-393.</w:t>
      </w:r>
    </w:p>
    <w:p w14:paraId="5236BB7F" w14:textId="4D9755F1" w:rsidR="005D7F2C" w:rsidRPr="00CC73B8" w:rsidRDefault="00000000" w:rsidP="00CC73B8">
      <w:pPr>
        <w:pStyle w:val="BodyText"/>
        <w:spacing w:line="480" w:lineRule="auto"/>
        <w:ind w:left="720" w:hanging="720"/>
      </w:pPr>
      <w:r w:rsidRPr="00CC73B8">
        <w:t>Lewis,</w:t>
      </w:r>
      <w:r w:rsidRPr="00CC73B8">
        <w:rPr>
          <w:spacing w:val="-3"/>
        </w:rPr>
        <w:t xml:space="preserve"> </w:t>
      </w:r>
      <w:r w:rsidRPr="00CC73B8">
        <w:t>K. (2011).</w:t>
      </w:r>
      <w:r w:rsidRPr="00CC73B8">
        <w:rPr>
          <w:spacing w:val="-1"/>
        </w:rPr>
        <w:t xml:space="preserve"> </w:t>
      </w:r>
      <w:r w:rsidRPr="00CC73B8">
        <w:t>The</w:t>
      </w:r>
      <w:r w:rsidRPr="00CC73B8">
        <w:rPr>
          <w:spacing w:val="-1"/>
        </w:rPr>
        <w:t xml:space="preserve"> </w:t>
      </w:r>
      <w:r w:rsidRPr="00CC73B8">
        <w:t>co-evolution</w:t>
      </w:r>
      <w:r w:rsidRPr="00CC73B8">
        <w:rPr>
          <w:spacing w:val="-1"/>
        </w:rPr>
        <w:t xml:space="preserve"> </w:t>
      </w:r>
      <w:r w:rsidRPr="00CC73B8">
        <w:t>of</w:t>
      </w:r>
      <w:r w:rsidRPr="00CC73B8">
        <w:rPr>
          <w:spacing w:val="-1"/>
        </w:rPr>
        <w:t xml:space="preserve"> </w:t>
      </w:r>
      <w:r w:rsidRPr="00CC73B8">
        <w:t>social network</w:t>
      </w:r>
      <w:r w:rsidRPr="00CC73B8">
        <w:rPr>
          <w:spacing w:val="-1"/>
        </w:rPr>
        <w:t xml:space="preserve"> </w:t>
      </w:r>
      <w:r w:rsidRPr="00CC73B8">
        <w:t>ties and</w:t>
      </w:r>
      <w:r w:rsidRPr="00CC73B8">
        <w:rPr>
          <w:spacing w:val="-1"/>
        </w:rPr>
        <w:t xml:space="preserve"> </w:t>
      </w:r>
      <w:r w:rsidRPr="00CC73B8">
        <w:t>online</w:t>
      </w:r>
      <w:r w:rsidRPr="00CC73B8">
        <w:rPr>
          <w:spacing w:val="-1"/>
        </w:rPr>
        <w:t xml:space="preserve"> </w:t>
      </w:r>
      <w:r w:rsidRPr="00CC73B8">
        <w:t>privacy</w:t>
      </w:r>
      <w:r w:rsidRPr="00CC73B8">
        <w:rPr>
          <w:spacing w:val="-3"/>
        </w:rPr>
        <w:t xml:space="preserve"> </w:t>
      </w:r>
      <w:r w:rsidRPr="00CC73B8">
        <w:rPr>
          <w:spacing w:val="-2"/>
        </w:rPr>
        <w:t>behavior.</w:t>
      </w:r>
    </w:p>
    <w:p w14:paraId="2A999F7A" w14:textId="390A170B" w:rsidR="005D7F2C" w:rsidRPr="00CC73B8" w:rsidRDefault="00000000" w:rsidP="00CC73B8">
      <w:pPr>
        <w:spacing w:line="480" w:lineRule="auto"/>
        <w:ind w:left="720"/>
        <w:rPr>
          <w:sz w:val="24"/>
          <w:szCs w:val="24"/>
        </w:rPr>
      </w:pPr>
      <w:r w:rsidRPr="00CC73B8">
        <w:rPr>
          <w:i/>
          <w:color w:val="1A1A1A"/>
          <w:sz w:val="24"/>
          <w:szCs w:val="24"/>
        </w:rPr>
        <w:t>Privacy</w:t>
      </w:r>
      <w:r w:rsidRPr="00CC73B8">
        <w:rPr>
          <w:i/>
          <w:color w:val="1A1A1A"/>
          <w:spacing w:val="-4"/>
          <w:sz w:val="24"/>
          <w:szCs w:val="24"/>
        </w:rPr>
        <w:t xml:space="preserve"> </w:t>
      </w:r>
      <w:r w:rsidRPr="00CC73B8">
        <w:rPr>
          <w:i/>
          <w:color w:val="1A1A1A"/>
          <w:sz w:val="24"/>
          <w:szCs w:val="24"/>
        </w:rPr>
        <w:t>Online</w:t>
      </w:r>
      <w:r w:rsidRPr="00CC73B8">
        <w:rPr>
          <w:color w:val="1A1A1A"/>
          <w:sz w:val="24"/>
          <w:szCs w:val="24"/>
        </w:rPr>
        <w:t>,</w:t>
      </w:r>
      <w:r w:rsidRPr="00CC73B8">
        <w:rPr>
          <w:color w:val="1A1A1A"/>
          <w:spacing w:val="-2"/>
          <w:sz w:val="24"/>
          <w:szCs w:val="24"/>
        </w:rPr>
        <w:t xml:space="preserve"> </w:t>
      </w:r>
      <w:r w:rsidRPr="00CC73B8">
        <w:rPr>
          <w:color w:val="1A1A1A"/>
          <w:sz w:val="24"/>
          <w:szCs w:val="24"/>
        </w:rPr>
        <w:t>91-</w:t>
      </w:r>
      <w:r w:rsidRPr="00CC73B8">
        <w:rPr>
          <w:color w:val="1A1A1A"/>
          <w:spacing w:val="-4"/>
          <w:sz w:val="24"/>
          <w:szCs w:val="24"/>
        </w:rPr>
        <w:t>110.</w:t>
      </w:r>
    </w:p>
    <w:p w14:paraId="6287DD11" w14:textId="0359718E" w:rsidR="005D7F2C" w:rsidRPr="00CC73B8" w:rsidRDefault="00000000" w:rsidP="00CC73B8">
      <w:pPr>
        <w:spacing w:line="480" w:lineRule="auto"/>
        <w:ind w:left="720" w:hanging="720"/>
        <w:rPr>
          <w:sz w:val="24"/>
          <w:szCs w:val="24"/>
        </w:rPr>
      </w:pPr>
      <w:r w:rsidRPr="00CC73B8">
        <w:rPr>
          <w:color w:val="1A1A1A"/>
          <w:sz w:val="24"/>
          <w:szCs w:val="24"/>
        </w:rPr>
        <w:t>Levy, Y., Ramim, M. M., &amp; Hackney, R. A. (2013). Assessing ethical severity of e- learning</w:t>
      </w:r>
      <w:r w:rsidRPr="00CC73B8">
        <w:rPr>
          <w:color w:val="1A1A1A"/>
          <w:spacing w:val="-7"/>
          <w:sz w:val="24"/>
          <w:szCs w:val="24"/>
        </w:rPr>
        <w:t xml:space="preserve"> </w:t>
      </w:r>
      <w:r w:rsidRPr="00CC73B8">
        <w:rPr>
          <w:color w:val="1A1A1A"/>
          <w:sz w:val="24"/>
          <w:szCs w:val="24"/>
        </w:rPr>
        <w:t>systems</w:t>
      </w:r>
      <w:r w:rsidRPr="00CC73B8">
        <w:rPr>
          <w:color w:val="1A1A1A"/>
          <w:spacing w:val="-4"/>
          <w:sz w:val="24"/>
          <w:szCs w:val="24"/>
        </w:rPr>
        <w:t xml:space="preserve"> </w:t>
      </w:r>
      <w:r w:rsidRPr="00CC73B8">
        <w:rPr>
          <w:color w:val="1A1A1A"/>
          <w:sz w:val="24"/>
          <w:szCs w:val="24"/>
        </w:rPr>
        <w:t>security</w:t>
      </w:r>
      <w:r w:rsidRPr="00CC73B8">
        <w:rPr>
          <w:color w:val="1A1A1A"/>
          <w:spacing w:val="-7"/>
          <w:sz w:val="24"/>
          <w:szCs w:val="24"/>
        </w:rPr>
        <w:t xml:space="preserve"> </w:t>
      </w:r>
      <w:r w:rsidRPr="00CC73B8">
        <w:rPr>
          <w:color w:val="1A1A1A"/>
          <w:sz w:val="24"/>
          <w:szCs w:val="24"/>
        </w:rPr>
        <w:t>attacks.</w:t>
      </w:r>
      <w:r w:rsidRPr="00CC73B8">
        <w:rPr>
          <w:color w:val="1A1A1A"/>
          <w:spacing w:val="-2"/>
          <w:sz w:val="24"/>
          <w:szCs w:val="24"/>
        </w:rPr>
        <w:t xml:space="preserve"> </w:t>
      </w:r>
      <w:r w:rsidRPr="00CC73B8">
        <w:rPr>
          <w:i/>
          <w:color w:val="1A1A1A"/>
          <w:sz w:val="24"/>
          <w:szCs w:val="24"/>
        </w:rPr>
        <w:t>The</w:t>
      </w:r>
      <w:r w:rsidRPr="00CC73B8">
        <w:rPr>
          <w:i/>
          <w:color w:val="1A1A1A"/>
          <w:spacing w:val="-5"/>
          <w:sz w:val="24"/>
          <w:szCs w:val="24"/>
        </w:rPr>
        <w:t xml:space="preserve"> </w:t>
      </w:r>
      <w:r w:rsidRPr="00CC73B8">
        <w:rPr>
          <w:i/>
          <w:color w:val="1A1A1A"/>
          <w:sz w:val="24"/>
          <w:szCs w:val="24"/>
        </w:rPr>
        <w:t>Journal</w:t>
      </w:r>
      <w:r w:rsidRPr="00CC73B8">
        <w:rPr>
          <w:i/>
          <w:color w:val="1A1A1A"/>
          <w:spacing w:val="-4"/>
          <w:sz w:val="24"/>
          <w:szCs w:val="24"/>
        </w:rPr>
        <w:t xml:space="preserve"> </w:t>
      </w:r>
      <w:r w:rsidRPr="00CC73B8">
        <w:rPr>
          <w:i/>
          <w:color w:val="1A1A1A"/>
          <w:sz w:val="24"/>
          <w:szCs w:val="24"/>
        </w:rPr>
        <w:t>of</w:t>
      </w:r>
      <w:r w:rsidRPr="00CC73B8">
        <w:rPr>
          <w:i/>
          <w:color w:val="1A1A1A"/>
          <w:spacing w:val="-2"/>
          <w:sz w:val="24"/>
          <w:szCs w:val="24"/>
        </w:rPr>
        <w:t xml:space="preserve"> </w:t>
      </w:r>
      <w:r w:rsidRPr="00CC73B8">
        <w:rPr>
          <w:i/>
          <w:color w:val="1A1A1A"/>
          <w:sz w:val="24"/>
          <w:szCs w:val="24"/>
        </w:rPr>
        <w:t>Computer</w:t>
      </w:r>
      <w:r w:rsidRPr="00CC73B8">
        <w:rPr>
          <w:i/>
          <w:color w:val="1A1A1A"/>
          <w:spacing w:val="-4"/>
          <w:sz w:val="24"/>
          <w:szCs w:val="24"/>
        </w:rPr>
        <w:t xml:space="preserve"> </w:t>
      </w:r>
      <w:r w:rsidRPr="00CC73B8">
        <w:rPr>
          <w:i/>
          <w:color w:val="1A1A1A"/>
          <w:sz w:val="24"/>
          <w:szCs w:val="24"/>
        </w:rPr>
        <w:t>Information</w:t>
      </w:r>
      <w:r w:rsidRPr="00CC73B8">
        <w:rPr>
          <w:i/>
          <w:color w:val="1A1A1A"/>
          <w:spacing w:val="-4"/>
          <w:sz w:val="24"/>
          <w:szCs w:val="24"/>
        </w:rPr>
        <w:t xml:space="preserve"> </w:t>
      </w:r>
      <w:r w:rsidRPr="00CC73B8">
        <w:rPr>
          <w:i/>
          <w:color w:val="1A1A1A"/>
          <w:sz w:val="24"/>
          <w:szCs w:val="24"/>
        </w:rPr>
        <w:t>Systems</w:t>
      </w:r>
      <w:r w:rsidRPr="00CC73B8">
        <w:rPr>
          <w:color w:val="1A1A1A"/>
          <w:sz w:val="24"/>
          <w:szCs w:val="24"/>
        </w:rPr>
        <w:t xml:space="preserve">, </w:t>
      </w:r>
      <w:r w:rsidRPr="00CC73B8">
        <w:rPr>
          <w:i/>
          <w:color w:val="1A1A1A"/>
          <w:sz w:val="24"/>
          <w:szCs w:val="24"/>
        </w:rPr>
        <w:t>53</w:t>
      </w:r>
      <w:r w:rsidRPr="00CC73B8">
        <w:rPr>
          <w:color w:val="1A1A1A"/>
          <w:sz w:val="24"/>
          <w:szCs w:val="24"/>
        </w:rPr>
        <w:t>(3), 75-84.</w:t>
      </w:r>
    </w:p>
    <w:p w14:paraId="1138B589" w14:textId="221959E0" w:rsidR="005D7F2C" w:rsidRPr="00CC73B8" w:rsidRDefault="00000000" w:rsidP="00CC73B8">
      <w:pPr>
        <w:pStyle w:val="BodyText"/>
        <w:spacing w:line="480" w:lineRule="auto"/>
        <w:ind w:left="720" w:hanging="720"/>
      </w:pPr>
      <w:r w:rsidRPr="00CC73B8">
        <w:rPr>
          <w:color w:val="1A1A1A"/>
        </w:rPr>
        <w:t>Maaß,</w:t>
      </w:r>
      <w:r w:rsidRPr="00CC73B8">
        <w:rPr>
          <w:color w:val="1A1A1A"/>
          <w:spacing w:val="-3"/>
        </w:rPr>
        <w:t xml:space="preserve"> </w:t>
      </w:r>
      <w:r w:rsidRPr="00CC73B8">
        <w:rPr>
          <w:color w:val="1A1A1A"/>
        </w:rPr>
        <w:t>W.</w:t>
      </w:r>
      <w:r w:rsidRPr="00CC73B8">
        <w:rPr>
          <w:color w:val="1A1A1A"/>
          <w:spacing w:val="-3"/>
        </w:rPr>
        <w:t xml:space="preserve"> </w:t>
      </w:r>
      <w:r w:rsidRPr="00CC73B8">
        <w:rPr>
          <w:color w:val="1A1A1A"/>
        </w:rPr>
        <w:t>(2011).</w:t>
      </w:r>
      <w:r w:rsidRPr="00CC73B8">
        <w:rPr>
          <w:color w:val="1A1A1A"/>
          <w:spacing w:val="-3"/>
        </w:rPr>
        <w:t xml:space="preserve"> </w:t>
      </w:r>
      <w:r w:rsidRPr="00CC73B8">
        <w:rPr>
          <w:color w:val="1A1A1A"/>
        </w:rPr>
        <w:t>The</w:t>
      </w:r>
      <w:r w:rsidRPr="00CC73B8">
        <w:rPr>
          <w:color w:val="1A1A1A"/>
          <w:spacing w:val="-2"/>
        </w:rPr>
        <w:t xml:space="preserve"> </w:t>
      </w:r>
      <w:r w:rsidRPr="00CC73B8">
        <w:rPr>
          <w:color w:val="1A1A1A"/>
        </w:rPr>
        <w:t>elderly</w:t>
      </w:r>
      <w:r w:rsidRPr="00CC73B8">
        <w:rPr>
          <w:color w:val="1A1A1A"/>
          <w:spacing w:val="-6"/>
        </w:rPr>
        <w:t xml:space="preserve"> </w:t>
      </w:r>
      <w:r w:rsidRPr="00CC73B8">
        <w:rPr>
          <w:color w:val="1A1A1A"/>
        </w:rPr>
        <w:t>and</w:t>
      </w:r>
      <w:r w:rsidRPr="00CC73B8">
        <w:rPr>
          <w:color w:val="1A1A1A"/>
          <w:spacing w:val="-3"/>
        </w:rPr>
        <w:t xml:space="preserve"> </w:t>
      </w:r>
      <w:r w:rsidRPr="00CC73B8">
        <w:rPr>
          <w:color w:val="1A1A1A"/>
        </w:rPr>
        <w:t>the</w:t>
      </w:r>
      <w:r w:rsidRPr="00CC73B8">
        <w:rPr>
          <w:color w:val="1A1A1A"/>
          <w:spacing w:val="-2"/>
        </w:rPr>
        <w:t xml:space="preserve"> </w:t>
      </w:r>
      <w:r w:rsidRPr="00CC73B8">
        <w:rPr>
          <w:color w:val="1A1A1A"/>
        </w:rPr>
        <w:t>Internet:</w:t>
      </w:r>
      <w:r w:rsidRPr="00CC73B8">
        <w:rPr>
          <w:color w:val="1A1A1A"/>
          <w:spacing w:val="-3"/>
        </w:rPr>
        <w:t xml:space="preserve"> </w:t>
      </w:r>
      <w:r w:rsidRPr="00CC73B8">
        <w:rPr>
          <w:color w:val="1A1A1A"/>
        </w:rPr>
        <w:t>How</w:t>
      </w:r>
      <w:r w:rsidRPr="00CC73B8">
        <w:rPr>
          <w:color w:val="1A1A1A"/>
          <w:spacing w:val="-3"/>
        </w:rPr>
        <w:t xml:space="preserve"> </w:t>
      </w:r>
      <w:r w:rsidRPr="00CC73B8">
        <w:rPr>
          <w:color w:val="1A1A1A"/>
        </w:rPr>
        <w:t>senior</w:t>
      </w:r>
      <w:r w:rsidRPr="00CC73B8">
        <w:rPr>
          <w:color w:val="1A1A1A"/>
          <w:spacing w:val="-3"/>
        </w:rPr>
        <w:t xml:space="preserve"> </w:t>
      </w:r>
      <w:r w:rsidRPr="00CC73B8">
        <w:rPr>
          <w:color w:val="1A1A1A"/>
        </w:rPr>
        <w:t>citizens</w:t>
      </w:r>
      <w:r w:rsidRPr="00CC73B8">
        <w:rPr>
          <w:color w:val="1A1A1A"/>
          <w:spacing w:val="-3"/>
        </w:rPr>
        <w:t xml:space="preserve"> </w:t>
      </w:r>
      <w:r w:rsidRPr="00CC73B8">
        <w:rPr>
          <w:color w:val="1A1A1A"/>
        </w:rPr>
        <w:t>deal</w:t>
      </w:r>
      <w:r w:rsidRPr="00CC73B8">
        <w:rPr>
          <w:color w:val="1A1A1A"/>
          <w:spacing w:val="-3"/>
        </w:rPr>
        <w:t xml:space="preserve"> </w:t>
      </w:r>
      <w:r w:rsidRPr="00CC73B8">
        <w:rPr>
          <w:color w:val="1A1A1A"/>
        </w:rPr>
        <w:t>with</w:t>
      </w:r>
      <w:r w:rsidRPr="00CC73B8">
        <w:rPr>
          <w:color w:val="1A1A1A"/>
          <w:spacing w:val="-3"/>
        </w:rPr>
        <w:t xml:space="preserve"> </w:t>
      </w:r>
      <w:r w:rsidRPr="00CC73B8">
        <w:rPr>
          <w:color w:val="1A1A1A"/>
        </w:rPr>
        <w:t xml:space="preserve">online privacy. </w:t>
      </w:r>
      <w:r w:rsidRPr="00CC73B8">
        <w:rPr>
          <w:i/>
          <w:color w:val="1A1A1A"/>
        </w:rPr>
        <w:t>Privacy Online</w:t>
      </w:r>
      <w:r w:rsidRPr="00CC73B8">
        <w:rPr>
          <w:color w:val="1A1A1A"/>
        </w:rPr>
        <w:t>, 235-249.</w:t>
      </w:r>
    </w:p>
    <w:p w14:paraId="479912E0" w14:textId="77777777" w:rsidR="005D7F2C" w:rsidRPr="00CC73B8" w:rsidRDefault="00000000" w:rsidP="00CC73B8">
      <w:pPr>
        <w:pStyle w:val="BodyText"/>
        <w:spacing w:line="480" w:lineRule="auto"/>
        <w:ind w:left="720" w:hanging="720"/>
      </w:pPr>
      <w:r w:rsidRPr="00CC73B8">
        <w:rPr>
          <w:color w:val="1A1A1A"/>
        </w:rPr>
        <w:t>Manson,</w:t>
      </w:r>
      <w:r w:rsidRPr="00CC73B8">
        <w:rPr>
          <w:color w:val="1A1A1A"/>
          <w:spacing w:val="-3"/>
        </w:rPr>
        <w:t xml:space="preserve"> </w:t>
      </w:r>
      <w:r w:rsidRPr="00CC73B8">
        <w:rPr>
          <w:color w:val="1A1A1A"/>
        </w:rPr>
        <w:t>D.,</w:t>
      </w:r>
      <w:r w:rsidRPr="00CC73B8">
        <w:rPr>
          <w:color w:val="1A1A1A"/>
          <w:spacing w:val="-3"/>
        </w:rPr>
        <w:t xml:space="preserve"> </w:t>
      </w:r>
      <w:r w:rsidRPr="00CC73B8">
        <w:rPr>
          <w:color w:val="1A1A1A"/>
        </w:rPr>
        <w:t>&amp;</w:t>
      </w:r>
      <w:r w:rsidRPr="00CC73B8">
        <w:rPr>
          <w:color w:val="1A1A1A"/>
          <w:spacing w:val="-6"/>
        </w:rPr>
        <w:t xml:space="preserve"> </w:t>
      </w:r>
      <w:r w:rsidRPr="00CC73B8">
        <w:rPr>
          <w:color w:val="1A1A1A"/>
        </w:rPr>
        <w:t>Pike,</w:t>
      </w:r>
      <w:r w:rsidRPr="00CC73B8">
        <w:rPr>
          <w:color w:val="1A1A1A"/>
          <w:spacing w:val="-3"/>
        </w:rPr>
        <w:t xml:space="preserve"> </w:t>
      </w:r>
      <w:r w:rsidRPr="00CC73B8">
        <w:rPr>
          <w:color w:val="1A1A1A"/>
        </w:rPr>
        <w:t>R.</w:t>
      </w:r>
      <w:r w:rsidRPr="00CC73B8">
        <w:rPr>
          <w:color w:val="1A1A1A"/>
          <w:spacing w:val="-3"/>
        </w:rPr>
        <w:t xml:space="preserve"> </w:t>
      </w:r>
      <w:r w:rsidRPr="00CC73B8">
        <w:rPr>
          <w:color w:val="1A1A1A"/>
        </w:rPr>
        <w:t>(2014).</w:t>
      </w:r>
      <w:r w:rsidRPr="00CC73B8">
        <w:rPr>
          <w:color w:val="1A1A1A"/>
          <w:spacing w:val="-3"/>
        </w:rPr>
        <w:t xml:space="preserve"> </w:t>
      </w:r>
      <w:r w:rsidRPr="00CC73B8">
        <w:rPr>
          <w:color w:val="1A1A1A"/>
        </w:rPr>
        <w:t>The</w:t>
      </w:r>
      <w:r w:rsidRPr="00CC73B8">
        <w:rPr>
          <w:color w:val="1A1A1A"/>
          <w:spacing w:val="-5"/>
        </w:rPr>
        <w:t xml:space="preserve"> </w:t>
      </w:r>
      <w:r w:rsidRPr="00CC73B8">
        <w:rPr>
          <w:color w:val="1A1A1A"/>
        </w:rPr>
        <w:t>case</w:t>
      </w:r>
      <w:r w:rsidRPr="00CC73B8">
        <w:rPr>
          <w:color w:val="1A1A1A"/>
          <w:spacing w:val="-4"/>
        </w:rPr>
        <w:t xml:space="preserve"> </w:t>
      </w:r>
      <w:r w:rsidRPr="00CC73B8">
        <w:rPr>
          <w:color w:val="1A1A1A"/>
        </w:rPr>
        <w:t>for</w:t>
      </w:r>
      <w:r w:rsidRPr="00CC73B8">
        <w:rPr>
          <w:color w:val="1A1A1A"/>
          <w:spacing w:val="-3"/>
        </w:rPr>
        <w:t xml:space="preserve"> </w:t>
      </w:r>
      <w:r w:rsidRPr="00CC73B8">
        <w:rPr>
          <w:color w:val="1A1A1A"/>
        </w:rPr>
        <w:t>depth</w:t>
      </w:r>
      <w:r w:rsidRPr="00CC73B8">
        <w:rPr>
          <w:color w:val="1A1A1A"/>
          <w:spacing w:val="-3"/>
        </w:rPr>
        <w:t xml:space="preserve"> </w:t>
      </w:r>
      <w:r w:rsidRPr="00CC73B8">
        <w:rPr>
          <w:color w:val="1A1A1A"/>
        </w:rPr>
        <w:t>in</w:t>
      </w:r>
      <w:r w:rsidRPr="00CC73B8">
        <w:rPr>
          <w:color w:val="1A1A1A"/>
          <w:spacing w:val="-3"/>
        </w:rPr>
        <w:t xml:space="preserve"> </w:t>
      </w:r>
      <w:r w:rsidRPr="00CC73B8">
        <w:rPr>
          <w:color w:val="1A1A1A"/>
        </w:rPr>
        <w:t>cybersecurity</w:t>
      </w:r>
      <w:r w:rsidRPr="00CC73B8">
        <w:rPr>
          <w:color w:val="1A1A1A"/>
          <w:spacing w:val="-6"/>
        </w:rPr>
        <w:t xml:space="preserve"> </w:t>
      </w:r>
      <w:r w:rsidRPr="00CC73B8">
        <w:rPr>
          <w:color w:val="1A1A1A"/>
        </w:rPr>
        <w:t xml:space="preserve">education. </w:t>
      </w:r>
      <w:r w:rsidRPr="00CC73B8">
        <w:rPr>
          <w:i/>
          <w:color w:val="1A1A1A"/>
        </w:rPr>
        <w:t>ACM Inroads</w:t>
      </w:r>
      <w:r w:rsidRPr="00CC73B8">
        <w:rPr>
          <w:color w:val="1A1A1A"/>
        </w:rPr>
        <w:t xml:space="preserve">, </w:t>
      </w:r>
      <w:r w:rsidRPr="00CC73B8">
        <w:rPr>
          <w:i/>
          <w:color w:val="1A1A1A"/>
        </w:rPr>
        <w:t>5</w:t>
      </w:r>
      <w:r w:rsidRPr="00CC73B8">
        <w:rPr>
          <w:color w:val="1A1A1A"/>
        </w:rPr>
        <w:t>(1), 47-52.</w:t>
      </w:r>
    </w:p>
    <w:p w14:paraId="043F0853" w14:textId="3E680EBC" w:rsidR="005D7F2C" w:rsidRPr="00CC73B8" w:rsidRDefault="00000000" w:rsidP="00CC73B8">
      <w:pPr>
        <w:pStyle w:val="BodyText"/>
        <w:spacing w:line="480" w:lineRule="auto"/>
        <w:ind w:left="720" w:hanging="720"/>
      </w:pPr>
      <w:r w:rsidRPr="00CC73B8">
        <w:rPr>
          <w:color w:val="1A1A1A"/>
        </w:rPr>
        <w:t>McBride,</w:t>
      </w:r>
      <w:r w:rsidRPr="00CC73B8">
        <w:rPr>
          <w:color w:val="1A1A1A"/>
          <w:spacing w:val="-2"/>
        </w:rPr>
        <w:t xml:space="preserve"> </w:t>
      </w:r>
      <w:r w:rsidRPr="00CC73B8">
        <w:rPr>
          <w:color w:val="1A1A1A"/>
        </w:rPr>
        <w:t>M.,</w:t>
      </w:r>
      <w:r w:rsidRPr="00CC73B8">
        <w:rPr>
          <w:color w:val="1A1A1A"/>
          <w:spacing w:val="-4"/>
        </w:rPr>
        <w:t xml:space="preserve"> </w:t>
      </w:r>
      <w:r w:rsidRPr="00CC73B8">
        <w:rPr>
          <w:color w:val="1A1A1A"/>
        </w:rPr>
        <w:t>Carter,</w:t>
      </w:r>
      <w:r w:rsidRPr="00CC73B8">
        <w:rPr>
          <w:color w:val="1A1A1A"/>
          <w:spacing w:val="-3"/>
        </w:rPr>
        <w:t xml:space="preserve"> </w:t>
      </w:r>
      <w:r w:rsidRPr="00CC73B8">
        <w:rPr>
          <w:color w:val="1A1A1A"/>
        </w:rPr>
        <w:t>L.,</w:t>
      </w:r>
      <w:r w:rsidRPr="00CC73B8">
        <w:rPr>
          <w:color w:val="1A1A1A"/>
          <w:spacing w:val="-2"/>
        </w:rPr>
        <w:t xml:space="preserve"> </w:t>
      </w:r>
      <w:r w:rsidRPr="00CC73B8">
        <w:rPr>
          <w:color w:val="1A1A1A"/>
        </w:rPr>
        <w:t>&amp;</w:t>
      </w:r>
      <w:r w:rsidRPr="00CC73B8">
        <w:rPr>
          <w:color w:val="1A1A1A"/>
          <w:spacing w:val="-6"/>
        </w:rPr>
        <w:t xml:space="preserve"> </w:t>
      </w:r>
      <w:r w:rsidRPr="00CC73B8">
        <w:rPr>
          <w:color w:val="1A1A1A"/>
        </w:rPr>
        <w:t>Warkentin,</w:t>
      </w:r>
      <w:r w:rsidRPr="00CC73B8">
        <w:rPr>
          <w:color w:val="1A1A1A"/>
          <w:spacing w:val="-4"/>
        </w:rPr>
        <w:t xml:space="preserve"> </w:t>
      </w:r>
      <w:r w:rsidRPr="00CC73B8">
        <w:rPr>
          <w:color w:val="1A1A1A"/>
        </w:rPr>
        <w:t>M.</w:t>
      </w:r>
      <w:r w:rsidRPr="00CC73B8">
        <w:rPr>
          <w:color w:val="1A1A1A"/>
          <w:spacing w:val="-4"/>
        </w:rPr>
        <w:t xml:space="preserve"> </w:t>
      </w:r>
      <w:r w:rsidRPr="00CC73B8">
        <w:rPr>
          <w:color w:val="1A1A1A"/>
        </w:rPr>
        <w:t>(2012). Exploring</w:t>
      </w:r>
      <w:r w:rsidRPr="00CC73B8">
        <w:rPr>
          <w:color w:val="1A1A1A"/>
          <w:spacing w:val="-7"/>
        </w:rPr>
        <w:t xml:space="preserve"> </w:t>
      </w:r>
      <w:r w:rsidRPr="00CC73B8">
        <w:rPr>
          <w:color w:val="1A1A1A"/>
        </w:rPr>
        <w:t>the</w:t>
      </w:r>
      <w:r w:rsidRPr="00CC73B8">
        <w:rPr>
          <w:color w:val="1A1A1A"/>
          <w:spacing w:val="-4"/>
        </w:rPr>
        <w:t xml:space="preserve"> </w:t>
      </w:r>
      <w:r w:rsidRPr="00CC73B8">
        <w:rPr>
          <w:color w:val="1A1A1A"/>
        </w:rPr>
        <w:t>role</w:t>
      </w:r>
      <w:r w:rsidRPr="00CC73B8">
        <w:rPr>
          <w:color w:val="1A1A1A"/>
          <w:spacing w:val="-4"/>
        </w:rPr>
        <w:t xml:space="preserve"> </w:t>
      </w:r>
      <w:r w:rsidRPr="00CC73B8">
        <w:rPr>
          <w:color w:val="1A1A1A"/>
        </w:rPr>
        <w:t>of</w:t>
      </w:r>
      <w:r w:rsidRPr="00CC73B8">
        <w:rPr>
          <w:color w:val="1A1A1A"/>
          <w:spacing w:val="-6"/>
        </w:rPr>
        <w:t xml:space="preserve"> </w:t>
      </w:r>
      <w:r w:rsidRPr="00CC73B8">
        <w:rPr>
          <w:color w:val="1A1A1A"/>
        </w:rPr>
        <w:t xml:space="preserve">individual employee characteristics and personality on employee compliance with cybersecurity policies. </w:t>
      </w:r>
      <w:r w:rsidRPr="00CC73B8">
        <w:rPr>
          <w:i/>
          <w:color w:val="1A1A1A"/>
        </w:rPr>
        <w:t>Institute for Homeland Security Solutions</w:t>
      </w:r>
      <w:r w:rsidRPr="00CC73B8">
        <w:rPr>
          <w:color w:val="1A1A1A"/>
        </w:rPr>
        <w:t>, 1-36.</w:t>
      </w:r>
    </w:p>
    <w:p w14:paraId="012EFE12" w14:textId="77777777" w:rsidR="005D7F2C" w:rsidRPr="00CC73B8" w:rsidRDefault="00000000" w:rsidP="00CC73B8">
      <w:pPr>
        <w:pStyle w:val="BodyText"/>
        <w:spacing w:line="480" w:lineRule="auto"/>
        <w:ind w:left="720" w:hanging="720"/>
      </w:pPr>
      <w:r w:rsidRPr="00CC73B8">
        <w:rPr>
          <w:color w:val="1A1A1A"/>
        </w:rPr>
        <w:t>McClain,</w:t>
      </w:r>
      <w:r w:rsidRPr="00CC73B8">
        <w:rPr>
          <w:color w:val="1A1A1A"/>
          <w:spacing w:val="-3"/>
        </w:rPr>
        <w:t xml:space="preserve"> </w:t>
      </w:r>
      <w:r w:rsidRPr="00CC73B8">
        <w:rPr>
          <w:color w:val="1A1A1A"/>
        </w:rPr>
        <w:t>J.,</w:t>
      </w:r>
      <w:r w:rsidRPr="00CC73B8">
        <w:rPr>
          <w:color w:val="1A1A1A"/>
          <w:spacing w:val="-1"/>
        </w:rPr>
        <w:t xml:space="preserve"> </w:t>
      </w:r>
      <w:r w:rsidRPr="00CC73B8">
        <w:rPr>
          <w:color w:val="1A1A1A"/>
        </w:rPr>
        <w:t>Silva, A.,</w:t>
      </w:r>
      <w:r w:rsidRPr="00CC73B8">
        <w:rPr>
          <w:color w:val="1A1A1A"/>
          <w:spacing w:val="-1"/>
        </w:rPr>
        <w:t xml:space="preserve"> </w:t>
      </w:r>
      <w:r w:rsidRPr="00CC73B8">
        <w:rPr>
          <w:color w:val="1A1A1A"/>
        </w:rPr>
        <w:t>Emmanuel, G.,</w:t>
      </w:r>
      <w:r w:rsidRPr="00CC73B8">
        <w:rPr>
          <w:color w:val="1A1A1A"/>
          <w:spacing w:val="-1"/>
        </w:rPr>
        <w:t xml:space="preserve"> </w:t>
      </w:r>
      <w:r w:rsidRPr="00CC73B8">
        <w:rPr>
          <w:color w:val="1A1A1A"/>
        </w:rPr>
        <w:t>Anderson,</w:t>
      </w:r>
      <w:r w:rsidRPr="00CC73B8">
        <w:rPr>
          <w:color w:val="1A1A1A"/>
          <w:spacing w:val="1"/>
        </w:rPr>
        <w:t xml:space="preserve"> </w:t>
      </w:r>
      <w:r w:rsidRPr="00CC73B8">
        <w:rPr>
          <w:color w:val="1A1A1A"/>
        </w:rPr>
        <w:t>B.,</w:t>
      </w:r>
      <w:r w:rsidRPr="00CC73B8">
        <w:rPr>
          <w:color w:val="1A1A1A"/>
          <w:spacing w:val="-1"/>
        </w:rPr>
        <w:t xml:space="preserve"> </w:t>
      </w:r>
      <w:r w:rsidRPr="00CC73B8">
        <w:rPr>
          <w:color w:val="1A1A1A"/>
        </w:rPr>
        <w:t>Nauer, K.,</w:t>
      </w:r>
      <w:r w:rsidRPr="00CC73B8">
        <w:rPr>
          <w:color w:val="1A1A1A"/>
          <w:spacing w:val="-1"/>
        </w:rPr>
        <w:t xml:space="preserve"> </w:t>
      </w:r>
      <w:r w:rsidRPr="00CC73B8">
        <w:rPr>
          <w:color w:val="1A1A1A"/>
        </w:rPr>
        <w:t>Abbott, R.,</w:t>
      </w:r>
      <w:r w:rsidRPr="00CC73B8">
        <w:rPr>
          <w:color w:val="1A1A1A"/>
          <w:spacing w:val="-1"/>
        </w:rPr>
        <w:t xml:space="preserve"> </w:t>
      </w:r>
      <w:r w:rsidRPr="00CC73B8">
        <w:rPr>
          <w:color w:val="1A1A1A"/>
        </w:rPr>
        <w:t>&amp;</w:t>
      </w:r>
      <w:r w:rsidRPr="00CC73B8">
        <w:rPr>
          <w:color w:val="1A1A1A"/>
          <w:spacing w:val="-2"/>
        </w:rPr>
        <w:t xml:space="preserve"> Forsythe,</w:t>
      </w:r>
    </w:p>
    <w:p w14:paraId="02D5A892" w14:textId="77777777" w:rsidR="005D7F2C" w:rsidRPr="00CC73B8" w:rsidRDefault="00000000" w:rsidP="00CC73B8">
      <w:pPr>
        <w:pStyle w:val="BodyText"/>
        <w:spacing w:line="480" w:lineRule="auto"/>
        <w:ind w:left="720" w:hanging="720"/>
      </w:pPr>
      <w:r w:rsidRPr="00CC73B8">
        <w:rPr>
          <w:color w:val="1A1A1A"/>
        </w:rPr>
        <w:t>C.</w:t>
      </w:r>
      <w:r w:rsidRPr="00CC73B8">
        <w:rPr>
          <w:color w:val="1A1A1A"/>
          <w:spacing w:val="-3"/>
        </w:rPr>
        <w:t xml:space="preserve"> </w:t>
      </w:r>
      <w:r w:rsidRPr="00CC73B8">
        <w:rPr>
          <w:color w:val="1A1A1A"/>
        </w:rPr>
        <w:t>(2015).</w:t>
      </w:r>
      <w:r w:rsidRPr="00CC73B8">
        <w:rPr>
          <w:color w:val="1A1A1A"/>
          <w:spacing w:val="-1"/>
        </w:rPr>
        <w:t xml:space="preserve"> </w:t>
      </w:r>
      <w:r w:rsidRPr="00CC73B8">
        <w:rPr>
          <w:color w:val="1A1A1A"/>
        </w:rPr>
        <w:t>Human</w:t>
      </w:r>
      <w:r w:rsidRPr="00CC73B8">
        <w:rPr>
          <w:color w:val="1A1A1A"/>
          <w:spacing w:val="-1"/>
        </w:rPr>
        <w:t xml:space="preserve"> </w:t>
      </w:r>
      <w:r w:rsidRPr="00CC73B8">
        <w:rPr>
          <w:color w:val="1A1A1A"/>
        </w:rPr>
        <w:t>performance</w:t>
      </w:r>
      <w:r w:rsidRPr="00CC73B8">
        <w:rPr>
          <w:color w:val="1A1A1A"/>
          <w:spacing w:val="-2"/>
        </w:rPr>
        <w:t xml:space="preserve"> </w:t>
      </w:r>
      <w:r w:rsidRPr="00CC73B8">
        <w:rPr>
          <w:color w:val="1A1A1A"/>
        </w:rPr>
        <w:t>factors</w:t>
      </w:r>
      <w:r w:rsidRPr="00CC73B8">
        <w:rPr>
          <w:color w:val="1A1A1A"/>
          <w:spacing w:val="-1"/>
        </w:rPr>
        <w:t xml:space="preserve"> </w:t>
      </w:r>
      <w:r w:rsidRPr="00CC73B8">
        <w:rPr>
          <w:color w:val="1A1A1A"/>
        </w:rPr>
        <w:t>in</w:t>
      </w:r>
      <w:r w:rsidRPr="00CC73B8">
        <w:rPr>
          <w:color w:val="1A1A1A"/>
          <w:spacing w:val="-1"/>
        </w:rPr>
        <w:t xml:space="preserve"> </w:t>
      </w:r>
      <w:r w:rsidRPr="00CC73B8">
        <w:rPr>
          <w:color w:val="1A1A1A"/>
        </w:rPr>
        <w:t>cyber</w:t>
      </w:r>
      <w:r w:rsidRPr="00CC73B8">
        <w:rPr>
          <w:color w:val="1A1A1A"/>
          <w:spacing w:val="-1"/>
        </w:rPr>
        <w:t xml:space="preserve"> </w:t>
      </w:r>
      <w:r w:rsidRPr="00CC73B8">
        <w:rPr>
          <w:color w:val="1A1A1A"/>
        </w:rPr>
        <w:t xml:space="preserve">security forensic </w:t>
      </w:r>
      <w:r w:rsidRPr="00CC73B8">
        <w:rPr>
          <w:color w:val="1A1A1A"/>
          <w:spacing w:val="-2"/>
        </w:rPr>
        <w:t>analysis.</w:t>
      </w:r>
    </w:p>
    <w:p w14:paraId="59B0AD13" w14:textId="77777777" w:rsidR="005D7F2C" w:rsidRPr="00CC73B8" w:rsidRDefault="00000000" w:rsidP="00CC73B8">
      <w:pPr>
        <w:spacing w:line="480" w:lineRule="auto"/>
        <w:ind w:left="720"/>
        <w:rPr>
          <w:sz w:val="24"/>
          <w:szCs w:val="24"/>
        </w:rPr>
      </w:pPr>
      <w:r w:rsidRPr="00CC73B8">
        <w:rPr>
          <w:i/>
          <w:color w:val="1A1A1A"/>
          <w:sz w:val="24"/>
          <w:szCs w:val="24"/>
        </w:rPr>
        <w:t>Procedia</w:t>
      </w:r>
      <w:r w:rsidRPr="00CC73B8">
        <w:rPr>
          <w:i/>
          <w:color w:val="1A1A1A"/>
          <w:spacing w:val="-1"/>
          <w:sz w:val="24"/>
          <w:szCs w:val="24"/>
        </w:rPr>
        <w:t xml:space="preserve"> </w:t>
      </w:r>
      <w:r w:rsidRPr="00CC73B8">
        <w:rPr>
          <w:i/>
          <w:color w:val="1A1A1A"/>
          <w:sz w:val="24"/>
          <w:szCs w:val="24"/>
        </w:rPr>
        <w:t>Manufacturing</w:t>
      </w:r>
      <w:r w:rsidRPr="00CC73B8">
        <w:rPr>
          <w:color w:val="1A1A1A"/>
          <w:sz w:val="24"/>
          <w:szCs w:val="24"/>
        </w:rPr>
        <w:t xml:space="preserve">, </w:t>
      </w:r>
      <w:r w:rsidRPr="00CC73B8">
        <w:rPr>
          <w:i/>
          <w:color w:val="1A1A1A"/>
          <w:sz w:val="24"/>
          <w:szCs w:val="24"/>
        </w:rPr>
        <w:t>3</w:t>
      </w:r>
      <w:r w:rsidRPr="00CC73B8">
        <w:rPr>
          <w:color w:val="1A1A1A"/>
          <w:sz w:val="24"/>
          <w:szCs w:val="24"/>
        </w:rPr>
        <w:t>, 5301-</w:t>
      </w:r>
      <w:r w:rsidRPr="00CC73B8">
        <w:rPr>
          <w:color w:val="1A1A1A"/>
          <w:spacing w:val="-2"/>
          <w:sz w:val="24"/>
          <w:szCs w:val="24"/>
        </w:rPr>
        <w:t>5307.</w:t>
      </w:r>
    </w:p>
    <w:p w14:paraId="69EC948A" w14:textId="77777777" w:rsidR="005D7F2C" w:rsidRPr="00CC73B8" w:rsidRDefault="00000000" w:rsidP="00CC73B8">
      <w:pPr>
        <w:spacing w:line="480" w:lineRule="auto"/>
        <w:ind w:left="720" w:right="194" w:hanging="720"/>
        <w:rPr>
          <w:sz w:val="24"/>
          <w:szCs w:val="24"/>
        </w:rPr>
      </w:pPr>
      <w:r w:rsidRPr="00CC73B8">
        <w:rPr>
          <w:color w:val="1A1A1A"/>
          <w:sz w:val="24"/>
          <w:szCs w:val="24"/>
        </w:rPr>
        <w:t xml:space="preserve">Mejias, R. J. (2012). 45th Hawaii International Conference on System Science (HICSS): </w:t>
      </w:r>
      <w:r w:rsidRPr="00CC73B8">
        <w:rPr>
          <w:i/>
          <w:color w:val="1A1A1A"/>
          <w:sz w:val="24"/>
          <w:szCs w:val="24"/>
        </w:rPr>
        <w:t>An</w:t>
      </w:r>
      <w:r w:rsidRPr="00CC73B8">
        <w:rPr>
          <w:i/>
          <w:color w:val="1A1A1A"/>
          <w:spacing w:val="-5"/>
          <w:sz w:val="24"/>
          <w:szCs w:val="24"/>
        </w:rPr>
        <w:t xml:space="preserve"> </w:t>
      </w:r>
      <w:r w:rsidRPr="00CC73B8">
        <w:rPr>
          <w:i/>
          <w:color w:val="1A1A1A"/>
          <w:sz w:val="24"/>
          <w:szCs w:val="24"/>
        </w:rPr>
        <w:t>integrative</w:t>
      </w:r>
      <w:r w:rsidRPr="00CC73B8">
        <w:rPr>
          <w:i/>
          <w:color w:val="1A1A1A"/>
          <w:spacing w:val="-7"/>
          <w:sz w:val="24"/>
          <w:szCs w:val="24"/>
        </w:rPr>
        <w:t xml:space="preserve"> </w:t>
      </w:r>
      <w:r w:rsidRPr="00CC73B8">
        <w:rPr>
          <w:i/>
          <w:color w:val="1A1A1A"/>
          <w:sz w:val="24"/>
          <w:szCs w:val="24"/>
        </w:rPr>
        <w:t>model</w:t>
      </w:r>
      <w:r w:rsidRPr="00CC73B8">
        <w:rPr>
          <w:i/>
          <w:color w:val="1A1A1A"/>
          <w:spacing w:val="-5"/>
          <w:sz w:val="24"/>
          <w:szCs w:val="24"/>
        </w:rPr>
        <w:t xml:space="preserve"> </w:t>
      </w:r>
      <w:r w:rsidRPr="00CC73B8">
        <w:rPr>
          <w:i/>
          <w:color w:val="1A1A1A"/>
          <w:sz w:val="24"/>
          <w:szCs w:val="24"/>
        </w:rPr>
        <w:t>of</w:t>
      </w:r>
      <w:r w:rsidRPr="00CC73B8">
        <w:rPr>
          <w:i/>
          <w:color w:val="1A1A1A"/>
          <w:spacing w:val="-5"/>
          <w:sz w:val="24"/>
          <w:szCs w:val="24"/>
        </w:rPr>
        <w:t xml:space="preserve"> </w:t>
      </w:r>
      <w:r w:rsidRPr="00CC73B8">
        <w:rPr>
          <w:i/>
          <w:color w:val="1A1A1A"/>
          <w:sz w:val="24"/>
          <w:szCs w:val="24"/>
        </w:rPr>
        <w:t>information</w:t>
      </w:r>
      <w:r w:rsidRPr="00CC73B8">
        <w:rPr>
          <w:i/>
          <w:color w:val="1A1A1A"/>
          <w:spacing w:val="-5"/>
          <w:sz w:val="24"/>
          <w:szCs w:val="24"/>
        </w:rPr>
        <w:t xml:space="preserve"> </w:t>
      </w:r>
      <w:r w:rsidRPr="00CC73B8">
        <w:rPr>
          <w:i/>
          <w:color w:val="1A1A1A"/>
          <w:sz w:val="24"/>
          <w:szCs w:val="24"/>
        </w:rPr>
        <w:t>security</w:t>
      </w:r>
      <w:r w:rsidRPr="00CC73B8">
        <w:rPr>
          <w:i/>
          <w:color w:val="1A1A1A"/>
          <w:spacing w:val="-6"/>
          <w:sz w:val="24"/>
          <w:szCs w:val="24"/>
        </w:rPr>
        <w:t xml:space="preserve"> </w:t>
      </w:r>
      <w:r w:rsidRPr="00CC73B8">
        <w:rPr>
          <w:i/>
          <w:color w:val="1A1A1A"/>
          <w:sz w:val="24"/>
          <w:szCs w:val="24"/>
        </w:rPr>
        <w:t>awareness</w:t>
      </w:r>
      <w:r w:rsidRPr="00CC73B8">
        <w:rPr>
          <w:i/>
          <w:color w:val="1A1A1A"/>
          <w:spacing w:val="-5"/>
          <w:sz w:val="24"/>
          <w:szCs w:val="24"/>
        </w:rPr>
        <w:t xml:space="preserve"> </w:t>
      </w:r>
      <w:r w:rsidRPr="00CC73B8">
        <w:rPr>
          <w:i/>
          <w:color w:val="1A1A1A"/>
          <w:sz w:val="24"/>
          <w:szCs w:val="24"/>
        </w:rPr>
        <w:t>for</w:t>
      </w:r>
      <w:r w:rsidRPr="00CC73B8">
        <w:rPr>
          <w:i/>
          <w:color w:val="1A1A1A"/>
          <w:spacing w:val="-5"/>
          <w:sz w:val="24"/>
          <w:szCs w:val="24"/>
        </w:rPr>
        <w:t xml:space="preserve"> </w:t>
      </w:r>
      <w:r w:rsidRPr="00CC73B8">
        <w:rPr>
          <w:i/>
          <w:color w:val="1A1A1A"/>
          <w:sz w:val="24"/>
          <w:szCs w:val="24"/>
        </w:rPr>
        <w:t>assessing</w:t>
      </w:r>
      <w:r w:rsidRPr="00CC73B8">
        <w:rPr>
          <w:i/>
          <w:color w:val="1A1A1A"/>
          <w:spacing w:val="-5"/>
          <w:sz w:val="24"/>
          <w:szCs w:val="24"/>
        </w:rPr>
        <w:t xml:space="preserve"> </w:t>
      </w:r>
      <w:r w:rsidRPr="00CC73B8">
        <w:rPr>
          <w:i/>
          <w:color w:val="1A1A1A"/>
          <w:sz w:val="24"/>
          <w:szCs w:val="24"/>
        </w:rPr>
        <w:t xml:space="preserve">information systems security risk, </w:t>
      </w:r>
      <w:r w:rsidRPr="00CC73B8">
        <w:rPr>
          <w:color w:val="1A1A1A"/>
          <w:sz w:val="24"/>
          <w:szCs w:val="24"/>
        </w:rPr>
        <w:t>3258-3267.</w:t>
      </w:r>
    </w:p>
    <w:p w14:paraId="6D96029F" w14:textId="0ADAA70A" w:rsidR="00755853" w:rsidRPr="00CC73B8" w:rsidRDefault="00000000" w:rsidP="00CC73B8">
      <w:pPr>
        <w:spacing w:line="480" w:lineRule="auto"/>
        <w:ind w:left="720" w:right="759" w:hanging="720"/>
        <w:rPr>
          <w:color w:val="1A1A1A"/>
          <w:spacing w:val="-8"/>
          <w:sz w:val="24"/>
          <w:szCs w:val="24"/>
        </w:rPr>
      </w:pPr>
      <w:r w:rsidRPr="00CC73B8">
        <w:rPr>
          <w:spacing w:val="-8"/>
          <w:sz w:val="24"/>
          <w:szCs w:val="24"/>
        </w:rPr>
        <w:t>Moustakas,</w:t>
      </w:r>
      <w:r w:rsidRPr="00CC73B8">
        <w:rPr>
          <w:spacing w:val="-7"/>
          <w:sz w:val="24"/>
          <w:szCs w:val="24"/>
        </w:rPr>
        <w:t xml:space="preserve"> </w:t>
      </w:r>
      <w:r w:rsidRPr="00CC73B8">
        <w:rPr>
          <w:spacing w:val="-8"/>
          <w:sz w:val="24"/>
          <w:szCs w:val="24"/>
        </w:rPr>
        <w:t>C.</w:t>
      </w:r>
      <w:r w:rsidRPr="00CC73B8">
        <w:rPr>
          <w:spacing w:val="-7"/>
          <w:sz w:val="24"/>
          <w:szCs w:val="24"/>
        </w:rPr>
        <w:t xml:space="preserve"> </w:t>
      </w:r>
      <w:r w:rsidRPr="00CC73B8">
        <w:rPr>
          <w:spacing w:val="-8"/>
          <w:sz w:val="24"/>
          <w:szCs w:val="24"/>
        </w:rPr>
        <w:t>(1994).</w:t>
      </w:r>
      <w:r w:rsidRPr="00CC73B8">
        <w:rPr>
          <w:spacing w:val="-7"/>
          <w:sz w:val="24"/>
          <w:szCs w:val="24"/>
        </w:rPr>
        <w:t xml:space="preserve"> </w:t>
      </w:r>
      <w:r w:rsidRPr="00CC73B8">
        <w:rPr>
          <w:i/>
          <w:spacing w:val="-8"/>
          <w:sz w:val="24"/>
          <w:szCs w:val="24"/>
        </w:rPr>
        <w:t>Phenomenological</w:t>
      </w:r>
      <w:r w:rsidRPr="00CC73B8">
        <w:rPr>
          <w:i/>
          <w:spacing w:val="-7"/>
          <w:sz w:val="24"/>
          <w:szCs w:val="24"/>
        </w:rPr>
        <w:t xml:space="preserve"> </w:t>
      </w:r>
      <w:r w:rsidRPr="00CC73B8">
        <w:rPr>
          <w:i/>
          <w:spacing w:val="-8"/>
          <w:sz w:val="24"/>
          <w:szCs w:val="24"/>
        </w:rPr>
        <w:t>research</w:t>
      </w:r>
      <w:r w:rsidRPr="00CC73B8">
        <w:rPr>
          <w:i/>
          <w:spacing w:val="-7"/>
          <w:sz w:val="24"/>
          <w:szCs w:val="24"/>
        </w:rPr>
        <w:t xml:space="preserve"> </w:t>
      </w:r>
      <w:r w:rsidRPr="00CC73B8">
        <w:rPr>
          <w:i/>
          <w:spacing w:val="-8"/>
          <w:sz w:val="24"/>
          <w:szCs w:val="24"/>
        </w:rPr>
        <w:t>methods.</w:t>
      </w:r>
      <w:r w:rsidRPr="00CC73B8">
        <w:rPr>
          <w:i/>
          <w:spacing w:val="-7"/>
          <w:sz w:val="24"/>
          <w:szCs w:val="24"/>
        </w:rPr>
        <w:t xml:space="preserve"> </w:t>
      </w:r>
      <w:r w:rsidRPr="00CC73B8">
        <w:rPr>
          <w:spacing w:val="-8"/>
          <w:sz w:val="24"/>
          <w:szCs w:val="24"/>
        </w:rPr>
        <w:t>London:</w:t>
      </w:r>
      <w:r w:rsidRPr="00CC73B8">
        <w:rPr>
          <w:spacing w:val="-7"/>
          <w:sz w:val="24"/>
          <w:szCs w:val="24"/>
        </w:rPr>
        <w:t xml:space="preserve"> </w:t>
      </w:r>
      <w:r w:rsidRPr="00CC73B8">
        <w:rPr>
          <w:spacing w:val="-8"/>
          <w:sz w:val="24"/>
          <w:szCs w:val="24"/>
        </w:rPr>
        <w:t>Sage.</w:t>
      </w:r>
      <w:r w:rsidR="00071E7C" w:rsidRPr="00CC73B8">
        <w:rPr>
          <w:color w:val="1A1A1A"/>
          <w:spacing w:val="-8"/>
          <w:sz w:val="24"/>
          <w:szCs w:val="24"/>
        </w:rPr>
        <w:t xml:space="preserve"> </w:t>
      </w:r>
      <w:r w:rsidRPr="00CC73B8">
        <w:rPr>
          <w:color w:val="1A1A1A"/>
          <w:spacing w:val="-8"/>
          <w:sz w:val="24"/>
          <w:szCs w:val="24"/>
        </w:rPr>
        <w:t>Onarlioglu,</w:t>
      </w:r>
    </w:p>
    <w:p w14:paraId="06CB6EA7" w14:textId="18EB9104" w:rsidR="005D7F2C" w:rsidRPr="00CC73B8" w:rsidRDefault="00000000" w:rsidP="00071E7C">
      <w:pPr>
        <w:spacing w:line="480" w:lineRule="auto"/>
        <w:ind w:left="720" w:right="759" w:hanging="720"/>
        <w:rPr>
          <w:sz w:val="24"/>
          <w:szCs w:val="24"/>
        </w:rPr>
      </w:pPr>
      <w:r w:rsidRPr="00CC73B8">
        <w:rPr>
          <w:color w:val="1A1A1A"/>
          <w:sz w:val="24"/>
          <w:szCs w:val="24"/>
        </w:rPr>
        <w:t>K., Yilmaz, U. O., Kirda, E., &amp; Balzarotti, D. (2012). Insights into user</w:t>
      </w:r>
      <w:r w:rsidR="00071E7C">
        <w:rPr>
          <w:color w:val="1A1A1A"/>
          <w:sz w:val="24"/>
          <w:szCs w:val="24"/>
        </w:rPr>
        <w:t xml:space="preserve"> </w:t>
      </w:r>
      <w:r w:rsidRPr="00CC73B8">
        <w:rPr>
          <w:color w:val="1A1A1A"/>
          <w:sz w:val="24"/>
          <w:szCs w:val="24"/>
        </w:rPr>
        <w:t>behavior</w:t>
      </w:r>
      <w:r w:rsidRPr="00CC73B8">
        <w:rPr>
          <w:color w:val="1A1A1A"/>
          <w:spacing w:val="-5"/>
          <w:sz w:val="24"/>
          <w:szCs w:val="24"/>
        </w:rPr>
        <w:t xml:space="preserve"> </w:t>
      </w:r>
      <w:r w:rsidRPr="00CC73B8">
        <w:rPr>
          <w:color w:val="1A1A1A"/>
          <w:sz w:val="24"/>
          <w:szCs w:val="24"/>
        </w:rPr>
        <w:t>in</w:t>
      </w:r>
      <w:r w:rsidRPr="00CC73B8">
        <w:rPr>
          <w:color w:val="1A1A1A"/>
          <w:spacing w:val="-5"/>
          <w:sz w:val="24"/>
          <w:szCs w:val="24"/>
        </w:rPr>
        <w:t xml:space="preserve"> </w:t>
      </w:r>
      <w:r w:rsidRPr="00CC73B8">
        <w:rPr>
          <w:color w:val="1A1A1A"/>
          <w:sz w:val="24"/>
          <w:szCs w:val="24"/>
        </w:rPr>
        <w:lastRenderedPageBreak/>
        <w:t>dealing</w:t>
      </w:r>
      <w:r w:rsidRPr="00CC73B8">
        <w:rPr>
          <w:color w:val="1A1A1A"/>
          <w:spacing w:val="-8"/>
          <w:sz w:val="24"/>
          <w:szCs w:val="24"/>
        </w:rPr>
        <w:t xml:space="preserve"> </w:t>
      </w:r>
      <w:r w:rsidRPr="00CC73B8">
        <w:rPr>
          <w:color w:val="1A1A1A"/>
          <w:sz w:val="24"/>
          <w:szCs w:val="24"/>
        </w:rPr>
        <w:t>with</w:t>
      </w:r>
      <w:r w:rsidRPr="00CC73B8">
        <w:rPr>
          <w:color w:val="1A1A1A"/>
          <w:spacing w:val="-3"/>
          <w:sz w:val="24"/>
          <w:szCs w:val="24"/>
        </w:rPr>
        <w:t xml:space="preserve"> </w:t>
      </w:r>
      <w:r w:rsidRPr="00CC73B8">
        <w:rPr>
          <w:color w:val="1A1A1A"/>
          <w:sz w:val="24"/>
          <w:szCs w:val="24"/>
        </w:rPr>
        <w:t>Internet</w:t>
      </w:r>
      <w:r w:rsidRPr="00CC73B8">
        <w:rPr>
          <w:color w:val="1A1A1A"/>
          <w:spacing w:val="-5"/>
          <w:sz w:val="24"/>
          <w:szCs w:val="24"/>
        </w:rPr>
        <w:t xml:space="preserve"> </w:t>
      </w:r>
      <w:r w:rsidRPr="00CC73B8">
        <w:rPr>
          <w:color w:val="1A1A1A"/>
          <w:sz w:val="24"/>
          <w:szCs w:val="24"/>
        </w:rPr>
        <w:t>attacks.</w:t>
      </w:r>
      <w:r w:rsidRPr="00CC73B8">
        <w:rPr>
          <w:color w:val="1A1A1A"/>
          <w:spacing w:val="-3"/>
          <w:sz w:val="24"/>
          <w:szCs w:val="24"/>
        </w:rPr>
        <w:t xml:space="preserve"> </w:t>
      </w:r>
      <w:r w:rsidRPr="00CC73B8">
        <w:rPr>
          <w:i/>
          <w:color w:val="1A1A1A"/>
          <w:sz w:val="24"/>
          <w:szCs w:val="24"/>
        </w:rPr>
        <w:t>NDSS</w:t>
      </w:r>
      <w:r w:rsidRPr="00CC73B8">
        <w:rPr>
          <w:color w:val="1A1A1A"/>
          <w:sz w:val="24"/>
          <w:szCs w:val="24"/>
        </w:rPr>
        <w:t>.</w:t>
      </w:r>
      <w:r w:rsidRPr="00CC73B8">
        <w:rPr>
          <w:color w:val="1A1A1A"/>
          <w:spacing w:val="40"/>
          <w:sz w:val="24"/>
          <w:szCs w:val="24"/>
        </w:rPr>
        <w:t xml:space="preserve"> </w:t>
      </w:r>
      <w:r w:rsidRPr="00CC73B8">
        <w:rPr>
          <w:color w:val="1A1A1A"/>
          <w:sz w:val="24"/>
          <w:szCs w:val="24"/>
        </w:rPr>
        <w:t>Retrieved</w:t>
      </w:r>
      <w:r w:rsidRPr="00CC73B8">
        <w:rPr>
          <w:color w:val="1A1A1A"/>
          <w:spacing w:val="-5"/>
          <w:sz w:val="24"/>
          <w:szCs w:val="24"/>
        </w:rPr>
        <w:t xml:space="preserve"> </w:t>
      </w:r>
      <w:r w:rsidRPr="00CC73B8">
        <w:rPr>
          <w:color w:val="1A1A1A"/>
          <w:sz w:val="24"/>
          <w:szCs w:val="24"/>
        </w:rPr>
        <w:t xml:space="preserve">from </w:t>
      </w:r>
      <w:hyperlink r:id="rId14">
        <w:r w:rsidRPr="00CC73B8">
          <w:rPr>
            <w:color w:val="1A1A1A"/>
            <w:spacing w:val="-2"/>
            <w:sz w:val="24"/>
            <w:szCs w:val="24"/>
          </w:rPr>
          <w:t>http://mail.seclab.tuwien.ac.at/papers/onarlioglu_ndss12.pdf</w:t>
        </w:r>
      </w:hyperlink>
    </w:p>
    <w:p w14:paraId="287AB6D0" w14:textId="404C8CA7" w:rsidR="005D7F2C" w:rsidRPr="00CC73B8" w:rsidRDefault="00000000" w:rsidP="00CC73B8">
      <w:pPr>
        <w:spacing w:line="480" w:lineRule="auto"/>
        <w:ind w:left="720" w:right="162" w:hanging="720"/>
        <w:rPr>
          <w:sz w:val="24"/>
          <w:szCs w:val="24"/>
        </w:rPr>
      </w:pPr>
      <w:r w:rsidRPr="00CC73B8">
        <w:rPr>
          <w:color w:val="1A1A1A"/>
          <w:sz w:val="24"/>
          <w:szCs w:val="24"/>
        </w:rPr>
        <w:t>Othmane,</w:t>
      </w:r>
      <w:r w:rsidRPr="00CC73B8">
        <w:rPr>
          <w:color w:val="1A1A1A"/>
          <w:spacing w:val="-2"/>
          <w:sz w:val="24"/>
          <w:szCs w:val="24"/>
        </w:rPr>
        <w:t xml:space="preserve"> </w:t>
      </w:r>
      <w:r w:rsidRPr="00CC73B8">
        <w:rPr>
          <w:color w:val="1A1A1A"/>
          <w:sz w:val="24"/>
          <w:szCs w:val="24"/>
        </w:rPr>
        <w:t>L.</w:t>
      </w:r>
      <w:r w:rsidRPr="00CC73B8">
        <w:rPr>
          <w:color w:val="1A1A1A"/>
          <w:spacing w:val="-4"/>
          <w:sz w:val="24"/>
          <w:szCs w:val="24"/>
        </w:rPr>
        <w:t xml:space="preserve"> </w:t>
      </w:r>
      <w:r w:rsidRPr="00CC73B8">
        <w:rPr>
          <w:color w:val="1A1A1A"/>
          <w:sz w:val="24"/>
          <w:szCs w:val="24"/>
        </w:rPr>
        <w:t>B.,</w:t>
      </w:r>
      <w:r w:rsidRPr="00CC73B8">
        <w:rPr>
          <w:color w:val="1A1A1A"/>
          <w:spacing w:val="-4"/>
          <w:sz w:val="24"/>
          <w:szCs w:val="24"/>
        </w:rPr>
        <w:t xml:space="preserve"> </w:t>
      </w:r>
      <w:proofErr w:type="spellStart"/>
      <w:r w:rsidRPr="00CC73B8">
        <w:rPr>
          <w:color w:val="1A1A1A"/>
          <w:sz w:val="24"/>
          <w:szCs w:val="24"/>
        </w:rPr>
        <w:t>Weffers</w:t>
      </w:r>
      <w:proofErr w:type="spellEnd"/>
      <w:r w:rsidRPr="00CC73B8">
        <w:rPr>
          <w:color w:val="1A1A1A"/>
          <w:sz w:val="24"/>
          <w:szCs w:val="24"/>
        </w:rPr>
        <w:t>,</w:t>
      </w:r>
      <w:r w:rsidRPr="00CC73B8">
        <w:rPr>
          <w:color w:val="1A1A1A"/>
          <w:spacing w:val="-3"/>
          <w:sz w:val="24"/>
          <w:szCs w:val="24"/>
        </w:rPr>
        <w:t xml:space="preserve"> </w:t>
      </w:r>
      <w:r w:rsidRPr="00CC73B8">
        <w:rPr>
          <w:color w:val="1A1A1A"/>
          <w:sz w:val="24"/>
          <w:szCs w:val="24"/>
        </w:rPr>
        <w:t>H.,</w:t>
      </w:r>
      <w:r w:rsidRPr="00CC73B8">
        <w:rPr>
          <w:color w:val="1A1A1A"/>
          <w:spacing w:val="-4"/>
          <w:sz w:val="24"/>
          <w:szCs w:val="24"/>
        </w:rPr>
        <w:t xml:space="preserve"> </w:t>
      </w:r>
      <w:proofErr w:type="spellStart"/>
      <w:r w:rsidRPr="00CC73B8">
        <w:rPr>
          <w:color w:val="1A1A1A"/>
          <w:sz w:val="24"/>
          <w:szCs w:val="24"/>
        </w:rPr>
        <w:t>Ranchal</w:t>
      </w:r>
      <w:proofErr w:type="spellEnd"/>
      <w:r w:rsidRPr="00CC73B8">
        <w:rPr>
          <w:color w:val="1A1A1A"/>
          <w:sz w:val="24"/>
          <w:szCs w:val="24"/>
        </w:rPr>
        <w:t>,</w:t>
      </w:r>
      <w:r w:rsidRPr="00CC73B8">
        <w:rPr>
          <w:color w:val="1A1A1A"/>
          <w:spacing w:val="-4"/>
          <w:sz w:val="24"/>
          <w:szCs w:val="24"/>
        </w:rPr>
        <w:t xml:space="preserve"> </w:t>
      </w:r>
      <w:r w:rsidRPr="00CC73B8">
        <w:rPr>
          <w:color w:val="1A1A1A"/>
          <w:sz w:val="24"/>
          <w:szCs w:val="24"/>
        </w:rPr>
        <w:t>R.,</w:t>
      </w:r>
      <w:r w:rsidRPr="00CC73B8">
        <w:rPr>
          <w:color w:val="1A1A1A"/>
          <w:spacing w:val="-4"/>
          <w:sz w:val="24"/>
          <w:szCs w:val="24"/>
        </w:rPr>
        <w:t xml:space="preserve"> </w:t>
      </w:r>
      <w:proofErr w:type="spellStart"/>
      <w:r w:rsidRPr="00CC73B8">
        <w:rPr>
          <w:color w:val="1A1A1A"/>
          <w:sz w:val="24"/>
          <w:szCs w:val="24"/>
        </w:rPr>
        <w:t>Angin</w:t>
      </w:r>
      <w:proofErr w:type="spellEnd"/>
      <w:r w:rsidRPr="00CC73B8">
        <w:rPr>
          <w:color w:val="1A1A1A"/>
          <w:sz w:val="24"/>
          <w:szCs w:val="24"/>
        </w:rPr>
        <w:t>,</w:t>
      </w:r>
      <w:r w:rsidRPr="00CC73B8">
        <w:rPr>
          <w:color w:val="1A1A1A"/>
          <w:spacing w:val="-2"/>
          <w:sz w:val="24"/>
          <w:szCs w:val="24"/>
        </w:rPr>
        <w:t xml:space="preserve"> </w:t>
      </w:r>
      <w:r w:rsidRPr="00CC73B8">
        <w:rPr>
          <w:color w:val="1A1A1A"/>
          <w:sz w:val="24"/>
          <w:szCs w:val="24"/>
        </w:rPr>
        <w:t>P.,</w:t>
      </w:r>
      <w:r w:rsidRPr="00CC73B8">
        <w:rPr>
          <w:color w:val="1A1A1A"/>
          <w:spacing w:val="-4"/>
          <w:sz w:val="24"/>
          <w:szCs w:val="24"/>
        </w:rPr>
        <w:t xml:space="preserve"> </w:t>
      </w:r>
      <w:r w:rsidRPr="00CC73B8">
        <w:rPr>
          <w:color w:val="1A1A1A"/>
          <w:sz w:val="24"/>
          <w:szCs w:val="24"/>
        </w:rPr>
        <w:t>Bhargava, B.,</w:t>
      </w:r>
      <w:r w:rsidRPr="00CC73B8">
        <w:rPr>
          <w:color w:val="1A1A1A"/>
          <w:spacing w:val="-4"/>
          <w:sz w:val="24"/>
          <w:szCs w:val="24"/>
        </w:rPr>
        <w:t xml:space="preserve"> </w:t>
      </w:r>
      <w:r w:rsidRPr="00CC73B8">
        <w:rPr>
          <w:color w:val="1A1A1A"/>
          <w:sz w:val="24"/>
          <w:szCs w:val="24"/>
        </w:rPr>
        <w:t>&amp;</w:t>
      </w:r>
      <w:r w:rsidRPr="00CC73B8">
        <w:rPr>
          <w:color w:val="1A1A1A"/>
          <w:spacing w:val="-6"/>
          <w:sz w:val="24"/>
          <w:szCs w:val="24"/>
        </w:rPr>
        <w:t xml:space="preserve"> </w:t>
      </w:r>
      <w:r w:rsidRPr="00CC73B8">
        <w:rPr>
          <w:color w:val="1A1A1A"/>
          <w:sz w:val="24"/>
          <w:szCs w:val="24"/>
        </w:rPr>
        <w:t>Mohamad,</w:t>
      </w:r>
      <w:r w:rsidRPr="00CC73B8">
        <w:rPr>
          <w:color w:val="1A1A1A"/>
          <w:spacing w:val="-4"/>
          <w:sz w:val="24"/>
          <w:szCs w:val="24"/>
        </w:rPr>
        <w:t xml:space="preserve"> </w:t>
      </w:r>
      <w:r w:rsidRPr="00CC73B8">
        <w:rPr>
          <w:color w:val="1A1A1A"/>
          <w:sz w:val="24"/>
          <w:szCs w:val="24"/>
        </w:rPr>
        <w:t>M.</w:t>
      </w:r>
      <w:r w:rsidRPr="00CC73B8">
        <w:rPr>
          <w:color w:val="1A1A1A"/>
          <w:spacing w:val="-4"/>
          <w:sz w:val="24"/>
          <w:szCs w:val="24"/>
        </w:rPr>
        <w:t xml:space="preserve"> </w:t>
      </w:r>
      <w:r w:rsidRPr="00CC73B8">
        <w:rPr>
          <w:color w:val="1A1A1A"/>
          <w:sz w:val="24"/>
          <w:szCs w:val="24"/>
        </w:rPr>
        <w:t xml:space="preserve">M. (2013). A case for societal digital security culture. </w:t>
      </w:r>
      <w:r w:rsidRPr="00CC73B8">
        <w:rPr>
          <w:i/>
          <w:color w:val="1A1A1A"/>
          <w:sz w:val="24"/>
          <w:szCs w:val="24"/>
        </w:rPr>
        <w:t>Security and Privacy Protection in Information Processing Systems</w:t>
      </w:r>
      <w:r w:rsidRPr="00CC73B8">
        <w:rPr>
          <w:color w:val="1A1A1A"/>
          <w:sz w:val="24"/>
          <w:szCs w:val="24"/>
        </w:rPr>
        <w:t>, 391-404.</w:t>
      </w:r>
    </w:p>
    <w:p w14:paraId="06C42521" w14:textId="41C8D2EC" w:rsidR="005D7F2C" w:rsidRPr="00CC73B8" w:rsidRDefault="00000000" w:rsidP="00CC73B8">
      <w:pPr>
        <w:spacing w:line="480" w:lineRule="auto"/>
        <w:ind w:left="720" w:hanging="720"/>
        <w:rPr>
          <w:sz w:val="24"/>
          <w:szCs w:val="24"/>
        </w:rPr>
      </w:pPr>
      <w:r w:rsidRPr="00CC73B8">
        <w:rPr>
          <w:color w:val="1A1A1A"/>
          <w:sz w:val="24"/>
          <w:szCs w:val="24"/>
        </w:rPr>
        <w:t xml:space="preserve">Pal, R., &amp; Hui, P. (2012). </w:t>
      </w:r>
      <w:proofErr w:type="spellStart"/>
      <w:r w:rsidRPr="00CC73B8">
        <w:rPr>
          <w:color w:val="1A1A1A"/>
          <w:sz w:val="24"/>
          <w:szCs w:val="24"/>
        </w:rPr>
        <w:t>CyberInsurance</w:t>
      </w:r>
      <w:proofErr w:type="spellEnd"/>
      <w:r w:rsidRPr="00CC73B8">
        <w:rPr>
          <w:color w:val="1A1A1A"/>
          <w:sz w:val="24"/>
          <w:szCs w:val="24"/>
        </w:rPr>
        <w:t xml:space="preserve"> for cybersecurity: A topological take on modulating</w:t>
      </w:r>
      <w:r w:rsidRPr="00CC73B8">
        <w:rPr>
          <w:color w:val="1A1A1A"/>
          <w:spacing w:val="-9"/>
          <w:sz w:val="24"/>
          <w:szCs w:val="24"/>
        </w:rPr>
        <w:t xml:space="preserve"> </w:t>
      </w:r>
      <w:r w:rsidRPr="00CC73B8">
        <w:rPr>
          <w:color w:val="1A1A1A"/>
          <w:sz w:val="24"/>
          <w:szCs w:val="24"/>
        </w:rPr>
        <w:t>insurance</w:t>
      </w:r>
      <w:r w:rsidRPr="00CC73B8">
        <w:rPr>
          <w:color w:val="1A1A1A"/>
          <w:spacing w:val="-7"/>
          <w:sz w:val="24"/>
          <w:szCs w:val="24"/>
        </w:rPr>
        <w:t xml:space="preserve"> </w:t>
      </w:r>
      <w:r w:rsidRPr="00CC73B8">
        <w:rPr>
          <w:color w:val="1A1A1A"/>
          <w:sz w:val="24"/>
          <w:szCs w:val="24"/>
        </w:rPr>
        <w:t>premiums.</w:t>
      </w:r>
      <w:r w:rsidRPr="00CC73B8">
        <w:rPr>
          <w:color w:val="1A1A1A"/>
          <w:spacing w:val="-5"/>
          <w:sz w:val="24"/>
          <w:szCs w:val="24"/>
        </w:rPr>
        <w:t xml:space="preserve"> </w:t>
      </w:r>
      <w:r w:rsidRPr="00CC73B8">
        <w:rPr>
          <w:i/>
          <w:color w:val="1A1A1A"/>
          <w:sz w:val="24"/>
          <w:szCs w:val="24"/>
        </w:rPr>
        <w:t>ACM</w:t>
      </w:r>
      <w:r w:rsidRPr="00CC73B8">
        <w:rPr>
          <w:i/>
          <w:color w:val="1A1A1A"/>
          <w:spacing w:val="-6"/>
          <w:sz w:val="24"/>
          <w:szCs w:val="24"/>
        </w:rPr>
        <w:t xml:space="preserve"> </w:t>
      </w:r>
      <w:r w:rsidRPr="00CC73B8">
        <w:rPr>
          <w:i/>
          <w:color w:val="1A1A1A"/>
          <w:sz w:val="24"/>
          <w:szCs w:val="24"/>
        </w:rPr>
        <w:t>SIGMETRICS</w:t>
      </w:r>
      <w:r w:rsidRPr="00CC73B8">
        <w:rPr>
          <w:i/>
          <w:color w:val="1A1A1A"/>
          <w:spacing w:val="-6"/>
          <w:sz w:val="24"/>
          <w:szCs w:val="24"/>
        </w:rPr>
        <w:t xml:space="preserve"> </w:t>
      </w:r>
      <w:r w:rsidRPr="00CC73B8">
        <w:rPr>
          <w:i/>
          <w:color w:val="1A1A1A"/>
          <w:sz w:val="24"/>
          <w:szCs w:val="24"/>
        </w:rPr>
        <w:t>Performance</w:t>
      </w:r>
      <w:r w:rsidRPr="00CC73B8">
        <w:rPr>
          <w:i/>
          <w:color w:val="1A1A1A"/>
          <w:spacing w:val="-7"/>
          <w:sz w:val="24"/>
          <w:szCs w:val="24"/>
        </w:rPr>
        <w:t xml:space="preserve"> </w:t>
      </w:r>
      <w:r w:rsidRPr="00CC73B8">
        <w:rPr>
          <w:i/>
          <w:color w:val="1A1A1A"/>
          <w:sz w:val="24"/>
          <w:szCs w:val="24"/>
        </w:rPr>
        <w:t>Evaluation Review</w:t>
      </w:r>
      <w:r w:rsidRPr="00CC73B8">
        <w:rPr>
          <w:color w:val="1A1A1A"/>
          <w:sz w:val="24"/>
          <w:szCs w:val="24"/>
        </w:rPr>
        <w:t xml:space="preserve">, </w:t>
      </w:r>
      <w:r w:rsidRPr="00CC73B8">
        <w:rPr>
          <w:i/>
          <w:color w:val="1A1A1A"/>
          <w:sz w:val="24"/>
          <w:szCs w:val="24"/>
        </w:rPr>
        <w:t>40</w:t>
      </w:r>
      <w:r w:rsidRPr="00CC73B8">
        <w:rPr>
          <w:color w:val="1A1A1A"/>
          <w:sz w:val="24"/>
          <w:szCs w:val="24"/>
        </w:rPr>
        <w:t>(3), 86-88.</w:t>
      </w:r>
    </w:p>
    <w:p w14:paraId="657F61AA" w14:textId="77777777" w:rsidR="00755853" w:rsidRPr="00CC73B8" w:rsidRDefault="00000000" w:rsidP="00CC73B8">
      <w:pPr>
        <w:pStyle w:val="BodyText"/>
        <w:spacing w:line="480" w:lineRule="auto"/>
        <w:ind w:left="720" w:right="162" w:hanging="720"/>
        <w:rPr>
          <w:color w:val="1A1A1A"/>
          <w:spacing w:val="-4"/>
        </w:rPr>
      </w:pPr>
      <w:r w:rsidRPr="00CC73B8">
        <w:rPr>
          <w:color w:val="1A1A1A"/>
        </w:rPr>
        <w:t xml:space="preserve">Pal, R., Golubchik, L., </w:t>
      </w:r>
      <w:proofErr w:type="spellStart"/>
      <w:r w:rsidRPr="00CC73B8">
        <w:rPr>
          <w:color w:val="1A1A1A"/>
        </w:rPr>
        <w:t>Psounis</w:t>
      </w:r>
      <w:proofErr w:type="spellEnd"/>
      <w:r w:rsidRPr="00CC73B8">
        <w:rPr>
          <w:color w:val="1A1A1A"/>
        </w:rPr>
        <w:t>, K., &amp; Hui, P. (2014). Will cyber-insurance improve network</w:t>
      </w:r>
      <w:r w:rsidRPr="00CC73B8">
        <w:rPr>
          <w:color w:val="1A1A1A"/>
          <w:spacing w:val="-6"/>
        </w:rPr>
        <w:t xml:space="preserve"> </w:t>
      </w:r>
      <w:r w:rsidRPr="00CC73B8">
        <w:rPr>
          <w:color w:val="1A1A1A"/>
        </w:rPr>
        <w:t>security?</w:t>
      </w:r>
      <w:r w:rsidRPr="00CC73B8">
        <w:rPr>
          <w:color w:val="1A1A1A"/>
          <w:spacing w:val="-2"/>
        </w:rPr>
        <w:t xml:space="preserve"> </w:t>
      </w:r>
      <w:r w:rsidRPr="00CC73B8">
        <w:rPr>
          <w:color w:val="1A1A1A"/>
        </w:rPr>
        <w:t>A</w:t>
      </w:r>
      <w:r w:rsidRPr="00CC73B8">
        <w:rPr>
          <w:color w:val="1A1A1A"/>
          <w:spacing w:val="-5"/>
        </w:rPr>
        <w:t xml:space="preserve"> </w:t>
      </w:r>
      <w:r w:rsidRPr="00CC73B8">
        <w:rPr>
          <w:color w:val="1A1A1A"/>
        </w:rPr>
        <w:t>market</w:t>
      </w:r>
      <w:r w:rsidRPr="00CC73B8">
        <w:rPr>
          <w:color w:val="1A1A1A"/>
          <w:spacing w:val="-5"/>
        </w:rPr>
        <w:t xml:space="preserve"> </w:t>
      </w:r>
      <w:r w:rsidRPr="00CC73B8">
        <w:rPr>
          <w:color w:val="1A1A1A"/>
        </w:rPr>
        <w:t>analysis.</w:t>
      </w:r>
      <w:r w:rsidRPr="00CC73B8">
        <w:rPr>
          <w:color w:val="1A1A1A"/>
          <w:spacing w:val="-5"/>
        </w:rPr>
        <w:t xml:space="preserve"> </w:t>
      </w:r>
      <w:r w:rsidRPr="00CC73B8">
        <w:rPr>
          <w:i/>
          <w:color w:val="1A1A1A"/>
        </w:rPr>
        <w:t>INFOCOM,</w:t>
      </w:r>
      <w:r w:rsidRPr="00CC73B8">
        <w:rPr>
          <w:i/>
          <w:color w:val="1A1A1A"/>
          <w:spacing w:val="-3"/>
        </w:rPr>
        <w:t xml:space="preserve"> </w:t>
      </w:r>
      <w:r w:rsidRPr="00CC73B8">
        <w:rPr>
          <w:i/>
          <w:color w:val="1A1A1A"/>
        </w:rPr>
        <w:t>2014</w:t>
      </w:r>
      <w:r w:rsidRPr="00CC73B8">
        <w:rPr>
          <w:i/>
          <w:color w:val="1A1A1A"/>
          <w:spacing w:val="-5"/>
        </w:rPr>
        <w:t xml:space="preserve"> </w:t>
      </w:r>
      <w:r w:rsidRPr="00CC73B8">
        <w:rPr>
          <w:i/>
          <w:color w:val="1A1A1A"/>
        </w:rPr>
        <w:t>Proceedings</w:t>
      </w:r>
      <w:r w:rsidRPr="00CC73B8">
        <w:rPr>
          <w:i/>
          <w:color w:val="1A1A1A"/>
          <w:spacing w:val="-5"/>
        </w:rPr>
        <w:t xml:space="preserve"> </w:t>
      </w:r>
      <w:r w:rsidRPr="00CC73B8">
        <w:rPr>
          <w:i/>
          <w:color w:val="1A1A1A"/>
        </w:rPr>
        <w:t>IEEE</w:t>
      </w:r>
      <w:r w:rsidRPr="00CC73B8">
        <w:rPr>
          <w:color w:val="1A1A1A"/>
        </w:rPr>
        <w:t>,</w:t>
      </w:r>
      <w:r w:rsidRPr="00CC73B8">
        <w:rPr>
          <w:color w:val="1A1A1A"/>
          <w:spacing w:val="-3"/>
        </w:rPr>
        <w:t xml:space="preserve"> </w:t>
      </w:r>
      <w:r w:rsidRPr="00CC73B8">
        <w:rPr>
          <w:color w:val="1A1A1A"/>
        </w:rPr>
        <w:t xml:space="preserve">235- </w:t>
      </w:r>
      <w:r w:rsidRPr="00CC73B8">
        <w:rPr>
          <w:color w:val="1A1A1A"/>
          <w:spacing w:val="-4"/>
        </w:rPr>
        <w:t>243.</w:t>
      </w:r>
    </w:p>
    <w:p w14:paraId="71870046" w14:textId="0837F359" w:rsidR="005D7F2C" w:rsidRPr="00CC73B8" w:rsidRDefault="00000000" w:rsidP="00CC73B8">
      <w:pPr>
        <w:pStyle w:val="BodyText"/>
        <w:spacing w:line="480" w:lineRule="auto"/>
        <w:ind w:left="720" w:right="162" w:hanging="720"/>
      </w:pPr>
      <w:r w:rsidRPr="00CC73B8">
        <w:rPr>
          <w:color w:val="1A1A1A"/>
        </w:rPr>
        <w:t>Pandey,</w:t>
      </w:r>
      <w:r w:rsidRPr="00CC73B8">
        <w:rPr>
          <w:color w:val="1A1A1A"/>
          <w:spacing w:val="-4"/>
        </w:rPr>
        <w:t xml:space="preserve"> </w:t>
      </w:r>
      <w:r w:rsidRPr="00CC73B8">
        <w:rPr>
          <w:color w:val="1A1A1A"/>
        </w:rPr>
        <w:t>P.,</w:t>
      </w:r>
      <w:r w:rsidRPr="00CC73B8">
        <w:rPr>
          <w:color w:val="1A1A1A"/>
          <w:spacing w:val="-2"/>
        </w:rPr>
        <w:t xml:space="preserve"> </w:t>
      </w:r>
      <w:r w:rsidRPr="00CC73B8">
        <w:rPr>
          <w:color w:val="1A1A1A"/>
        </w:rPr>
        <w:t>&amp;</w:t>
      </w:r>
      <w:r w:rsidRPr="00CC73B8">
        <w:rPr>
          <w:color w:val="1A1A1A"/>
          <w:spacing w:val="-5"/>
        </w:rPr>
        <w:t xml:space="preserve"> </w:t>
      </w:r>
      <w:r w:rsidRPr="00CC73B8">
        <w:rPr>
          <w:color w:val="1A1A1A"/>
        </w:rPr>
        <w:t>Snekkenes,</w:t>
      </w:r>
      <w:r w:rsidRPr="00CC73B8">
        <w:rPr>
          <w:color w:val="1A1A1A"/>
          <w:spacing w:val="-4"/>
        </w:rPr>
        <w:t xml:space="preserve"> </w:t>
      </w:r>
      <w:r w:rsidRPr="00CC73B8">
        <w:rPr>
          <w:color w:val="1A1A1A"/>
        </w:rPr>
        <w:t>E.</w:t>
      </w:r>
      <w:r w:rsidRPr="00CC73B8">
        <w:rPr>
          <w:color w:val="1A1A1A"/>
          <w:spacing w:val="-4"/>
        </w:rPr>
        <w:t xml:space="preserve"> </w:t>
      </w:r>
      <w:r w:rsidRPr="00CC73B8">
        <w:rPr>
          <w:color w:val="1A1A1A"/>
        </w:rPr>
        <w:t>A.</w:t>
      </w:r>
      <w:r w:rsidRPr="00CC73B8">
        <w:rPr>
          <w:color w:val="1A1A1A"/>
          <w:spacing w:val="-4"/>
        </w:rPr>
        <w:t xml:space="preserve"> </w:t>
      </w:r>
      <w:r w:rsidRPr="00CC73B8">
        <w:rPr>
          <w:color w:val="1A1A1A"/>
        </w:rPr>
        <w:t>(2014).</w:t>
      </w:r>
      <w:r w:rsidRPr="00CC73B8">
        <w:rPr>
          <w:color w:val="1A1A1A"/>
          <w:spacing w:val="-4"/>
        </w:rPr>
        <w:t xml:space="preserve"> </w:t>
      </w:r>
      <w:r w:rsidRPr="00CC73B8">
        <w:rPr>
          <w:color w:val="1A1A1A"/>
        </w:rPr>
        <w:t>Using</w:t>
      </w:r>
      <w:r w:rsidRPr="00CC73B8">
        <w:rPr>
          <w:color w:val="1A1A1A"/>
          <w:spacing w:val="-6"/>
        </w:rPr>
        <w:t xml:space="preserve"> </w:t>
      </w:r>
      <w:r w:rsidRPr="00CC73B8">
        <w:rPr>
          <w:color w:val="1A1A1A"/>
        </w:rPr>
        <w:t>prediction</w:t>
      </w:r>
      <w:r w:rsidRPr="00CC73B8">
        <w:rPr>
          <w:color w:val="1A1A1A"/>
          <w:spacing w:val="-4"/>
        </w:rPr>
        <w:t xml:space="preserve"> </w:t>
      </w:r>
      <w:r w:rsidRPr="00CC73B8">
        <w:rPr>
          <w:color w:val="1A1A1A"/>
        </w:rPr>
        <w:t>markets</w:t>
      </w:r>
      <w:r w:rsidRPr="00CC73B8">
        <w:rPr>
          <w:color w:val="1A1A1A"/>
          <w:spacing w:val="-4"/>
        </w:rPr>
        <w:t xml:space="preserve"> </w:t>
      </w:r>
      <w:r w:rsidRPr="00CC73B8">
        <w:rPr>
          <w:color w:val="1A1A1A"/>
        </w:rPr>
        <w:t>to</w:t>
      </w:r>
      <w:r w:rsidRPr="00CC73B8">
        <w:rPr>
          <w:color w:val="1A1A1A"/>
          <w:spacing w:val="-4"/>
        </w:rPr>
        <w:t xml:space="preserve"> </w:t>
      </w:r>
      <w:r w:rsidRPr="00CC73B8">
        <w:rPr>
          <w:color w:val="1A1A1A"/>
        </w:rPr>
        <w:t>hedge</w:t>
      </w:r>
      <w:r w:rsidRPr="00CC73B8">
        <w:rPr>
          <w:color w:val="1A1A1A"/>
          <w:spacing w:val="-3"/>
        </w:rPr>
        <w:t xml:space="preserve"> </w:t>
      </w:r>
      <w:r w:rsidRPr="00CC73B8">
        <w:rPr>
          <w:color w:val="1A1A1A"/>
        </w:rPr>
        <w:t xml:space="preserve">information security risks. </w:t>
      </w:r>
      <w:r w:rsidRPr="00CC73B8">
        <w:rPr>
          <w:i/>
          <w:color w:val="1A1A1A"/>
        </w:rPr>
        <w:t>Security and Trust Management</w:t>
      </w:r>
      <w:r w:rsidRPr="00CC73B8">
        <w:rPr>
          <w:color w:val="1A1A1A"/>
        </w:rPr>
        <w:t>, 129-145.</w:t>
      </w:r>
    </w:p>
    <w:p w14:paraId="391E7C79" w14:textId="6437BE54" w:rsidR="005D7F2C" w:rsidRPr="00CC73B8" w:rsidRDefault="00000000" w:rsidP="00CC73B8">
      <w:pPr>
        <w:pStyle w:val="BodyText"/>
        <w:spacing w:line="480" w:lineRule="auto"/>
        <w:ind w:left="720" w:right="242" w:hanging="720"/>
      </w:pPr>
      <w:r w:rsidRPr="00CC73B8">
        <w:t>Papacharissi,</w:t>
      </w:r>
      <w:r w:rsidRPr="00CC73B8">
        <w:rPr>
          <w:spacing w:val="-3"/>
        </w:rPr>
        <w:t xml:space="preserve"> </w:t>
      </w:r>
      <w:r w:rsidRPr="00CC73B8">
        <w:t>Z.</w:t>
      </w:r>
      <w:r w:rsidRPr="00CC73B8">
        <w:rPr>
          <w:spacing w:val="-3"/>
        </w:rPr>
        <w:t xml:space="preserve"> </w:t>
      </w:r>
      <w:r w:rsidRPr="00CC73B8">
        <w:t>&amp;</w:t>
      </w:r>
      <w:r w:rsidRPr="00CC73B8">
        <w:rPr>
          <w:spacing w:val="-6"/>
        </w:rPr>
        <w:t xml:space="preserve"> </w:t>
      </w:r>
      <w:r w:rsidRPr="00CC73B8">
        <w:t>Gibson,</w:t>
      </w:r>
      <w:r w:rsidRPr="00CC73B8">
        <w:rPr>
          <w:spacing w:val="-4"/>
        </w:rPr>
        <w:t xml:space="preserve"> </w:t>
      </w:r>
      <w:r w:rsidRPr="00CC73B8">
        <w:t>P.L.</w:t>
      </w:r>
      <w:r w:rsidRPr="00CC73B8">
        <w:rPr>
          <w:spacing w:val="-4"/>
        </w:rPr>
        <w:t xml:space="preserve"> </w:t>
      </w:r>
      <w:r w:rsidRPr="00CC73B8">
        <w:t>(2011).</w:t>
      </w:r>
      <w:r w:rsidRPr="00CC73B8">
        <w:rPr>
          <w:spacing w:val="-4"/>
        </w:rPr>
        <w:t xml:space="preserve"> </w:t>
      </w:r>
      <w:r w:rsidRPr="00CC73B8">
        <w:t>Fifteen</w:t>
      </w:r>
      <w:r w:rsidRPr="00CC73B8">
        <w:rPr>
          <w:spacing w:val="-4"/>
        </w:rPr>
        <w:t xml:space="preserve"> </w:t>
      </w:r>
      <w:r w:rsidRPr="00CC73B8">
        <w:t>minutes</w:t>
      </w:r>
      <w:r w:rsidRPr="00CC73B8">
        <w:rPr>
          <w:spacing w:val="-4"/>
        </w:rPr>
        <w:t xml:space="preserve"> </w:t>
      </w:r>
      <w:r w:rsidRPr="00CC73B8">
        <w:t>of</w:t>
      </w:r>
      <w:r w:rsidRPr="00CC73B8">
        <w:rPr>
          <w:spacing w:val="-5"/>
        </w:rPr>
        <w:t xml:space="preserve"> </w:t>
      </w:r>
      <w:r w:rsidRPr="00CC73B8">
        <w:t>privacy:</w:t>
      </w:r>
      <w:r w:rsidRPr="00CC73B8">
        <w:rPr>
          <w:spacing w:val="-4"/>
        </w:rPr>
        <w:t xml:space="preserve"> </w:t>
      </w:r>
      <w:r w:rsidRPr="00CC73B8">
        <w:t>Privacy,</w:t>
      </w:r>
      <w:r w:rsidRPr="00CC73B8">
        <w:rPr>
          <w:spacing w:val="-4"/>
        </w:rPr>
        <w:t xml:space="preserve"> </w:t>
      </w:r>
      <w:r w:rsidRPr="00CC73B8">
        <w:t xml:space="preserve">sociality, and publicity. </w:t>
      </w:r>
      <w:r w:rsidRPr="00CC73B8">
        <w:rPr>
          <w:i/>
          <w:color w:val="1A1A1A"/>
        </w:rPr>
        <w:t>Privacy Online</w:t>
      </w:r>
      <w:r w:rsidRPr="00CC73B8">
        <w:rPr>
          <w:color w:val="1A1A1A"/>
        </w:rPr>
        <w:t>, 75-90.</w:t>
      </w:r>
    </w:p>
    <w:p w14:paraId="6A0DB29A" w14:textId="0BCD3A83" w:rsidR="005D7F2C" w:rsidRPr="00CC73B8" w:rsidRDefault="00000000" w:rsidP="00CC73B8">
      <w:pPr>
        <w:pStyle w:val="BodyText"/>
        <w:spacing w:line="480" w:lineRule="auto"/>
        <w:ind w:left="720" w:right="162" w:hanging="720"/>
      </w:pPr>
      <w:r w:rsidRPr="00CC73B8">
        <w:rPr>
          <w:color w:val="1A1A1A"/>
        </w:rPr>
        <w:t>Pfleeger,</w:t>
      </w:r>
      <w:r w:rsidRPr="00CC73B8">
        <w:rPr>
          <w:color w:val="1A1A1A"/>
          <w:spacing w:val="-4"/>
        </w:rPr>
        <w:t xml:space="preserve"> </w:t>
      </w:r>
      <w:r w:rsidRPr="00CC73B8">
        <w:rPr>
          <w:color w:val="1A1A1A"/>
        </w:rPr>
        <w:t>S.</w:t>
      </w:r>
      <w:r w:rsidRPr="00CC73B8">
        <w:rPr>
          <w:color w:val="1A1A1A"/>
          <w:spacing w:val="-2"/>
        </w:rPr>
        <w:t xml:space="preserve"> </w:t>
      </w:r>
      <w:r w:rsidRPr="00CC73B8">
        <w:rPr>
          <w:color w:val="1A1A1A"/>
        </w:rPr>
        <w:t>L.,</w:t>
      </w:r>
      <w:r w:rsidRPr="00CC73B8">
        <w:rPr>
          <w:color w:val="1A1A1A"/>
          <w:spacing w:val="-2"/>
        </w:rPr>
        <w:t xml:space="preserve"> </w:t>
      </w:r>
      <w:r w:rsidRPr="00CC73B8">
        <w:rPr>
          <w:color w:val="1A1A1A"/>
        </w:rPr>
        <w:t>&amp;</w:t>
      </w:r>
      <w:r w:rsidRPr="00CC73B8">
        <w:rPr>
          <w:color w:val="1A1A1A"/>
          <w:spacing w:val="-6"/>
        </w:rPr>
        <w:t xml:space="preserve"> </w:t>
      </w:r>
      <w:r w:rsidRPr="00CC73B8">
        <w:rPr>
          <w:color w:val="1A1A1A"/>
        </w:rPr>
        <w:t>Caputo,</w:t>
      </w:r>
      <w:r w:rsidRPr="00CC73B8">
        <w:rPr>
          <w:color w:val="1A1A1A"/>
          <w:spacing w:val="-4"/>
        </w:rPr>
        <w:t xml:space="preserve"> </w:t>
      </w:r>
      <w:r w:rsidRPr="00CC73B8">
        <w:rPr>
          <w:color w:val="1A1A1A"/>
        </w:rPr>
        <w:t>D.</w:t>
      </w:r>
      <w:r w:rsidRPr="00CC73B8">
        <w:rPr>
          <w:color w:val="1A1A1A"/>
          <w:spacing w:val="-4"/>
        </w:rPr>
        <w:t xml:space="preserve"> </w:t>
      </w:r>
      <w:r w:rsidRPr="00CC73B8">
        <w:rPr>
          <w:color w:val="1A1A1A"/>
        </w:rPr>
        <w:t>D.</w:t>
      </w:r>
      <w:r w:rsidRPr="00CC73B8">
        <w:rPr>
          <w:color w:val="1A1A1A"/>
          <w:spacing w:val="-4"/>
        </w:rPr>
        <w:t xml:space="preserve"> </w:t>
      </w:r>
      <w:r w:rsidRPr="00CC73B8">
        <w:rPr>
          <w:color w:val="1A1A1A"/>
        </w:rPr>
        <w:t>(2012).</w:t>
      </w:r>
      <w:r w:rsidRPr="00CC73B8">
        <w:rPr>
          <w:color w:val="1A1A1A"/>
          <w:spacing w:val="-3"/>
        </w:rPr>
        <w:t xml:space="preserve"> </w:t>
      </w:r>
      <w:r w:rsidRPr="00CC73B8">
        <w:rPr>
          <w:color w:val="1A1A1A"/>
        </w:rPr>
        <w:t>Leveraging</w:t>
      </w:r>
      <w:r w:rsidRPr="00CC73B8">
        <w:rPr>
          <w:color w:val="1A1A1A"/>
          <w:spacing w:val="-6"/>
        </w:rPr>
        <w:t xml:space="preserve"> </w:t>
      </w:r>
      <w:r w:rsidRPr="00CC73B8">
        <w:rPr>
          <w:color w:val="1A1A1A"/>
        </w:rPr>
        <w:t>behavioral</w:t>
      </w:r>
      <w:r w:rsidRPr="00CC73B8">
        <w:rPr>
          <w:color w:val="1A1A1A"/>
          <w:spacing w:val="-4"/>
        </w:rPr>
        <w:t xml:space="preserve"> </w:t>
      </w:r>
      <w:r w:rsidRPr="00CC73B8">
        <w:rPr>
          <w:color w:val="1A1A1A"/>
        </w:rPr>
        <w:t>science</w:t>
      </w:r>
      <w:r w:rsidRPr="00CC73B8">
        <w:rPr>
          <w:color w:val="1A1A1A"/>
          <w:spacing w:val="-5"/>
        </w:rPr>
        <w:t xml:space="preserve"> </w:t>
      </w:r>
      <w:r w:rsidRPr="00CC73B8">
        <w:rPr>
          <w:color w:val="1A1A1A"/>
        </w:rPr>
        <w:t>to</w:t>
      </w:r>
      <w:r w:rsidRPr="00CC73B8">
        <w:rPr>
          <w:color w:val="1A1A1A"/>
          <w:spacing w:val="-4"/>
        </w:rPr>
        <w:t xml:space="preserve"> </w:t>
      </w:r>
      <w:r w:rsidRPr="00CC73B8">
        <w:rPr>
          <w:color w:val="1A1A1A"/>
        </w:rPr>
        <w:t>mitigate</w:t>
      </w:r>
      <w:r w:rsidRPr="00CC73B8">
        <w:rPr>
          <w:color w:val="1A1A1A"/>
          <w:spacing w:val="-4"/>
        </w:rPr>
        <w:t xml:space="preserve"> </w:t>
      </w:r>
      <w:r w:rsidRPr="00CC73B8">
        <w:rPr>
          <w:color w:val="1A1A1A"/>
        </w:rPr>
        <w:t xml:space="preserve">cyber security risk. </w:t>
      </w:r>
      <w:r w:rsidRPr="00CC73B8">
        <w:rPr>
          <w:i/>
          <w:color w:val="1A1A1A"/>
        </w:rPr>
        <w:t>Computers &amp; Security</w:t>
      </w:r>
      <w:r w:rsidRPr="00CC73B8">
        <w:rPr>
          <w:color w:val="1A1A1A"/>
        </w:rPr>
        <w:t xml:space="preserve">, </w:t>
      </w:r>
      <w:r w:rsidRPr="00CC73B8">
        <w:rPr>
          <w:i/>
          <w:color w:val="1A1A1A"/>
        </w:rPr>
        <w:t>31</w:t>
      </w:r>
      <w:r w:rsidRPr="00CC73B8">
        <w:rPr>
          <w:color w:val="1A1A1A"/>
        </w:rPr>
        <w:t>(4), 597-611.</w:t>
      </w:r>
    </w:p>
    <w:p w14:paraId="2A89B455" w14:textId="77777777" w:rsidR="005D7F2C" w:rsidRPr="00CC73B8" w:rsidRDefault="00000000" w:rsidP="00CC73B8">
      <w:pPr>
        <w:pStyle w:val="BodyText"/>
        <w:spacing w:line="480" w:lineRule="auto"/>
        <w:ind w:left="720" w:hanging="720"/>
      </w:pPr>
      <w:r w:rsidRPr="00CC73B8">
        <w:rPr>
          <w:color w:val="1A1A1A"/>
        </w:rPr>
        <w:t>Saeri,</w:t>
      </w:r>
      <w:r w:rsidRPr="00CC73B8">
        <w:rPr>
          <w:color w:val="1A1A1A"/>
          <w:spacing w:val="-3"/>
        </w:rPr>
        <w:t xml:space="preserve"> </w:t>
      </w:r>
      <w:r w:rsidRPr="00CC73B8">
        <w:rPr>
          <w:color w:val="1A1A1A"/>
        </w:rPr>
        <w:t>A.</w:t>
      </w:r>
      <w:r w:rsidRPr="00CC73B8">
        <w:rPr>
          <w:color w:val="1A1A1A"/>
          <w:spacing w:val="-1"/>
        </w:rPr>
        <w:t xml:space="preserve"> </w:t>
      </w:r>
      <w:r w:rsidRPr="00CC73B8">
        <w:rPr>
          <w:color w:val="1A1A1A"/>
        </w:rPr>
        <w:t>K.,</w:t>
      </w:r>
      <w:r w:rsidRPr="00CC73B8">
        <w:rPr>
          <w:color w:val="1A1A1A"/>
          <w:spacing w:val="-1"/>
        </w:rPr>
        <w:t xml:space="preserve"> </w:t>
      </w:r>
      <w:r w:rsidRPr="00CC73B8">
        <w:rPr>
          <w:color w:val="1A1A1A"/>
        </w:rPr>
        <w:t>Ogilvie, C.,</w:t>
      </w:r>
      <w:r w:rsidRPr="00CC73B8">
        <w:rPr>
          <w:color w:val="1A1A1A"/>
          <w:spacing w:val="1"/>
        </w:rPr>
        <w:t xml:space="preserve"> </w:t>
      </w:r>
      <w:r w:rsidRPr="00CC73B8">
        <w:rPr>
          <w:color w:val="1A1A1A"/>
        </w:rPr>
        <w:t>La</w:t>
      </w:r>
      <w:r w:rsidRPr="00CC73B8">
        <w:rPr>
          <w:color w:val="1A1A1A"/>
          <w:spacing w:val="-2"/>
        </w:rPr>
        <w:t xml:space="preserve"> </w:t>
      </w:r>
      <w:r w:rsidRPr="00CC73B8">
        <w:rPr>
          <w:color w:val="1A1A1A"/>
        </w:rPr>
        <w:t>Macchia,</w:t>
      </w:r>
      <w:r w:rsidRPr="00CC73B8">
        <w:rPr>
          <w:color w:val="1A1A1A"/>
          <w:spacing w:val="-1"/>
        </w:rPr>
        <w:t xml:space="preserve"> </w:t>
      </w:r>
      <w:r w:rsidRPr="00CC73B8">
        <w:rPr>
          <w:color w:val="1A1A1A"/>
        </w:rPr>
        <w:t>S. T.,</w:t>
      </w:r>
      <w:r w:rsidRPr="00CC73B8">
        <w:rPr>
          <w:color w:val="1A1A1A"/>
          <w:spacing w:val="-1"/>
        </w:rPr>
        <w:t xml:space="preserve"> </w:t>
      </w:r>
      <w:r w:rsidRPr="00CC73B8">
        <w:rPr>
          <w:color w:val="1A1A1A"/>
        </w:rPr>
        <w:t>Smith,</w:t>
      </w:r>
      <w:r w:rsidRPr="00CC73B8">
        <w:rPr>
          <w:color w:val="1A1A1A"/>
          <w:spacing w:val="-1"/>
        </w:rPr>
        <w:t xml:space="preserve"> </w:t>
      </w:r>
      <w:r w:rsidRPr="00CC73B8">
        <w:rPr>
          <w:color w:val="1A1A1A"/>
        </w:rPr>
        <w:t>J.</w:t>
      </w:r>
      <w:r w:rsidRPr="00CC73B8">
        <w:rPr>
          <w:color w:val="1A1A1A"/>
          <w:spacing w:val="-1"/>
        </w:rPr>
        <w:t xml:space="preserve"> </w:t>
      </w:r>
      <w:r w:rsidRPr="00CC73B8">
        <w:rPr>
          <w:color w:val="1A1A1A"/>
        </w:rPr>
        <w:t>R., &amp;</w:t>
      </w:r>
      <w:r w:rsidRPr="00CC73B8">
        <w:rPr>
          <w:color w:val="1A1A1A"/>
          <w:spacing w:val="-1"/>
        </w:rPr>
        <w:t xml:space="preserve"> </w:t>
      </w:r>
      <w:r w:rsidRPr="00CC73B8">
        <w:rPr>
          <w:color w:val="1A1A1A"/>
        </w:rPr>
        <w:t>Louis,</w:t>
      </w:r>
      <w:r w:rsidRPr="00CC73B8">
        <w:rPr>
          <w:color w:val="1A1A1A"/>
          <w:spacing w:val="-1"/>
        </w:rPr>
        <w:t xml:space="preserve"> </w:t>
      </w:r>
      <w:r w:rsidRPr="00CC73B8">
        <w:rPr>
          <w:color w:val="1A1A1A"/>
        </w:rPr>
        <w:t>W.</w:t>
      </w:r>
      <w:r w:rsidRPr="00CC73B8">
        <w:rPr>
          <w:color w:val="1A1A1A"/>
          <w:spacing w:val="-1"/>
        </w:rPr>
        <w:t xml:space="preserve"> </w:t>
      </w:r>
      <w:r w:rsidRPr="00CC73B8">
        <w:rPr>
          <w:color w:val="1A1A1A"/>
        </w:rPr>
        <w:t xml:space="preserve">R. </w:t>
      </w:r>
      <w:r w:rsidRPr="00CC73B8">
        <w:rPr>
          <w:color w:val="1A1A1A"/>
          <w:spacing w:val="-2"/>
        </w:rPr>
        <w:t>(2014).</w:t>
      </w:r>
    </w:p>
    <w:p w14:paraId="1BAEB709" w14:textId="796FAC6C" w:rsidR="005D7F2C" w:rsidRPr="00CC73B8" w:rsidRDefault="00000000" w:rsidP="00CC73B8">
      <w:pPr>
        <w:spacing w:line="480" w:lineRule="auto"/>
        <w:ind w:left="720"/>
        <w:rPr>
          <w:sz w:val="24"/>
          <w:szCs w:val="24"/>
        </w:rPr>
      </w:pPr>
      <w:r w:rsidRPr="00CC73B8">
        <w:rPr>
          <w:color w:val="1A1A1A"/>
          <w:sz w:val="24"/>
          <w:szCs w:val="24"/>
        </w:rPr>
        <w:t>Predicting Facebook users’ online privacy protection: Risk, trust, norm focus theory,</w:t>
      </w:r>
      <w:r w:rsidRPr="00CC73B8">
        <w:rPr>
          <w:color w:val="1A1A1A"/>
          <w:spacing w:val="-2"/>
          <w:sz w:val="24"/>
          <w:szCs w:val="24"/>
        </w:rPr>
        <w:t xml:space="preserve"> </w:t>
      </w:r>
      <w:r w:rsidRPr="00CC73B8">
        <w:rPr>
          <w:color w:val="1A1A1A"/>
          <w:sz w:val="24"/>
          <w:szCs w:val="24"/>
        </w:rPr>
        <w:t>and</w:t>
      </w:r>
      <w:r w:rsidRPr="00CC73B8">
        <w:rPr>
          <w:color w:val="1A1A1A"/>
          <w:spacing w:val="-4"/>
          <w:sz w:val="24"/>
          <w:szCs w:val="24"/>
        </w:rPr>
        <w:t xml:space="preserve"> </w:t>
      </w:r>
      <w:r w:rsidRPr="00CC73B8">
        <w:rPr>
          <w:color w:val="1A1A1A"/>
          <w:sz w:val="24"/>
          <w:szCs w:val="24"/>
        </w:rPr>
        <w:t>the</w:t>
      </w:r>
      <w:r w:rsidRPr="00CC73B8">
        <w:rPr>
          <w:color w:val="1A1A1A"/>
          <w:spacing w:val="-4"/>
          <w:sz w:val="24"/>
          <w:szCs w:val="24"/>
        </w:rPr>
        <w:t xml:space="preserve"> </w:t>
      </w:r>
      <w:r w:rsidRPr="00CC73B8">
        <w:rPr>
          <w:color w:val="1A1A1A"/>
          <w:sz w:val="24"/>
          <w:szCs w:val="24"/>
        </w:rPr>
        <w:t>theory</w:t>
      </w:r>
      <w:r w:rsidRPr="00CC73B8">
        <w:rPr>
          <w:color w:val="1A1A1A"/>
          <w:spacing w:val="-9"/>
          <w:sz w:val="24"/>
          <w:szCs w:val="24"/>
        </w:rPr>
        <w:t xml:space="preserve"> </w:t>
      </w:r>
      <w:r w:rsidRPr="00CC73B8">
        <w:rPr>
          <w:color w:val="1A1A1A"/>
          <w:sz w:val="24"/>
          <w:szCs w:val="24"/>
        </w:rPr>
        <w:t>of</w:t>
      </w:r>
      <w:r w:rsidRPr="00CC73B8">
        <w:rPr>
          <w:color w:val="1A1A1A"/>
          <w:spacing w:val="-3"/>
          <w:sz w:val="24"/>
          <w:szCs w:val="24"/>
        </w:rPr>
        <w:t xml:space="preserve"> </w:t>
      </w:r>
      <w:r w:rsidRPr="00CC73B8">
        <w:rPr>
          <w:color w:val="1A1A1A"/>
          <w:sz w:val="24"/>
          <w:szCs w:val="24"/>
        </w:rPr>
        <w:t>planned</w:t>
      </w:r>
      <w:r w:rsidRPr="00CC73B8">
        <w:rPr>
          <w:color w:val="1A1A1A"/>
          <w:spacing w:val="-4"/>
          <w:sz w:val="24"/>
          <w:szCs w:val="24"/>
        </w:rPr>
        <w:t xml:space="preserve"> </w:t>
      </w:r>
      <w:r w:rsidRPr="00CC73B8">
        <w:rPr>
          <w:color w:val="1A1A1A"/>
          <w:sz w:val="24"/>
          <w:szCs w:val="24"/>
        </w:rPr>
        <w:t>behavior.</w:t>
      </w:r>
      <w:r w:rsidRPr="00CC73B8">
        <w:rPr>
          <w:color w:val="1A1A1A"/>
          <w:spacing w:val="-2"/>
          <w:sz w:val="24"/>
          <w:szCs w:val="24"/>
        </w:rPr>
        <w:t xml:space="preserve"> </w:t>
      </w:r>
      <w:r w:rsidRPr="00CC73B8">
        <w:rPr>
          <w:i/>
          <w:color w:val="1A1A1A"/>
          <w:sz w:val="24"/>
          <w:szCs w:val="24"/>
        </w:rPr>
        <w:t>The</w:t>
      </w:r>
      <w:r w:rsidRPr="00CC73B8">
        <w:rPr>
          <w:i/>
          <w:color w:val="1A1A1A"/>
          <w:spacing w:val="-3"/>
          <w:sz w:val="24"/>
          <w:szCs w:val="24"/>
        </w:rPr>
        <w:t xml:space="preserve"> </w:t>
      </w:r>
      <w:r w:rsidRPr="00CC73B8">
        <w:rPr>
          <w:i/>
          <w:color w:val="1A1A1A"/>
          <w:sz w:val="24"/>
          <w:szCs w:val="24"/>
        </w:rPr>
        <w:t>Journal</w:t>
      </w:r>
      <w:r w:rsidRPr="00CC73B8">
        <w:rPr>
          <w:i/>
          <w:color w:val="1A1A1A"/>
          <w:spacing w:val="-4"/>
          <w:sz w:val="24"/>
          <w:szCs w:val="24"/>
        </w:rPr>
        <w:t xml:space="preserve"> </w:t>
      </w:r>
      <w:r w:rsidRPr="00CC73B8">
        <w:rPr>
          <w:i/>
          <w:color w:val="1A1A1A"/>
          <w:sz w:val="24"/>
          <w:szCs w:val="24"/>
        </w:rPr>
        <w:t>of</w:t>
      </w:r>
      <w:r w:rsidRPr="00CC73B8">
        <w:rPr>
          <w:i/>
          <w:color w:val="1A1A1A"/>
          <w:spacing w:val="-4"/>
          <w:sz w:val="24"/>
          <w:szCs w:val="24"/>
        </w:rPr>
        <w:t xml:space="preserve"> </w:t>
      </w:r>
      <w:r w:rsidRPr="00CC73B8">
        <w:rPr>
          <w:i/>
          <w:color w:val="1A1A1A"/>
          <w:sz w:val="24"/>
          <w:szCs w:val="24"/>
        </w:rPr>
        <w:t>Social</w:t>
      </w:r>
      <w:r w:rsidRPr="00CC73B8">
        <w:rPr>
          <w:i/>
          <w:color w:val="1A1A1A"/>
          <w:spacing w:val="-4"/>
          <w:sz w:val="24"/>
          <w:szCs w:val="24"/>
        </w:rPr>
        <w:t xml:space="preserve"> </w:t>
      </w:r>
      <w:r w:rsidRPr="00CC73B8">
        <w:rPr>
          <w:i/>
          <w:color w:val="1A1A1A"/>
          <w:sz w:val="24"/>
          <w:szCs w:val="24"/>
        </w:rPr>
        <w:t>Psychology</w:t>
      </w:r>
      <w:r w:rsidRPr="00CC73B8">
        <w:rPr>
          <w:color w:val="1A1A1A"/>
          <w:sz w:val="24"/>
          <w:szCs w:val="24"/>
        </w:rPr>
        <w:t xml:space="preserve">, </w:t>
      </w:r>
      <w:r w:rsidRPr="00CC73B8">
        <w:rPr>
          <w:i/>
          <w:color w:val="1A1A1A"/>
          <w:sz w:val="24"/>
          <w:szCs w:val="24"/>
        </w:rPr>
        <w:t>154</w:t>
      </w:r>
      <w:r w:rsidRPr="00CC73B8">
        <w:rPr>
          <w:color w:val="1A1A1A"/>
          <w:sz w:val="24"/>
          <w:szCs w:val="24"/>
        </w:rPr>
        <w:t>(4), 352-369.</w:t>
      </w:r>
    </w:p>
    <w:p w14:paraId="49C16020" w14:textId="66FA39BF" w:rsidR="005D7F2C" w:rsidRPr="00CC73B8" w:rsidRDefault="00000000" w:rsidP="00CC73B8">
      <w:pPr>
        <w:pStyle w:val="BodyText"/>
        <w:spacing w:line="480" w:lineRule="auto"/>
        <w:ind w:left="720" w:right="136" w:hanging="720"/>
      </w:pPr>
      <w:r w:rsidRPr="00CC73B8">
        <w:rPr>
          <w:color w:val="1A1A1A"/>
        </w:rPr>
        <w:t xml:space="preserve">Safa, N. S., </w:t>
      </w:r>
      <w:proofErr w:type="spellStart"/>
      <w:r w:rsidRPr="00CC73B8">
        <w:rPr>
          <w:color w:val="1A1A1A"/>
        </w:rPr>
        <w:t>Sookhak</w:t>
      </w:r>
      <w:proofErr w:type="spellEnd"/>
      <w:r w:rsidRPr="00CC73B8">
        <w:rPr>
          <w:color w:val="1A1A1A"/>
        </w:rPr>
        <w:t xml:space="preserve">, M., Von Solms, R., Furnell, S., Ghani, N. A., &amp; </w:t>
      </w:r>
      <w:proofErr w:type="spellStart"/>
      <w:r w:rsidRPr="00CC73B8">
        <w:rPr>
          <w:color w:val="1A1A1A"/>
        </w:rPr>
        <w:t>Herawan</w:t>
      </w:r>
      <w:proofErr w:type="spellEnd"/>
      <w:r w:rsidRPr="00CC73B8">
        <w:rPr>
          <w:color w:val="1A1A1A"/>
        </w:rPr>
        <w:t>, T. (2015).</w:t>
      </w:r>
      <w:r w:rsidRPr="00CC73B8">
        <w:rPr>
          <w:color w:val="1A1A1A"/>
          <w:spacing w:val="-4"/>
        </w:rPr>
        <w:t xml:space="preserve"> </w:t>
      </w:r>
      <w:r w:rsidRPr="00CC73B8">
        <w:rPr>
          <w:color w:val="1A1A1A"/>
        </w:rPr>
        <w:t>Information</w:t>
      </w:r>
      <w:r w:rsidRPr="00CC73B8">
        <w:rPr>
          <w:color w:val="1A1A1A"/>
          <w:spacing w:val="-5"/>
        </w:rPr>
        <w:t xml:space="preserve"> </w:t>
      </w:r>
      <w:r w:rsidRPr="00CC73B8">
        <w:rPr>
          <w:color w:val="1A1A1A"/>
        </w:rPr>
        <w:t>security</w:t>
      </w:r>
      <w:r w:rsidRPr="00CC73B8">
        <w:rPr>
          <w:color w:val="1A1A1A"/>
          <w:spacing w:val="-10"/>
        </w:rPr>
        <w:t xml:space="preserve"> </w:t>
      </w:r>
      <w:r w:rsidRPr="00CC73B8">
        <w:rPr>
          <w:color w:val="1A1A1A"/>
        </w:rPr>
        <w:t>conscious</w:t>
      </w:r>
      <w:r w:rsidRPr="00CC73B8">
        <w:rPr>
          <w:color w:val="1A1A1A"/>
          <w:spacing w:val="-5"/>
        </w:rPr>
        <w:t xml:space="preserve"> </w:t>
      </w:r>
      <w:r w:rsidRPr="00CC73B8">
        <w:rPr>
          <w:color w:val="1A1A1A"/>
        </w:rPr>
        <w:t>care</w:t>
      </w:r>
      <w:r w:rsidRPr="00CC73B8">
        <w:rPr>
          <w:color w:val="1A1A1A"/>
          <w:spacing w:val="-6"/>
        </w:rPr>
        <w:t xml:space="preserve"> </w:t>
      </w:r>
      <w:r w:rsidRPr="00CC73B8">
        <w:rPr>
          <w:color w:val="1A1A1A"/>
        </w:rPr>
        <w:t>behaviour</w:t>
      </w:r>
      <w:r w:rsidRPr="00CC73B8">
        <w:rPr>
          <w:color w:val="1A1A1A"/>
          <w:spacing w:val="-5"/>
        </w:rPr>
        <w:t xml:space="preserve"> </w:t>
      </w:r>
      <w:r w:rsidRPr="00CC73B8">
        <w:rPr>
          <w:color w:val="1A1A1A"/>
        </w:rPr>
        <w:t>formation</w:t>
      </w:r>
      <w:r w:rsidRPr="00CC73B8">
        <w:rPr>
          <w:color w:val="1A1A1A"/>
          <w:spacing w:val="-5"/>
        </w:rPr>
        <w:t xml:space="preserve"> </w:t>
      </w:r>
      <w:r w:rsidRPr="00CC73B8">
        <w:rPr>
          <w:color w:val="1A1A1A"/>
        </w:rPr>
        <w:t>in</w:t>
      </w:r>
      <w:r w:rsidRPr="00CC73B8">
        <w:rPr>
          <w:color w:val="1A1A1A"/>
          <w:spacing w:val="-5"/>
        </w:rPr>
        <w:t xml:space="preserve"> </w:t>
      </w:r>
      <w:r w:rsidRPr="00CC73B8">
        <w:rPr>
          <w:color w:val="1A1A1A"/>
        </w:rPr>
        <w:t xml:space="preserve">organizations. </w:t>
      </w:r>
      <w:r w:rsidRPr="00CC73B8">
        <w:rPr>
          <w:i/>
          <w:color w:val="1A1A1A"/>
        </w:rPr>
        <w:t>Computers and Security</w:t>
      </w:r>
      <w:r w:rsidRPr="00CC73B8">
        <w:rPr>
          <w:color w:val="1A1A1A"/>
        </w:rPr>
        <w:t xml:space="preserve">, </w:t>
      </w:r>
      <w:r w:rsidRPr="00CC73B8">
        <w:rPr>
          <w:i/>
          <w:color w:val="1A1A1A"/>
        </w:rPr>
        <w:t>53</w:t>
      </w:r>
      <w:r w:rsidRPr="00CC73B8">
        <w:rPr>
          <w:color w:val="1A1A1A"/>
        </w:rPr>
        <w:t>, 65-78.</w:t>
      </w:r>
    </w:p>
    <w:p w14:paraId="5A7DC620" w14:textId="2EA17B52" w:rsidR="005D7F2C" w:rsidRPr="00CC73B8" w:rsidRDefault="00000000" w:rsidP="00CC73B8">
      <w:pPr>
        <w:pStyle w:val="BodyText"/>
        <w:spacing w:line="480" w:lineRule="auto"/>
        <w:ind w:left="720" w:hanging="720"/>
      </w:pPr>
      <w:r w:rsidRPr="00CC73B8">
        <w:rPr>
          <w:color w:val="1A1A1A"/>
        </w:rPr>
        <w:t>Salem,</w:t>
      </w:r>
      <w:r w:rsidRPr="00CC73B8">
        <w:rPr>
          <w:color w:val="1A1A1A"/>
          <w:spacing w:val="-3"/>
        </w:rPr>
        <w:t xml:space="preserve"> </w:t>
      </w:r>
      <w:r w:rsidRPr="00CC73B8">
        <w:rPr>
          <w:color w:val="1A1A1A"/>
        </w:rPr>
        <w:t>M.</w:t>
      </w:r>
      <w:r w:rsidRPr="00CC73B8">
        <w:rPr>
          <w:color w:val="1A1A1A"/>
          <w:spacing w:val="-3"/>
        </w:rPr>
        <w:t xml:space="preserve"> </w:t>
      </w:r>
      <w:r w:rsidRPr="00CC73B8">
        <w:rPr>
          <w:color w:val="1A1A1A"/>
        </w:rPr>
        <w:t>B.,</w:t>
      </w:r>
      <w:r w:rsidRPr="00CC73B8">
        <w:rPr>
          <w:color w:val="1A1A1A"/>
          <w:spacing w:val="-3"/>
        </w:rPr>
        <w:t xml:space="preserve"> </w:t>
      </w:r>
      <w:r w:rsidRPr="00CC73B8">
        <w:rPr>
          <w:color w:val="1A1A1A"/>
        </w:rPr>
        <w:t>&amp;</w:t>
      </w:r>
      <w:r w:rsidRPr="00CC73B8">
        <w:rPr>
          <w:color w:val="1A1A1A"/>
          <w:spacing w:val="-4"/>
        </w:rPr>
        <w:t xml:space="preserve"> </w:t>
      </w:r>
      <w:r w:rsidRPr="00CC73B8">
        <w:rPr>
          <w:color w:val="1A1A1A"/>
        </w:rPr>
        <w:t>Stolfo,</w:t>
      </w:r>
      <w:r w:rsidRPr="00CC73B8">
        <w:rPr>
          <w:color w:val="1A1A1A"/>
          <w:spacing w:val="-2"/>
        </w:rPr>
        <w:t xml:space="preserve"> </w:t>
      </w:r>
      <w:r w:rsidRPr="00CC73B8">
        <w:rPr>
          <w:color w:val="1A1A1A"/>
        </w:rPr>
        <w:t>S.</w:t>
      </w:r>
      <w:r w:rsidRPr="00CC73B8">
        <w:rPr>
          <w:color w:val="1A1A1A"/>
          <w:spacing w:val="-3"/>
        </w:rPr>
        <w:t xml:space="preserve"> </w:t>
      </w:r>
      <w:r w:rsidRPr="00CC73B8">
        <w:rPr>
          <w:color w:val="1A1A1A"/>
        </w:rPr>
        <w:t>J.</w:t>
      </w:r>
      <w:r w:rsidRPr="00CC73B8">
        <w:rPr>
          <w:color w:val="1A1A1A"/>
          <w:spacing w:val="-3"/>
        </w:rPr>
        <w:t xml:space="preserve"> </w:t>
      </w:r>
      <w:r w:rsidRPr="00CC73B8">
        <w:rPr>
          <w:color w:val="1A1A1A"/>
        </w:rPr>
        <w:t>(2011).</w:t>
      </w:r>
      <w:r w:rsidRPr="00CC73B8">
        <w:rPr>
          <w:color w:val="1A1A1A"/>
          <w:spacing w:val="-3"/>
        </w:rPr>
        <w:t xml:space="preserve"> </w:t>
      </w:r>
      <w:r w:rsidRPr="00CC73B8">
        <w:rPr>
          <w:color w:val="1A1A1A"/>
        </w:rPr>
        <w:t>On</w:t>
      </w:r>
      <w:r w:rsidRPr="00CC73B8">
        <w:rPr>
          <w:color w:val="1A1A1A"/>
          <w:spacing w:val="-2"/>
        </w:rPr>
        <w:t xml:space="preserve"> </w:t>
      </w:r>
      <w:r w:rsidRPr="00CC73B8">
        <w:rPr>
          <w:color w:val="1A1A1A"/>
        </w:rPr>
        <w:t>the</w:t>
      </w:r>
      <w:r w:rsidRPr="00CC73B8">
        <w:rPr>
          <w:color w:val="1A1A1A"/>
          <w:spacing w:val="-3"/>
        </w:rPr>
        <w:t xml:space="preserve"> </w:t>
      </w:r>
      <w:r w:rsidRPr="00CC73B8">
        <w:rPr>
          <w:color w:val="1A1A1A"/>
        </w:rPr>
        <w:t>design</w:t>
      </w:r>
      <w:r w:rsidRPr="00CC73B8">
        <w:rPr>
          <w:color w:val="1A1A1A"/>
          <w:spacing w:val="-3"/>
        </w:rPr>
        <w:t xml:space="preserve"> </w:t>
      </w:r>
      <w:r w:rsidRPr="00CC73B8">
        <w:rPr>
          <w:color w:val="1A1A1A"/>
        </w:rPr>
        <w:t>and</w:t>
      </w:r>
      <w:r w:rsidRPr="00CC73B8">
        <w:rPr>
          <w:color w:val="1A1A1A"/>
          <w:spacing w:val="-3"/>
        </w:rPr>
        <w:t xml:space="preserve"> </w:t>
      </w:r>
      <w:r w:rsidRPr="00CC73B8">
        <w:rPr>
          <w:color w:val="1A1A1A"/>
        </w:rPr>
        <w:t>execution</w:t>
      </w:r>
      <w:r w:rsidRPr="00CC73B8">
        <w:rPr>
          <w:color w:val="1A1A1A"/>
          <w:spacing w:val="-3"/>
        </w:rPr>
        <w:t xml:space="preserve"> </w:t>
      </w:r>
      <w:r w:rsidRPr="00CC73B8">
        <w:rPr>
          <w:color w:val="1A1A1A"/>
        </w:rPr>
        <w:t>of</w:t>
      </w:r>
      <w:r w:rsidRPr="00CC73B8">
        <w:rPr>
          <w:color w:val="1A1A1A"/>
          <w:spacing w:val="-4"/>
        </w:rPr>
        <w:t xml:space="preserve"> </w:t>
      </w:r>
      <w:r w:rsidRPr="00CC73B8">
        <w:rPr>
          <w:color w:val="1A1A1A"/>
        </w:rPr>
        <w:t>cyber-security</w:t>
      </w:r>
      <w:r w:rsidRPr="00CC73B8">
        <w:rPr>
          <w:color w:val="1A1A1A"/>
          <w:spacing w:val="-7"/>
        </w:rPr>
        <w:t xml:space="preserve"> </w:t>
      </w:r>
      <w:r w:rsidRPr="00CC73B8">
        <w:rPr>
          <w:color w:val="1A1A1A"/>
        </w:rPr>
        <w:t xml:space="preserve">user studies: Methodology, challenges, and lessons learned. </w:t>
      </w:r>
      <w:r w:rsidRPr="00CC73B8">
        <w:rPr>
          <w:i/>
          <w:color w:val="1A1A1A"/>
        </w:rPr>
        <w:t>CSET</w:t>
      </w:r>
      <w:r w:rsidRPr="00CC73B8">
        <w:rPr>
          <w:color w:val="1A1A1A"/>
        </w:rPr>
        <w:t xml:space="preserve">. Retrieved from </w:t>
      </w:r>
      <w:r w:rsidRPr="00CC73B8">
        <w:rPr>
          <w:color w:val="1A1A1A"/>
          <w:spacing w:val="-2"/>
        </w:rPr>
        <w:lastRenderedPageBreak/>
        <w:t>https:/</w:t>
      </w:r>
      <w:hyperlink r:id="rId15">
        <w:r w:rsidRPr="00CC73B8">
          <w:rPr>
            <w:color w:val="1A1A1A"/>
            <w:spacing w:val="-2"/>
          </w:rPr>
          <w:t>/www.usenix.org/legacy/event/cset11/tech/final_files/Salem.pdf</w:t>
        </w:r>
      </w:hyperlink>
    </w:p>
    <w:p w14:paraId="2626B256" w14:textId="306A65BB" w:rsidR="005D7F2C" w:rsidRPr="00CC73B8" w:rsidRDefault="00000000" w:rsidP="00CC73B8">
      <w:pPr>
        <w:pStyle w:val="BodyText"/>
        <w:spacing w:line="480" w:lineRule="auto"/>
        <w:ind w:left="720" w:hanging="720"/>
      </w:pPr>
      <w:r w:rsidRPr="00CC73B8">
        <w:rPr>
          <w:color w:val="1A1A1A"/>
        </w:rPr>
        <w:t>Salleh,</w:t>
      </w:r>
      <w:r w:rsidRPr="00CC73B8">
        <w:rPr>
          <w:color w:val="1A1A1A"/>
          <w:spacing w:val="-1"/>
        </w:rPr>
        <w:t xml:space="preserve"> </w:t>
      </w:r>
      <w:r w:rsidRPr="00CC73B8">
        <w:rPr>
          <w:color w:val="1A1A1A"/>
        </w:rPr>
        <w:t>N., Hussein,</w:t>
      </w:r>
      <w:r w:rsidRPr="00CC73B8">
        <w:rPr>
          <w:color w:val="1A1A1A"/>
          <w:spacing w:val="-1"/>
        </w:rPr>
        <w:t xml:space="preserve"> </w:t>
      </w:r>
      <w:r w:rsidRPr="00CC73B8">
        <w:rPr>
          <w:color w:val="1A1A1A"/>
        </w:rPr>
        <w:t>R., Mohamed, N.,</w:t>
      </w:r>
      <w:r w:rsidRPr="00CC73B8">
        <w:rPr>
          <w:color w:val="1A1A1A"/>
          <w:spacing w:val="-1"/>
        </w:rPr>
        <w:t xml:space="preserve"> </w:t>
      </w:r>
      <w:r w:rsidRPr="00CC73B8">
        <w:rPr>
          <w:color w:val="1A1A1A"/>
        </w:rPr>
        <w:t>Karim, N. S.</w:t>
      </w:r>
      <w:r w:rsidRPr="00CC73B8">
        <w:rPr>
          <w:color w:val="1A1A1A"/>
          <w:spacing w:val="-1"/>
        </w:rPr>
        <w:t xml:space="preserve"> </w:t>
      </w:r>
      <w:r w:rsidRPr="00CC73B8">
        <w:rPr>
          <w:color w:val="1A1A1A"/>
        </w:rPr>
        <w:t xml:space="preserve">A., </w:t>
      </w:r>
      <w:proofErr w:type="spellStart"/>
      <w:r w:rsidRPr="00CC73B8">
        <w:rPr>
          <w:color w:val="1A1A1A"/>
        </w:rPr>
        <w:t>Ahlan</w:t>
      </w:r>
      <w:proofErr w:type="spellEnd"/>
      <w:r w:rsidRPr="00CC73B8">
        <w:rPr>
          <w:color w:val="1A1A1A"/>
        </w:rPr>
        <w:t>, A.</w:t>
      </w:r>
      <w:r w:rsidRPr="00CC73B8">
        <w:rPr>
          <w:color w:val="1A1A1A"/>
          <w:spacing w:val="-1"/>
        </w:rPr>
        <w:t xml:space="preserve"> </w:t>
      </w:r>
      <w:r w:rsidRPr="00CC73B8">
        <w:rPr>
          <w:color w:val="1A1A1A"/>
        </w:rPr>
        <w:t>R., &amp;</w:t>
      </w:r>
      <w:r w:rsidRPr="00CC73B8">
        <w:rPr>
          <w:color w:val="1A1A1A"/>
          <w:spacing w:val="-2"/>
        </w:rPr>
        <w:t xml:space="preserve"> </w:t>
      </w:r>
      <w:proofErr w:type="spellStart"/>
      <w:r w:rsidRPr="00CC73B8">
        <w:rPr>
          <w:color w:val="1A1A1A"/>
          <w:spacing w:val="-2"/>
        </w:rPr>
        <w:t>Aditiawarman</w:t>
      </w:r>
      <w:proofErr w:type="spellEnd"/>
      <w:r w:rsidRPr="00CC73B8">
        <w:rPr>
          <w:color w:val="1A1A1A"/>
          <w:spacing w:val="-2"/>
        </w:rPr>
        <w:t>,</w:t>
      </w:r>
    </w:p>
    <w:p w14:paraId="17189B43" w14:textId="50506F71" w:rsidR="005D7F2C" w:rsidRPr="00CC73B8" w:rsidRDefault="00000000" w:rsidP="00CC73B8">
      <w:pPr>
        <w:spacing w:line="480" w:lineRule="auto"/>
        <w:ind w:left="720" w:right="136"/>
        <w:rPr>
          <w:sz w:val="24"/>
          <w:szCs w:val="24"/>
        </w:rPr>
      </w:pPr>
      <w:r w:rsidRPr="00CC73B8">
        <w:rPr>
          <w:color w:val="1A1A1A"/>
          <w:sz w:val="24"/>
          <w:szCs w:val="24"/>
        </w:rPr>
        <w:t>U.</w:t>
      </w:r>
      <w:r w:rsidRPr="00CC73B8">
        <w:rPr>
          <w:color w:val="1A1A1A"/>
          <w:spacing w:val="-4"/>
          <w:sz w:val="24"/>
          <w:szCs w:val="24"/>
        </w:rPr>
        <w:t xml:space="preserve"> </w:t>
      </w:r>
      <w:r w:rsidRPr="00CC73B8">
        <w:rPr>
          <w:color w:val="1A1A1A"/>
          <w:sz w:val="24"/>
          <w:szCs w:val="24"/>
        </w:rPr>
        <w:t>(2012).</w:t>
      </w:r>
      <w:r w:rsidRPr="00CC73B8">
        <w:rPr>
          <w:color w:val="1A1A1A"/>
          <w:spacing w:val="-4"/>
          <w:sz w:val="24"/>
          <w:szCs w:val="24"/>
        </w:rPr>
        <w:t xml:space="preserve"> </w:t>
      </w:r>
      <w:r w:rsidRPr="00CC73B8">
        <w:rPr>
          <w:color w:val="1A1A1A"/>
          <w:sz w:val="24"/>
          <w:szCs w:val="24"/>
        </w:rPr>
        <w:t>Examining</w:t>
      </w:r>
      <w:r w:rsidRPr="00CC73B8">
        <w:rPr>
          <w:color w:val="1A1A1A"/>
          <w:spacing w:val="-6"/>
          <w:sz w:val="24"/>
          <w:szCs w:val="24"/>
        </w:rPr>
        <w:t xml:space="preserve"> </w:t>
      </w:r>
      <w:r w:rsidRPr="00CC73B8">
        <w:rPr>
          <w:color w:val="1A1A1A"/>
          <w:sz w:val="24"/>
          <w:szCs w:val="24"/>
        </w:rPr>
        <w:t>information</w:t>
      </w:r>
      <w:r w:rsidRPr="00CC73B8">
        <w:rPr>
          <w:color w:val="1A1A1A"/>
          <w:spacing w:val="-4"/>
          <w:sz w:val="24"/>
          <w:szCs w:val="24"/>
        </w:rPr>
        <w:t xml:space="preserve"> </w:t>
      </w:r>
      <w:r w:rsidRPr="00CC73B8">
        <w:rPr>
          <w:color w:val="1A1A1A"/>
          <w:sz w:val="24"/>
          <w:szCs w:val="24"/>
        </w:rPr>
        <w:t>disclosure</w:t>
      </w:r>
      <w:r w:rsidRPr="00CC73B8">
        <w:rPr>
          <w:color w:val="1A1A1A"/>
          <w:spacing w:val="-5"/>
          <w:sz w:val="24"/>
          <w:szCs w:val="24"/>
        </w:rPr>
        <w:t xml:space="preserve"> </w:t>
      </w:r>
      <w:r w:rsidRPr="00CC73B8">
        <w:rPr>
          <w:color w:val="1A1A1A"/>
          <w:sz w:val="24"/>
          <w:szCs w:val="24"/>
        </w:rPr>
        <w:t>behavior</w:t>
      </w:r>
      <w:r w:rsidRPr="00CC73B8">
        <w:rPr>
          <w:color w:val="1A1A1A"/>
          <w:spacing w:val="-4"/>
          <w:sz w:val="24"/>
          <w:szCs w:val="24"/>
        </w:rPr>
        <w:t xml:space="preserve"> </w:t>
      </w:r>
      <w:r w:rsidRPr="00CC73B8">
        <w:rPr>
          <w:color w:val="1A1A1A"/>
          <w:sz w:val="24"/>
          <w:szCs w:val="24"/>
        </w:rPr>
        <w:t>on</w:t>
      </w:r>
      <w:r w:rsidRPr="00CC73B8">
        <w:rPr>
          <w:color w:val="1A1A1A"/>
          <w:spacing w:val="-4"/>
          <w:sz w:val="24"/>
          <w:szCs w:val="24"/>
        </w:rPr>
        <w:t xml:space="preserve"> </w:t>
      </w:r>
      <w:r w:rsidRPr="00CC73B8">
        <w:rPr>
          <w:color w:val="1A1A1A"/>
          <w:sz w:val="24"/>
          <w:szCs w:val="24"/>
        </w:rPr>
        <w:t>social</w:t>
      </w:r>
      <w:r w:rsidRPr="00CC73B8">
        <w:rPr>
          <w:color w:val="1A1A1A"/>
          <w:spacing w:val="-4"/>
          <w:sz w:val="24"/>
          <w:szCs w:val="24"/>
        </w:rPr>
        <w:t xml:space="preserve"> </w:t>
      </w:r>
      <w:r w:rsidRPr="00CC73B8">
        <w:rPr>
          <w:color w:val="1A1A1A"/>
          <w:sz w:val="24"/>
          <w:szCs w:val="24"/>
        </w:rPr>
        <w:t>network</w:t>
      </w:r>
      <w:r w:rsidRPr="00CC73B8">
        <w:rPr>
          <w:color w:val="1A1A1A"/>
          <w:spacing w:val="-5"/>
          <w:sz w:val="24"/>
          <w:szCs w:val="24"/>
        </w:rPr>
        <w:t xml:space="preserve"> </w:t>
      </w:r>
      <w:r w:rsidRPr="00CC73B8">
        <w:rPr>
          <w:color w:val="1A1A1A"/>
          <w:sz w:val="24"/>
          <w:szCs w:val="24"/>
        </w:rPr>
        <w:t xml:space="preserve">sites using protection motivation theory, trust and risk. </w:t>
      </w:r>
      <w:r w:rsidRPr="00CC73B8">
        <w:rPr>
          <w:i/>
          <w:color w:val="1A1A1A"/>
          <w:sz w:val="24"/>
          <w:szCs w:val="24"/>
        </w:rPr>
        <w:t>Journal of Internet Social Networking &amp; Virtual Communities</w:t>
      </w:r>
      <w:r w:rsidRPr="00CC73B8">
        <w:rPr>
          <w:color w:val="1A1A1A"/>
          <w:sz w:val="24"/>
          <w:szCs w:val="24"/>
        </w:rPr>
        <w:t xml:space="preserve">, </w:t>
      </w:r>
      <w:r w:rsidRPr="00CC73B8">
        <w:rPr>
          <w:i/>
          <w:color w:val="1A1A1A"/>
          <w:sz w:val="24"/>
          <w:szCs w:val="24"/>
        </w:rPr>
        <w:t>2012</w:t>
      </w:r>
      <w:r w:rsidRPr="00CC73B8">
        <w:rPr>
          <w:color w:val="1A1A1A"/>
          <w:sz w:val="24"/>
          <w:szCs w:val="24"/>
        </w:rPr>
        <w:t>, 1-11.</w:t>
      </w:r>
    </w:p>
    <w:p w14:paraId="26092877" w14:textId="7497A271" w:rsidR="005D7F2C" w:rsidRPr="00CC73B8" w:rsidRDefault="00000000" w:rsidP="00CC73B8">
      <w:pPr>
        <w:pStyle w:val="BodyText"/>
        <w:spacing w:line="480" w:lineRule="auto"/>
        <w:ind w:left="720" w:hanging="720"/>
      </w:pPr>
      <w:r w:rsidRPr="00CC73B8">
        <w:rPr>
          <w:color w:val="1A1A1A"/>
        </w:rPr>
        <w:t>Sánchez, M., Kaplan, M. S., &amp; Bradley, L. (2015). Using technology to connect generations:</w:t>
      </w:r>
      <w:r w:rsidRPr="00CC73B8">
        <w:rPr>
          <w:color w:val="1A1A1A"/>
          <w:spacing w:val="-4"/>
        </w:rPr>
        <w:t xml:space="preserve"> </w:t>
      </w:r>
      <w:r w:rsidRPr="00CC73B8">
        <w:rPr>
          <w:color w:val="1A1A1A"/>
        </w:rPr>
        <w:t>Some</w:t>
      </w:r>
      <w:r w:rsidRPr="00CC73B8">
        <w:rPr>
          <w:color w:val="1A1A1A"/>
          <w:spacing w:val="-4"/>
        </w:rPr>
        <w:t xml:space="preserve"> </w:t>
      </w:r>
      <w:r w:rsidRPr="00CC73B8">
        <w:rPr>
          <w:color w:val="1A1A1A"/>
        </w:rPr>
        <w:t>considerations</w:t>
      </w:r>
      <w:r w:rsidRPr="00CC73B8">
        <w:rPr>
          <w:color w:val="1A1A1A"/>
          <w:spacing w:val="-4"/>
        </w:rPr>
        <w:t xml:space="preserve"> </w:t>
      </w:r>
      <w:r w:rsidRPr="00CC73B8">
        <w:rPr>
          <w:color w:val="1A1A1A"/>
        </w:rPr>
        <w:t>of</w:t>
      </w:r>
      <w:r w:rsidRPr="00CC73B8">
        <w:rPr>
          <w:color w:val="1A1A1A"/>
          <w:spacing w:val="-4"/>
        </w:rPr>
        <w:t xml:space="preserve"> </w:t>
      </w:r>
      <w:r w:rsidRPr="00CC73B8">
        <w:rPr>
          <w:color w:val="1A1A1A"/>
        </w:rPr>
        <w:t>form</w:t>
      </w:r>
      <w:r w:rsidRPr="00CC73B8">
        <w:rPr>
          <w:color w:val="1A1A1A"/>
          <w:spacing w:val="-4"/>
        </w:rPr>
        <w:t xml:space="preserve"> </w:t>
      </w:r>
      <w:r w:rsidRPr="00CC73B8">
        <w:rPr>
          <w:color w:val="1A1A1A"/>
        </w:rPr>
        <w:t>and</w:t>
      </w:r>
      <w:r w:rsidRPr="00CC73B8">
        <w:rPr>
          <w:color w:val="1A1A1A"/>
          <w:spacing w:val="-4"/>
        </w:rPr>
        <w:t xml:space="preserve"> </w:t>
      </w:r>
      <w:r w:rsidRPr="00CC73B8">
        <w:rPr>
          <w:color w:val="1A1A1A"/>
        </w:rPr>
        <w:t>function.</w:t>
      </w:r>
      <w:r w:rsidRPr="00CC73B8">
        <w:rPr>
          <w:color w:val="1A1A1A"/>
          <w:spacing w:val="-4"/>
        </w:rPr>
        <w:t xml:space="preserve"> </w:t>
      </w:r>
      <w:proofErr w:type="spellStart"/>
      <w:r w:rsidRPr="00CC73B8">
        <w:rPr>
          <w:i/>
          <w:color w:val="1A1A1A"/>
        </w:rPr>
        <w:t>Comunicar</w:t>
      </w:r>
      <w:proofErr w:type="spellEnd"/>
      <w:r w:rsidRPr="00CC73B8">
        <w:rPr>
          <w:i/>
          <w:color w:val="1A1A1A"/>
        </w:rPr>
        <w:t>,</w:t>
      </w:r>
      <w:r w:rsidRPr="00CC73B8">
        <w:rPr>
          <w:i/>
          <w:color w:val="1A1A1A"/>
          <w:spacing w:val="-4"/>
        </w:rPr>
        <w:t xml:space="preserve"> </w:t>
      </w:r>
      <w:r w:rsidRPr="00CC73B8">
        <w:rPr>
          <w:i/>
          <w:color w:val="1A1A1A"/>
        </w:rPr>
        <w:t>45</w:t>
      </w:r>
      <w:r w:rsidRPr="00CC73B8">
        <w:rPr>
          <w:color w:val="1A1A1A"/>
        </w:rPr>
        <w:t>,</w:t>
      </w:r>
      <w:r w:rsidRPr="00CC73B8">
        <w:rPr>
          <w:color w:val="1A1A1A"/>
          <w:spacing w:val="-4"/>
        </w:rPr>
        <w:t xml:space="preserve"> </w:t>
      </w:r>
      <w:r w:rsidRPr="00CC73B8">
        <w:rPr>
          <w:color w:val="1A1A1A"/>
        </w:rPr>
        <w:t>1-11.</w:t>
      </w:r>
    </w:p>
    <w:p w14:paraId="48622FE0" w14:textId="77777777" w:rsidR="005D7F2C" w:rsidRPr="00CC73B8" w:rsidRDefault="00000000" w:rsidP="00CC73B8">
      <w:pPr>
        <w:spacing w:line="480" w:lineRule="auto"/>
        <w:ind w:left="720" w:hanging="720"/>
        <w:rPr>
          <w:sz w:val="24"/>
          <w:szCs w:val="24"/>
        </w:rPr>
      </w:pPr>
      <w:r w:rsidRPr="00CC73B8">
        <w:rPr>
          <w:color w:val="1A1A1A"/>
          <w:sz w:val="24"/>
          <w:szCs w:val="24"/>
        </w:rPr>
        <w:t>Schwartz,</w:t>
      </w:r>
      <w:r w:rsidRPr="00CC73B8">
        <w:rPr>
          <w:color w:val="1A1A1A"/>
          <w:spacing w:val="-3"/>
          <w:sz w:val="24"/>
          <w:szCs w:val="24"/>
        </w:rPr>
        <w:t xml:space="preserve"> </w:t>
      </w:r>
      <w:r w:rsidRPr="00CC73B8">
        <w:rPr>
          <w:color w:val="1A1A1A"/>
          <w:sz w:val="24"/>
          <w:szCs w:val="24"/>
        </w:rPr>
        <w:t>G.,</w:t>
      </w:r>
      <w:r w:rsidRPr="00CC73B8">
        <w:rPr>
          <w:color w:val="1A1A1A"/>
          <w:spacing w:val="-3"/>
          <w:sz w:val="24"/>
          <w:szCs w:val="24"/>
        </w:rPr>
        <w:t xml:space="preserve"> </w:t>
      </w:r>
      <w:r w:rsidRPr="00CC73B8">
        <w:rPr>
          <w:color w:val="1A1A1A"/>
          <w:sz w:val="24"/>
          <w:szCs w:val="24"/>
        </w:rPr>
        <w:t>Shetty,</w:t>
      </w:r>
      <w:r w:rsidRPr="00CC73B8">
        <w:rPr>
          <w:color w:val="1A1A1A"/>
          <w:spacing w:val="-3"/>
          <w:sz w:val="24"/>
          <w:szCs w:val="24"/>
        </w:rPr>
        <w:t xml:space="preserve"> </w:t>
      </w:r>
      <w:r w:rsidRPr="00CC73B8">
        <w:rPr>
          <w:color w:val="1A1A1A"/>
          <w:sz w:val="24"/>
          <w:szCs w:val="24"/>
        </w:rPr>
        <w:t>N.,</w:t>
      </w:r>
      <w:r w:rsidRPr="00CC73B8">
        <w:rPr>
          <w:color w:val="1A1A1A"/>
          <w:spacing w:val="-2"/>
          <w:sz w:val="24"/>
          <w:szCs w:val="24"/>
        </w:rPr>
        <w:t xml:space="preserve"> </w:t>
      </w:r>
      <w:r w:rsidRPr="00CC73B8">
        <w:rPr>
          <w:color w:val="1A1A1A"/>
          <w:sz w:val="24"/>
          <w:szCs w:val="24"/>
        </w:rPr>
        <w:t>&amp;</w:t>
      </w:r>
      <w:r w:rsidRPr="00CC73B8">
        <w:rPr>
          <w:color w:val="1A1A1A"/>
          <w:spacing w:val="-5"/>
          <w:sz w:val="24"/>
          <w:szCs w:val="24"/>
        </w:rPr>
        <w:t xml:space="preserve"> </w:t>
      </w:r>
      <w:proofErr w:type="spellStart"/>
      <w:r w:rsidRPr="00CC73B8">
        <w:rPr>
          <w:color w:val="1A1A1A"/>
          <w:sz w:val="24"/>
          <w:szCs w:val="24"/>
        </w:rPr>
        <w:t>Walrand</w:t>
      </w:r>
      <w:proofErr w:type="spellEnd"/>
      <w:r w:rsidRPr="00CC73B8">
        <w:rPr>
          <w:color w:val="1A1A1A"/>
          <w:sz w:val="24"/>
          <w:szCs w:val="24"/>
        </w:rPr>
        <w:t>,</w:t>
      </w:r>
      <w:r w:rsidRPr="00CC73B8">
        <w:rPr>
          <w:color w:val="1A1A1A"/>
          <w:spacing w:val="-3"/>
          <w:sz w:val="24"/>
          <w:szCs w:val="24"/>
        </w:rPr>
        <w:t xml:space="preserve"> </w:t>
      </w:r>
      <w:r w:rsidRPr="00CC73B8">
        <w:rPr>
          <w:color w:val="1A1A1A"/>
          <w:sz w:val="24"/>
          <w:szCs w:val="24"/>
        </w:rPr>
        <w:t>J.</w:t>
      </w:r>
      <w:r w:rsidRPr="00CC73B8">
        <w:rPr>
          <w:color w:val="1A1A1A"/>
          <w:spacing w:val="-3"/>
          <w:sz w:val="24"/>
          <w:szCs w:val="24"/>
        </w:rPr>
        <w:t xml:space="preserve"> </w:t>
      </w:r>
      <w:r w:rsidRPr="00CC73B8">
        <w:rPr>
          <w:color w:val="1A1A1A"/>
          <w:sz w:val="24"/>
          <w:szCs w:val="24"/>
        </w:rPr>
        <w:t>(2013).</w:t>
      </w:r>
      <w:r w:rsidRPr="00CC73B8">
        <w:rPr>
          <w:color w:val="1A1A1A"/>
          <w:spacing w:val="-3"/>
          <w:sz w:val="24"/>
          <w:szCs w:val="24"/>
        </w:rPr>
        <w:t xml:space="preserve"> </w:t>
      </w:r>
      <w:r w:rsidRPr="00CC73B8">
        <w:rPr>
          <w:color w:val="1A1A1A"/>
          <w:sz w:val="24"/>
          <w:szCs w:val="24"/>
        </w:rPr>
        <w:t>Why</w:t>
      </w:r>
      <w:r w:rsidRPr="00CC73B8">
        <w:rPr>
          <w:color w:val="1A1A1A"/>
          <w:spacing w:val="-8"/>
          <w:sz w:val="24"/>
          <w:szCs w:val="24"/>
        </w:rPr>
        <w:t xml:space="preserve"> </w:t>
      </w:r>
      <w:r w:rsidRPr="00CC73B8">
        <w:rPr>
          <w:color w:val="1A1A1A"/>
          <w:sz w:val="24"/>
          <w:szCs w:val="24"/>
        </w:rPr>
        <w:t>cyber-insurance</w:t>
      </w:r>
      <w:r w:rsidRPr="00CC73B8">
        <w:rPr>
          <w:color w:val="1A1A1A"/>
          <w:spacing w:val="-4"/>
          <w:sz w:val="24"/>
          <w:szCs w:val="24"/>
        </w:rPr>
        <w:t xml:space="preserve"> </w:t>
      </w:r>
      <w:r w:rsidRPr="00CC73B8">
        <w:rPr>
          <w:color w:val="1A1A1A"/>
          <w:sz w:val="24"/>
          <w:szCs w:val="24"/>
        </w:rPr>
        <w:t>contracts</w:t>
      </w:r>
      <w:r w:rsidRPr="00CC73B8">
        <w:rPr>
          <w:color w:val="1A1A1A"/>
          <w:spacing w:val="-2"/>
          <w:sz w:val="24"/>
          <w:szCs w:val="24"/>
        </w:rPr>
        <w:t xml:space="preserve"> </w:t>
      </w:r>
      <w:r w:rsidRPr="00CC73B8">
        <w:rPr>
          <w:color w:val="1A1A1A"/>
          <w:sz w:val="24"/>
          <w:szCs w:val="24"/>
        </w:rPr>
        <w:t>fail</w:t>
      </w:r>
      <w:r w:rsidRPr="00CC73B8">
        <w:rPr>
          <w:color w:val="1A1A1A"/>
          <w:spacing w:val="-3"/>
          <w:sz w:val="24"/>
          <w:szCs w:val="24"/>
        </w:rPr>
        <w:t xml:space="preserve"> </w:t>
      </w:r>
      <w:r w:rsidRPr="00CC73B8">
        <w:rPr>
          <w:color w:val="1A1A1A"/>
          <w:sz w:val="24"/>
          <w:szCs w:val="24"/>
        </w:rPr>
        <w:t xml:space="preserve">to reflect cyber-risks. </w:t>
      </w:r>
      <w:r w:rsidRPr="00CC73B8">
        <w:rPr>
          <w:i/>
          <w:color w:val="1A1A1A"/>
          <w:sz w:val="24"/>
          <w:szCs w:val="24"/>
        </w:rPr>
        <w:t xml:space="preserve">Communication, Control, and Computing, </w:t>
      </w:r>
      <w:r w:rsidRPr="00CC73B8">
        <w:rPr>
          <w:color w:val="1A1A1A"/>
          <w:sz w:val="24"/>
          <w:szCs w:val="24"/>
        </w:rPr>
        <w:t>781-787.</w:t>
      </w:r>
    </w:p>
    <w:p w14:paraId="79D38B9F" w14:textId="70867C26" w:rsidR="005D7F2C" w:rsidRPr="00CC73B8" w:rsidRDefault="00000000" w:rsidP="00CC73B8">
      <w:pPr>
        <w:spacing w:line="480" w:lineRule="auto"/>
        <w:ind w:left="720" w:hanging="720"/>
        <w:rPr>
          <w:sz w:val="24"/>
          <w:szCs w:val="24"/>
        </w:rPr>
      </w:pPr>
      <w:r w:rsidRPr="00CC73B8">
        <w:rPr>
          <w:color w:val="1A1A1A"/>
          <w:sz w:val="24"/>
          <w:szCs w:val="24"/>
        </w:rPr>
        <w:t>Silva,</w:t>
      </w:r>
      <w:r w:rsidRPr="00CC73B8">
        <w:rPr>
          <w:color w:val="1A1A1A"/>
          <w:spacing w:val="-4"/>
          <w:sz w:val="24"/>
          <w:szCs w:val="24"/>
        </w:rPr>
        <w:t xml:space="preserve"> </w:t>
      </w:r>
      <w:r w:rsidRPr="00CC73B8">
        <w:rPr>
          <w:color w:val="1A1A1A"/>
          <w:sz w:val="24"/>
          <w:szCs w:val="24"/>
        </w:rPr>
        <w:t>A.,</w:t>
      </w:r>
      <w:r w:rsidRPr="00CC73B8">
        <w:rPr>
          <w:color w:val="1A1A1A"/>
          <w:spacing w:val="-4"/>
          <w:sz w:val="24"/>
          <w:szCs w:val="24"/>
        </w:rPr>
        <w:t xml:space="preserve"> </w:t>
      </w:r>
      <w:r w:rsidRPr="00CC73B8">
        <w:rPr>
          <w:color w:val="1A1A1A"/>
          <w:sz w:val="24"/>
          <w:szCs w:val="24"/>
        </w:rPr>
        <w:t>McClain,</w:t>
      </w:r>
      <w:r w:rsidRPr="00CC73B8">
        <w:rPr>
          <w:color w:val="1A1A1A"/>
          <w:spacing w:val="-4"/>
          <w:sz w:val="24"/>
          <w:szCs w:val="24"/>
        </w:rPr>
        <w:t xml:space="preserve"> </w:t>
      </w:r>
      <w:r w:rsidRPr="00CC73B8">
        <w:rPr>
          <w:color w:val="1A1A1A"/>
          <w:sz w:val="24"/>
          <w:szCs w:val="24"/>
        </w:rPr>
        <w:t>J.,</w:t>
      </w:r>
      <w:r w:rsidRPr="00CC73B8">
        <w:rPr>
          <w:color w:val="1A1A1A"/>
          <w:spacing w:val="-6"/>
          <w:sz w:val="24"/>
          <w:szCs w:val="24"/>
        </w:rPr>
        <w:t xml:space="preserve"> </w:t>
      </w:r>
      <w:r w:rsidRPr="00CC73B8">
        <w:rPr>
          <w:color w:val="1A1A1A"/>
          <w:sz w:val="24"/>
          <w:szCs w:val="24"/>
        </w:rPr>
        <w:t>Reed,</w:t>
      </w:r>
      <w:r w:rsidRPr="00CC73B8">
        <w:rPr>
          <w:color w:val="1A1A1A"/>
          <w:spacing w:val="-4"/>
          <w:sz w:val="24"/>
          <w:szCs w:val="24"/>
        </w:rPr>
        <w:t xml:space="preserve"> </w:t>
      </w:r>
      <w:r w:rsidRPr="00CC73B8">
        <w:rPr>
          <w:color w:val="1A1A1A"/>
          <w:sz w:val="24"/>
          <w:szCs w:val="24"/>
        </w:rPr>
        <w:t>T.,</w:t>
      </w:r>
      <w:r w:rsidRPr="00CC73B8">
        <w:rPr>
          <w:color w:val="1A1A1A"/>
          <w:spacing w:val="-4"/>
          <w:sz w:val="24"/>
          <w:szCs w:val="24"/>
        </w:rPr>
        <w:t xml:space="preserve"> </w:t>
      </w:r>
      <w:r w:rsidRPr="00CC73B8">
        <w:rPr>
          <w:color w:val="1A1A1A"/>
          <w:sz w:val="24"/>
          <w:szCs w:val="24"/>
        </w:rPr>
        <w:t>Anderson,</w:t>
      </w:r>
      <w:r w:rsidRPr="00CC73B8">
        <w:rPr>
          <w:color w:val="1A1A1A"/>
          <w:spacing w:val="-4"/>
          <w:sz w:val="24"/>
          <w:szCs w:val="24"/>
        </w:rPr>
        <w:t xml:space="preserve"> </w:t>
      </w:r>
      <w:r w:rsidRPr="00CC73B8">
        <w:rPr>
          <w:color w:val="1A1A1A"/>
          <w:sz w:val="24"/>
          <w:szCs w:val="24"/>
        </w:rPr>
        <w:t>B.,</w:t>
      </w:r>
      <w:r w:rsidRPr="00CC73B8">
        <w:rPr>
          <w:color w:val="1A1A1A"/>
          <w:spacing w:val="-2"/>
          <w:sz w:val="24"/>
          <w:szCs w:val="24"/>
        </w:rPr>
        <w:t xml:space="preserve"> </w:t>
      </w:r>
      <w:r w:rsidRPr="00CC73B8">
        <w:rPr>
          <w:color w:val="1A1A1A"/>
          <w:sz w:val="24"/>
          <w:szCs w:val="24"/>
        </w:rPr>
        <w:t>Nauer,</w:t>
      </w:r>
      <w:r w:rsidRPr="00CC73B8">
        <w:rPr>
          <w:color w:val="1A1A1A"/>
          <w:spacing w:val="-4"/>
          <w:sz w:val="24"/>
          <w:szCs w:val="24"/>
        </w:rPr>
        <w:t xml:space="preserve"> </w:t>
      </w:r>
      <w:r w:rsidRPr="00CC73B8">
        <w:rPr>
          <w:color w:val="1A1A1A"/>
          <w:sz w:val="24"/>
          <w:szCs w:val="24"/>
        </w:rPr>
        <w:t>K.,</w:t>
      </w:r>
      <w:r w:rsidRPr="00CC73B8">
        <w:rPr>
          <w:color w:val="1A1A1A"/>
          <w:spacing w:val="-4"/>
          <w:sz w:val="24"/>
          <w:szCs w:val="24"/>
        </w:rPr>
        <w:t xml:space="preserve"> </w:t>
      </w:r>
      <w:r w:rsidRPr="00CC73B8">
        <w:rPr>
          <w:color w:val="1A1A1A"/>
          <w:sz w:val="24"/>
          <w:szCs w:val="24"/>
        </w:rPr>
        <w:t>Abbott,</w:t>
      </w:r>
      <w:r w:rsidRPr="00CC73B8">
        <w:rPr>
          <w:color w:val="1A1A1A"/>
          <w:spacing w:val="-4"/>
          <w:sz w:val="24"/>
          <w:szCs w:val="24"/>
        </w:rPr>
        <w:t xml:space="preserve"> </w:t>
      </w:r>
      <w:r w:rsidRPr="00CC73B8">
        <w:rPr>
          <w:color w:val="1A1A1A"/>
          <w:sz w:val="24"/>
          <w:szCs w:val="24"/>
        </w:rPr>
        <w:t>R.,</w:t>
      </w:r>
      <w:r w:rsidRPr="00CC73B8">
        <w:rPr>
          <w:color w:val="1A1A1A"/>
          <w:spacing w:val="-4"/>
          <w:sz w:val="24"/>
          <w:szCs w:val="24"/>
        </w:rPr>
        <w:t xml:space="preserve"> </w:t>
      </w:r>
      <w:r w:rsidRPr="00CC73B8">
        <w:rPr>
          <w:color w:val="1A1A1A"/>
          <w:sz w:val="24"/>
          <w:szCs w:val="24"/>
        </w:rPr>
        <w:t>&amp;</w:t>
      </w:r>
      <w:r w:rsidRPr="00CC73B8">
        <w:rPr>
          <w:color w:val="1A1A1A"/>
          <w:spacing w:val="-4"/>
          <w:sz w:val="24"/>
          <w:szCs w:val="24"/>
        </w:rPr>
        <w:t xml:space="preserve"> </w:t>
      </w:r>
      <w:r w:rsidRPr="00CC73B8">
        <w:rPr>
          <w:color w:val="1A1A1A"/>
          <w:sz w:val="24"/>
          <w:szCs w:val="24"/>
        </w:rPr>
        <w:t>Forsythe,</w:t>
      </w:r>
      <w:r w:rsidRPr="00CC73B8">
        <w:rPr>
          <w:color w:val="1A1A1A"/>
          <w:spacing w:val="-4"/>
          <w:sz w:val="24"/>
          <w:szCs w:val="24"/>
        </w:rPr>
        <w:t xml:space="preserve"> </w:t>
      </w:r>
      <w:r w:rsidRPr="00CC73B8">
        <w:rPr>
          <w:color w:val="1A1A1A"/>
          <w:sz w:val="24"/>
          <w:szCs w:val="24"/>
        </w:rPr>
        <w:t>C. (2014).</w:t>
      </w:r>
      <w:r w:rsidRPr="00CC73B8">
        <w:rPr>
          <w:color w:val="1A1A1A"/>
          <w:spacing w:val="-4"/>
          <w:sz w:val="24"/>
          <w:szCs w:val="24"/>
        </w:rPr>
        <w:t xml:space="preserve"> </w:t>
      </w:r>
      <w:r w:rsidRPr="00CC73B8">
        <w:rPr>
          <w:color w:val="1A1A1A"/>
          <w:sz w:val="24"/>
          <w:szCs w:val="24"/>
        </w:rPr>
        <w:t>Proceedings</w:t>
      </w:r>
      <w:r w:rsidRPr="00CC73B8">
        <w:rPr>
          <w:color w:val="1A1A1A"/>
          <w:spacing w:val="-3"/>
          <w:sz w:val="24"/>
          <w:szCs w:val="24"/>
        </w:rPr>
        <w:t xml:space="preserve"> </w:t>
      </w:r>
      <w:r w:rsidRPr="00CC73B8">
        <w:rPr>
          <w:color w:val="1A1A1A"/>
          <w:sz w:val="24"/>
          <w:szCs w:val="24"/>
        </w:rPr>
        <w:t>of</w:t>
      </w:r>
      <w:r w:rsidRPr="00CC73B8">
        <w:rPr>
          <w:color w:val="1A1A1A"/>
          <w:spacing w:val="-3"/>
          <w:sz w:val="24"/>
          <w:szCs w:val="24"/>
        </w:rPr>
        <w:t xml:space="preserve"> </w:t>
      </w:r>
      <w:r w:rsidRPr="00CC73B8">
        <w:rPr>
          <w:color w:val="1A1A1A"/>
          <w:sz w:val="24"/>
          <w:szCs w:val="24"/>
        </w:rPr>
        <w:t>the</w:t>
      </w:r>
      <w:r w:rsidRPr="00CC73B8">
        <w:rPr>
          <w:color w:val="1A1A1A"/>
          <w:spacing w:val="-2"/>
          <w:sz w:val="24"/>
          <w:szCs w:val="24"/>
        </w:rPr>
        <w:t xml:space="preserve"> </w:t>
      </w:r>
      <w:r w:rsidRPr="00CC73B8">
        <w:rPr>
          <w:color w:val="1A1A1A"/>
          <w:sz w:val="24"/>
          <w:szCs w:val="24"/>
        </w:rPr>
        <w:t>Interservice/Interagency</w:t>
      </w:r>
      <w:r w:rsidRPr="00CC73B8">
        <w:rPr>
          <w:color w:val="1A1A1A"/>
          <w:spacing w:val="-6"/>
          <w:sz w:val="24"/>
          <w:szCs w:val="24"/>
        </w:rPr>
        <w:t xml:space="preserve"> </w:t>
      </w:r>
      <w:r w:rsidRPr="00CC73B8">
        <w:rPr>
          <w:color w:val="1A1A1A"/>
          <w:sz w:val="24"/>
          <w:szCs w:val="24"/>
        </w:rPr>
        <w:t>Training,</w:t>
      </w:r>
      <w:r w:rsidRPr="00CC73B8">
        <w:rPr>
          <w:color w:val="1A1A1A"/>
          <w:spacing w:val="-3"/>
          <w:sz w:val="24"/>
          <w:szCs w:val="24"/>
        </w:rPr>
        <w:t xml:space="preserve"> </w:t>
      </w:r>
      <w:r w:rsidRPr="00CC73B8">
        <w:rPr>
          <w:color w:val="1A1A1A"/>
          <w:sz w:val="24"/>
          <w:szCs w:val="24"/>
        </w:rPr>
        <w:t>Simulation</w:t>
      </w:r>
      <w:r w:rsidRPr="00CC73B8">
        <w:rPr>
          <w:color w:val="1A1A1A"/>
          <w:spacing w:val="-3"/>
          <w:sz w:val="24"/>
          <w:szCs w:val="24"/>
        </w:rPr>
        <w:t xml:space="preserve"> </w:t>
      </w:r>
      <w:r w:rsidRPr="00CC73B8">
        <w:rPr>
          <w:color w:val="1A1A1A"/>
          <w:sz w:val="24"/>
          <w:szCs w:val="24"/>
        </w:rPr>
        <w:t xml:space="preserve">and Education Conference: </w:t>
      </w:r>
      <w:r w:rsidRPr="00CC73B8">
        <w:rPr>
          <w:i/>
          <w:color w:val="1A1A1A"/>
          <w:sz w:val="24"/>
          <w:szCs w:val="24"/>
        </w:rPr>
        <w:t>Factors impacting performance in competitive cyber exercises</w:t>
      </w:r>
      <w:r w:rsidRPr="00CC73B8">
        <w:rPr>
          <w:color w:val="1A1A1A"/>
          <w:sz w:val="24"/>
          <w:szCs w:val="24"/>
        </w:rPr>
        <w:t>. Orlando, FL.</w:t>
      </w:r>
    </w:p>
    <w:p w14:paraId="43A05E81" w14:textId="77777777" w:rsidR="005D7F2C" w:rsidRPr="00CC73B8" w:rsidRDefault="00000000" w:rsidP="00CC73B8">
      <w:pPr>
        <w:spacing w:line="480" w:lineRule="auto"/>
        <w:ind w:left="720" w:hanging="720"/>
        <w:rPr>
          <w:sz w:val="24"/>
          <w:szCs w:val="24"/>
        </w:rPr>
      </w:pPr>
      <w:r w:rsidRPr="00CC73B8">
        <w:rPr>
          <w:color w:val="1A1A1A"/>
          <w:sz w:val="24"/>
          <w:szCs w:val="24"/>
        </w:rPr>
        <w:t>Sofo, M., &amp; Sofo, F. (2014). Participatory barriers to the informal learning of older Australians</w:t>
      </w:r>
      <w:r w:rsidRPr="00CC73B8">
        <w:rPr>
          <w:color w:val="1A1A1A"/>
          <w:spacing w:val="-4"/>
          <w:sz w:val="24"/>
          <w:szCs w:val="24"/>
        </w:rPr>
        <w:t xml:space="preserve"> </w:t>
      </w:r>
      <w:r w:rsidRPr="00CC73B8">
        <w:rPr>
          <w:color w:val="1A1A1A"/>
          <w:sz w:val="24"/>
          <w:szCs w:val="24"/>
        </w:rPr>
        <w:t>using</w:t>
      </w:r>
      <w:r w:rsidRPr="00CC73B8">
        <w:rPr>
          <w:color w:val="1A1A1A"/>
          <w:spacing w:val="-7"/>
          <w:sz w:val="24"/>
          <w:szCs w:val="24"/>
        </w:rPr>
        <w:t xml:space="preserve"> </w:t>
      </w:r>
      <w:r w:rsidRPr="00CC73B8">
        <w:rPr>
          <w:color w:val="1A1A1A"/>
          <w:sz w:val="24"/>
          <w:szCs w:val="24"/>
        </w:rPr>
        <w:t>the Internet</w:t>
      </w:r>
      <w:r w:rsidRPr="00CC73B8">
        <w:rPr>
          <w:color w:val="1A1A1A"/>
          <w:spacing w:val="-4"/>
          <w:sz w:val="24"/>
          <w:szCs w:val="24"/>
        </w:rPr>
        <w:t xml:space="preserve"> </w:t>
      </w:r>
      <w:r w:rsidRPr="00CC73B8">
        <w:rPr>
          <w:color w:val="1A1A1A"/>
          <w:sz w:val="24"/>
          <w:szCs w:val="24"/>
        </w:rPr>
        <w:t>and</w:t>
      </w:r>
      <w:r w:rsidRPr="00CC73B8">
        <w:rPr>
          <w:color w:val="1A1A1A"/>
          <w:spacing w:val="-4"/>
          <w:sz w:val="24"/>
          <w:szCs w:val="24"/>
        </w:rPr>
        <w:t xml:space="preserve"> </w:t>
      </w:r>
      <w:r w:rsidRPr="00CC73B8">
        <w:rPr>
          <w:color w:val="1A1A1A"/>
          <w:sz w:val="24"/>
          <w:szCs w:val="24"/>
        </w:rPr>
        <w:t>Web</w:t>
      </w:r>
      <w:r w:rsidRPr="00CC73B8">
        <w:rPr>
          <w:color w:val="1A1A1A"/>
          <w:spacing w:val="-4"/>
          <w:sz w:val="24"/>
          <w:szCs w:val="24"/>
        </w:rPr>
        <w:t xml:space="preserve"> </w:t>
      </w:r>
      <w:r w:rsidRPr="00CC73B8">
        <w:rPr>
          <w:color w:val="1A1A1A"/>
          <w:sz w:val="24"/>
          <w:szCs w:val="24"/>
        </w:rPr>
        <w:t>2.0</w:t>
      </w:r>
      <w:r w:rsidRPr="00CC73B8">
        <w:rPr>
          <w:color w:val="1A1A1A"/>
          <w:spacing w:val="-4"/>
          <w:sz w:val="24"/>
          <w:szCs w:val="24"/>
        </w:rPr>
        <w:t xml:space="preserve"> </w:t>
      </w:r>
      <w:r w:rsidRPr="00CC73B8">
        <w:rPr>
          <w:color w:val="1A1A1A"/>
          <w:sz w:val="24"/>
          <w:szCs w:val="24"/>
        </w:rPr>
        <w:t>technologies.</w:t>
      </w:r>
      <w:r w:rsidRPr="00CC73B8">
        <w:rPr>
          <w:color w:val="1A1A1A"/>
          <w:spacing w:val="-4"/>
          <w:sz w:val="24"/>
          <w:szCs w:val="24"/>
        </w:rPr>
        <w:t xml:space="preserve"> </w:t>
      </w:r>
      <w:r w:rsidRPr="00CC73B8">
        <w:rPr>
          <w:i/>
          <w:color w:val="1A1A1A"/>
          <w:sz w:val="24"/>
          <w:szCs w:val="24"/>
        </w:rPr>
        <w:t>Adult</w:t>
      </w:r>
      <w:r w:rsidRPr="00CC73B8">
        <w:rPr>
          <w:i/>
          <w:color w:val="1A1A1A"/>
          <w:spacing w:val="-4"/>
          <w:sz w:val="24"/>
          <w:szCs w:val="24"/>
        </w:rPr>
        <w:t xml:space="preserve"> </w:t>
      </w:r>
      <w:r w:rsidRPr="00CC73B8">
        <w:rPr>
          <w:i/>
          <w:color w:val="1A1A1A"/>
          <w:sz w:val="24"/>
          <w:szCs w:val="24"/>
        </w:rPr>
        <w:t>and</w:t>
      </w:r>
      <w:r w:rsidRPr="00CC73B8">
        <w:rPr>
          <w:i/>
          <w:color w:val="1A1A1A"/>
          <w:spacing w:val="-4"/>
          <w:sz w:val="24"/>
          <w:szCs w:val="24"/>
        </w:rPr>
        <w:t xml:space="preserve"> </w:t>
      </w:r>
      <w:r w:rsidRPr="00CC73B8">
        <w:rPr>
          <w:i/>
          <w:color w:val="1A1A1A"/>
          <w:sz w:val="24"/>
          <w:szCs w:val="24"/>
        </w:rPr>
        <w:t>Continuing Education: Concepts, Methodologies, Tools, and Applications: Concepts, Methodologies, Tools, and Applications</w:t>
      </w:r>
      <w:r w:rsidRPr="00CC73B8">
        <w:rPr>
          <w:color w:val="1A1A1A"/>
          <w:sz w:val="24"/>
          <w:szCs w:val="24"/>
        </w:rPr>
        <w:t>, 88-110.</w:t>
      </w:r>
    </w:p>
    <w:p w14:paraId="7A564B8F" w14:textId="40B095E8" w:rsidR="005D7F2C" w:rsidRPr="00CC73B8" w:rsidRDefault="00000000" w:rsidP="00CC73B8">
      <w:pPr>
        <w:spacing w:line="480" w:lineRule="auto"/>
        <w:ind w:left="720" w:right="136" w:hanging="720"/>
        <w:rPr>
          <w:sz w:val="24"/>
          <w:szCs w:val="24"/>
        </w:rPr>
      </w:pPr>
      <w:r w:rsidRPr="00CC73B8">
        <w:rPr>
          <w:color w:val="1A1A1A"/>
          <w:sz w:val="24"/>
          <w:szCs w:val="24"/>
        </w:rPr>
        <w:t>Sommestad,</w:t>
      </w:r>
      <w:r w:rsidRPr="00CC73B8">
        <w:rPr>
          <w:color w:val="1A1A1A"/>
          <w:spacing w:val="-3"/>
          <w:sz w:val="24"/>
          <w:szCs w:val="24"/>
        </w:rPr>
        <w:t xml:space="preserve"> </w:t>
      </w:r>
      <w:r w:rsidRPr="00CC73B8">
        <w:rPr>
          <w:color w:val="1A1A1A"/>
          <w:sz w:val="24"/>
          <w:szCs w:val="24"/>
        </w:rPr>
        <w:t>T.,</w:t>
      </w:r>
      <w:r w:rsidRPr="00CC73B8">
        <w:rPr>
          <w:color w:val="1A1A1A"/>
          <w:spacing w:val="-3"/>
          <w:sz w:val="24"/>
          <w:szCs w:val="24"/>
        </w:rPr>
        <w:t xml:space="preserve"> </w:t>
      </w:r>
      <w:r w:rsidRPr="00CC73B8">
        <w:rPr>
          <w:color w:val="1A1A1A"/>
          <w:sz w:val="24"/>
          <w:szCs w:val="24"/>
        </w:rPr>
        <w:t>&amp;</w:t>
      </w:r>
      <w:r w:rsidRPr="00CC73B8">
        <w:rPr>
          <w:color w:val="1A1A1A"/>
          <w:spacing w:val="-5"/>
          <w:sz w:val="24"/>
          <w:szCs w:val="24"/>
        </w:rPr>
        <w:t xml:space="preserve"> </w:t>
      </w:r>
      <w:r w:rsidRPr="00CC73B8">
        <w:rPr>
          <w:color w:val="1A1A1A"/>
          <w:sz w:val="24"/>
          <w:szCs w:val="24"/>
        </w:rPr>
        <w:t>Hallberg,</w:t>
      </w:r>
      <w:r w:rsidRPr="00CC73B8">
        <w:rPr>
          <w:color w:val="1A1A1A"/>
          <w:spacing w:val="-3"/>
          <w:sz w:val="24"/>
          <w:szCs w:val="24"/>
        </w:rPr>
        <w:t xml:space="preserve"> </w:t>
      </w:r>
      <w:r w:rsidRPr="00CC73B8">
        <w:rPr>
          <w:color w:val="1A1A1A"/>
          <w:sz w:val="24"/>
          <w:szCs w:val="24"/>
        </w:rPr>
        <w:t>J.</w:t>
      </w:r>
      <w:r w:rsidRPr="00CC73B8">
        <w:rPr>
          <w:color w:val="1A1A1A"/>
          <w:spacing w:val="-3"/>
          <w:sz w:val="24"/>
          <w:szCs w:val="24"/>
        </w:rPr>
        <w:t xml:space="preserve"> </w:t>
      </w:r>
      <w:r w:rsidRPr="00CC73B8">
        <w:rPr>
          <w:color w:val="1A1A1A"/>
          <w:sz w:val="24"/>
          <w:szCs w:val="24"/>
        </w:rPr>
        <w:t>(2013).</w:t>
      </w:r>
      <w:r w:rsidRPr="00CC73B8">
        <w:rPr>
          <w:color w:val="1A1A1A"/>
          <w:spacing w:val="-3"/>
          <w:sz w:val="24"/>
          <w:szCs w:val="24"/>
        </w:rPr>
        <w:t xml:space="preserve"> </w:t>
      </w:r>
      <w:r w:rsidRPr="00CC73B8">
        <w:rPr>
          <w:color w:val="1A1A1A"/>
          <w:sz w:val="24"/>
          <w:szCs w:val="24"/>
        </w:rPr>
        <w:t>A</w:t>
      </w:r>
      <w:r w:rsidRPr="00CC73B8">
        <w:rPr>
          <w:color w:val="1A1A1A"/>
          <w:spacing w:val="-5"/>
          <w:sz w:val="24"/>
          <w:szCs w:val="24"/>
        </w:rPr>
        <w:t xml:space="preserve"> </w:t>
      </w:r>
      <w:r w:rsidRPr="00CC73B8">
        <w:rPr>
          <w:color w:val="1A1A1A"/>
          <w:sz w:val="24"/>
          <w:szCs w:val="24"/>
        </w:rPr>
        <w:t>review</w:t>
      </w:r>
      <w:r w:rsidRPr="00CC73B8">
        <w:rPr>
          <w:color w:val="1A1A1A"/>
          <w:spacing w:val="-4"/>
          <w:sz w:val="24"/>
          <w:szCs w:val="24"/>
        </w:rPr>
        <w:t xml:space="preserve"> </w:t>
      </w:r>
      <w:r w:rsidRPr="00CC73B8">
        <w:rPr>
          <w:color w:val="1A1A1A"/>
          <w:sz w:val="24"/>
          <w:szCs w:val="24"/>
        </w:rPr>
        <w:t>of</w:t>
      </w:r>
      <w:r w:rsidRPr="00CC73B8">
        <w:rPr>
          <w:color w:val="1A1A1A"/>
          <w:spacing w:val="-2"/>
          <w:sz w:val="24"/>
          <w:szCs w:val="24"/>
        </w:rPr>
        <w:t xml:space="preserve"> </w:t>
      </w:r>
      <w:r w:rsidRPr="00CC73B8">
        <w:rPr>
          <w:color w:val="1A1A1A"/>
          <w:sz w:val="24"/>
          <w:szCs w:val="24"/>
        </w:rPr>
        <w:t>the</w:t>
      </w:r>
      <w:r w:rsidRPr="00CC73B8">
        <w:rPr>
          <w:color w:val="1A1A1A"/>
          <w:spacing w:val="-3"/>
          <w:sz w:val="24"/>
          <w:szCs w:val="24"/>
        </w:rPr>
        <w:t xml:space="preserve"> </w:t>
      </w:r>
      <w:r w:rsidRPr="00CC73B8">
        <w:rPr>
          <w:color w:val="1A1A1A"/>
          <w:sz w:val="24"/>
          <w:szCs w:val="24"/>
        </w:rPr>
        <w:t>theory</w:t>
      </w:r>
      <w:r w:rsidRPr="00CC73B8">
        <w:rPr>
          <w:color w:val="1A1A1A"/>
          <w:spacing w:val="-7"/>
          <w:sz w:val="24"/>
          <w:szCs w:val="24"/>
        </w:rPr>
        <w:t xml:space="preserve"> </w:t>
      </w:r>
      <w:r w:rsidRPr="00CC73B8">
        <w:rPr>
          <w:color w:val="1A1A1A"/>
          <w:sz w:val="24"/>
          <w:szCs w:val="24"/>
        </w:rPr>
        <w:t>of</w:t>
      </w:r>
      <w:r w:rsidRPr="00CC73B8">
        <w:rPr>
          <w:color w:val="1A1A1A"/>
          <w:spacing w:val="-3"/>
          <w:sz w:val="24"/>
          <w:szCs w:val="24"/>
        </w:rPr>
        <w:t xml:space="preserve"> </w:t>
      </w:r>
      <w:r w:rsidRPr="00CC73B8">
        <w:rPr>
          <w:color w:val="1A1A1A"/>
          <w:sz w:val="24"/>
          <w:szCs w:val="24"/>
        </w:rPr>
        <w:t>planned</w:t>
      </w:r>
      <w:r w:rsidRPr="00CC73B8">
        <w:rPr>
          <w:color w:val="1A1A1A"/>
          <w:spacing w:val="-3"/>
          <w:sz w:val="24"/>
          <w:szCs w:val="24"/>
        </w:rPr>
        <w:t xml:space="preserve"> </w:t>
      </w:r>
      <w:r w:rsidRPr="00CC73B8">
        <w:rPr>
          <w:color w:val="1A1A1A"/>
          <w:sz w:val="24"/>
          <w:szCs w:val="24"/>
        </w:rPr>
        <w:t>behaviour</w:t>
      </w:r>
      <w:r w:rsidRPr="00CC73B8">
        <w:rPr>
          <w:color w:val="1A1A1A"/>
          <w:spacing w:val="-3"/>
          <w:sz w:val="24"/>
          <w:szCs w:val="24"/>
        </w:rPr>
        <w:t xml:space="preserve"> </w:t>
      </w:r>
      <w:r w:rsidRPr="00CC73B8">
        <w:rPr>
          <w:color w:val="1A1A1A"/>
          <w:sz w:val="24"/>
          <w:szCs w:val="24"/>
        </w:rPr>
        <w:t>in</w:t>
      </w:r>
      <w:r w:rsidRPr="00CC73B8">
        <w:rPr>
          <w:color w:val="1A1A1A"/>
          <w:spacing w:val="-3"/>
          <w:sz w:val="24"/>
          <w:szCs w:val="24"/>
        </w:rPr>
        <w:t xml:space="preserve"> </w:t>
      </w:r>
      <w:r w:rsidRPr="00CC73B8">
        <w:rPr>
          <w:color w:val="1A1A1A"/>
          <w:sz w:val="24"/>
          <w:szCs w:val="24"/>
        </w:rPr>
        <w:t xml:space="preserve">the context of information security policy compliance. </w:t>
      </w:r>
      <w:r w:rsidRPr="00CC73B8">
        <w:rPr>
          <w:i/>
          <w:color w:val="1A1A1A"/>
          <w:sz w:val="24"/>
          <w:szCs w:val="24"/>
        </w:rPr>
        <w:t>Security and Privacy Protection in Information Processing Systems</w:t>
      </w:r>
      <w:r w:rsidRPr="00CC73B8">
        <w:rPr>
          <w:color w:val="1A1A1A"/>
          <w:sz w:val="24"/>
          <w:szCs w:val="24"/>
        </w:rPr>
        <w:t>, 257-271.</w:t>
      </w:r>
    </w:p>
    <w:p w14:paraId="5A074A61" w14:textId="6B521177" w:rsidR="005D7F2C" w:rsidRPr="00CC73B8" w:rsidRDefault="00000000" w:rsidP="00CC73B8">
      <w:pPr>
        <w:spacing w:line="480" w:lineRule="auto"/>
        <w:ind w:left="720" w:right="242" w:hanging="720"/>
        <w:rPr>
          <w:sz w:val="24"/>
          <w:szCs w:val="24"/>
        </w:rPr>
      </w:pPr>
      <w:r w:rsidRPr="00CC73B8">
        <w:rPr>
          <w:color w:val="1A1A1A"/>
          <w:sz w:val="24"/>
          <w:szCs w:val="24"/>
        </w:rPr>
        <w:t xml:space="preserve">Stolfo, S. J., Salem, M. B., &amp; </w:t>
      </w:r>
      <w:proofErr w:type="spellStart"/>
      <w:r w:rsidRPr="00CC73B8">
        <w:rPr>
          <w:color w:val="1A1A1A"/>
          <w:sz w:val="24"/>
          <w:szCs w:val="24"/>
        </w:rPr>
        <w:t>Keromytis</w:t>
      </w:r>
      <w:proofErr w:type="spellEnd"/>
      <w:r w:rsidRPr="00CC73B8">
        <w:rPr>
          <w:color w:val="1A1A1A"/>
          <w:sz w:val="24"/>
          <w:szCs w:val="24"/>
        </w:rPr>
        <w:t>, A. D. (2012). Fog computing: Mitigating insider</w:t>
      </w:r>
      <w:r w:rsidRPr="00CC73B8">
        <w:rPr>
          <w:color w:val="1A1A1A"/>
          <w:spacing w:val="-4"/>
          <w:sz w:val="24"/>
          <w:szCs w:val="24"/>
        </w:rPr>
        <w:t xml:space="preserve"> </w:t>
      </w:r>
      <w:r w:rsidRPr="00CC73B8">
        <w:rPr>
          <w:color w:val="1A1A1A"/>
          <w:sz w:val="24"/>
          <w:szCs w:val="24"/>
        </w:rPr>
        <w:t>data</w:t>
      </w:r>
      <w:r w:rsidRPr="00CC73B8">
        <w:rPr>
          <w:color w:val="1A1A1A"/>
          <w:spacing w:val="-5"/>
          <w:sz w:val="24"/>
          <w:szCs w:val="24"/>
        </w:rPr>
        <w:t xml:space="preserve"> </w:t>
      </w:r>
      <w:r w:rsidRPr="00CC73B8">
        <w:rPr>
          <w:color w:val="1A1A1A"/>
          <w:sz w:val="24"/>
          <w:szCs w:val="24"/>
        </w:rPr>
        <w:t>theft</w:t>
      </w:r>
      <w:r w:rsidRPr="00CC73B8">
        <w:rPr>
          <w:color w:val="1A1A1A"/>
          <w:spacing w:val="-4"/>
          <w:sz w:val="24"/>
          <w:szCs w:val="24"/>
        </w:rPr>
        <w:t xml:space="preserve"> </w:t>
      </w:r>
      <w:r w:rsidRPr="00CC73B8">
        <w:rPr>
          <w:color w:val="1A1A1A"/>
          <w:sz w:val="24"/>
          <w:szCs w:val="24"/>
        </w:rPr>
        <w:t>attacks</w:t>
      </w:r>
      <w:r w:rsidRPr="00CC73B8">
        <w:rPr>
          <w:color w:val="1A1A1A"/>
          <w:spacing w:val="-2"/>
          <w:sz w:val="24"/>
          <w:szCs w:val="24"/>
        </w:rPr>
        <w:t xml:space="preserve"> </w:t>
      </w:r>
      <w:r w:rsidRPr="00CC73B8">
        <w:rPr>
          <w:color w:val="1A1A1A"/>
          <w:sz w:val="24"/>
          <w:szCs w:val="24"/>
        </w:rPr>
        <w:t>in</w:t>
      </w:r>
      <w:r w:rsidRPr="00CC73B8">
        <w:rPr>
          <w:color w:val="1A1A1A"/>
          <w:spacing w:val="-4"/>
          <w:sz w:val="24"/>
          <w:szCs w:val="24"/>
        </w:rPr>
        <w:t xml:space="preserve"> </w:t>
      </w:r>
      <w:r w:rsidRPr="00CC73B8">
        <w:rPr>
          <w:color w:val="1A1A1A"/>
          <w:sz w:val="24"/>
          <w:szCs w:val="24"/>
        </w:rPr>
        <w:t>the</w:t>
      </w:r>
      <w:r w:rsidRPr="00CC73B8">
        <w:rPr>
          <w:color w:val="1A1A1A"/>
          <w:spacing w:val="-5"/>
          <w:sz w:val="24"/>
          <w:szCs w:val="24"/>
        </w:rPr>
        <w:t xml:space="preserve"> </w:t>
      </w:r>
      <w:r w:rsidRPr="00CC73B8">
        <w:rPr>
          <w:color w:val="1A1A1A"/>
          <w:sz w:val="24"/>
          <w:szCs w:val="24"/>
        </w:rPr>
        <w:t>cloud.</w:t>
      </w:r>
      <w:r w:rsidRPr="00CC73B8">
        <w:rPr>
          <w:color w:val="1A1A1A"/>
          <w:spacing w:val="-2"/>
          <w:sz w:val="24"/>
          <w:szCs w:val="24"/>
        </w:rPr>
        <w:t xml:space="preserve"> </w:t>
      </w:r>
      <w:r w:rsidRPr="00CC73B8">
        <w:rPr>
          <w:i/>
          <w:color w:val="1A1A1A"/>
          <w:sz w:val="24"/>
          <w:szCs w:val="24"/>
        </w:rPr>
        <w:t>Security</w:t>
      </w:r>
      <w:r w:rsidRPr="00CC73B8">
        <w:rPr>
          <w:i/>
          <w:color w:val="1A1A1A"/>
          <w:spacing w:val="-5"/>
          <w:sz w:val="24"/>
          <w:szCs w:val="24"/>
        </w:rPr>
        <w:t xml:space="preserve"> </w:t>
      </w:r>
      <w:r w:rsidRPr="00CC73B8">
        <w:rPr>
          <w:i/>
          <w:color w:val="1A1A1A"/>
          <w:sz w:val="24"/>
          <w:szCs w:val="24"/>
        </w:rPr>
        <w:t>and</w:t>
      </w:r>
      <w:r w:rsidRPr="00CC73B8">
        <w:rPr>
          <w:i/>
          <w:color w:val="1A1A1A"/>
          <w:spacing w:val="-4"/>
          <w:sz w:val="24"/>
          <w:szCs w:val="24"/>
        </w:rPr>
        <w:t xml:space="preserve"> </w:t>
      </w:r>
      <w:r w:rsidRPr="00CC73B8">
        <w:rPr>
          <w:i/>
          <w:color w:val="1A1A1A"/>
          <w:sz w:val="24"/>
          <w:szCs w:val="24"/>
        </w:rPr>
        <w:t>Privacy</w:t>
      </w:r>
      <w:r w:rsidRPr="00CC73B8">
        <w:rPr>
          <w:i/>
          <w:color w:val="1A1A1A"/>
          <w:spacing w:val="-3"/>
          <w:sz w:val="24"/>
          <w:szCs w:val="24"/>
        </w:rPr>
        <w:t xml:space="preserve"> </w:t>
      </w:r>
      <w:r w:rsidRPr="00CC73B8">
        <w:rPr>
          <w:i/>
          <w:color w:val="1A1A1A"/>
          <w:sz w:val="24"/>
          <w:szCs w:val="24"/>
        </w:rPr>
        <w:t>Workshops</w:t>
      </w:r>
      <w:r w:rsidRPr="00CC73B8">
        <w:rPr>
          <w:i/>
          <w:color w:val="1A1A1A"/>
          <w:spacing w:val="-2"/>
          <w:sz w:val="24"/>
          <w:szCs w:val="24"/>
        </w:rPr>
        <w:t xml:space="preserve"> </w:t>
      </w:r>
      <w:r w:rsidRPr="00CC73B8">
        <w:rPr>
          <w:i/>
          <w:color w:val="1A1A1A"/>
          <w:sz w:val="24"/>
          <w:szCs w:val="24"/>
        </w:rPr>
        <w:t xml:space="preserve">(SPW), 2012, </w:t>
      </w:r>
      <w:r w:rsidRPr="00CC73B8">
        <w:rPr>
          <w:color w:val="1A1A1A"/>
          <w:sz w:val="24"/>
          <w:szCs w:val="24"/>
        </w:rPr>
        <w:t>125-128.</w:t>
      </w:r>
    </w:p>
    <w:p w14:paraId="64BD3EA2" w14:textId="7DAC76D9" w:rsidR="005D7F2C" w:rsidRPr="00CC73B8" w:rsidRDefault="00000000" w:rsidP="00CC73B8">
      <w:pPr>
        <w:pStyle w:val="BodyText"/>
        <w:spacing w:line="480" w:lineRule="auto"/>
        <w:ind w:left="720" w:right="242" w:hanging="720"/>
      </w:pPr>
      <w:r w:rsidRPr="00CC73B8">
        <w:t>Taddicken,</w:t>
      </w:r>
      <w:r w:rsidRPr="00CC73B8">
        <w:rPr>
          <w:spacing w:val="-2"/>
        </w:rPr>
        <w:t xml:space="preserve"> </w:t>
      </w:r>
      <w:r w:rsidRPr="00CC73B8">
        <w:t>M. &amp;</w:t>
      </w:r>
      <w:r w:rsidRPr="00CC73B8">
        <w:rPr>
          <w:spacing w:val="-4"/>
        </w:rPr>
        <w:t xml:space="preserve"> </w:t>
      </w:r>
      <w:r w:rsidRPr="00CC73B8">
        <w:t>Jers,</w:t>
      </w:r>
      <w:r w:rsidRPr="00CC73B8">
        <w:rPr>
          <w:spacing w:val="-2"/>
        </w:rPr>
        <w:t xml:space="preserve"> </w:t>
      </w:r>
      <w:r w:rsidRPr="00CC73B8">
        <w:t>C.</w:t>
      </w:r>
      <w:r w:rsidRPr="00CC73B8">
        <w:rPr>
          <w:spacing w:val="-2"/>
        </w:rPr>
        <w:t xml:space="preserve"> </w:t>
      </w:r>
      <w:r w:rsidRPr="00CC73B8">
        <w:t>(2011).</w:t>
      </w:r>
      <w:r w:rsidRPr="00CC73B8">
        <w:rPr>
          <w:spacing w:val="-2"/>
        </w:rPr>
        <w:t xml:space="preserve"> </w:t>
      </w:r>
      <w:r w:rsidRPr="00CC73B8">
        <w:t>The</w:t>
      </w:r>
      <w:r w:rsidRPr="00CC73B8">
        <w:rPr>
          <w:spacing w:val="-4"/>
        </w:rPr>
        <w:t xml:space="preserve"> </w:t>
      </w:r>
      <w:r w:rsidRPr="00CC73B8">
        <w:t>uses</w:t>
      </w:r>
      <w:r w:rsidRPr="00CC73B8">
        <w:rPr>
          <w:spacing w:val="-2"/>
        </w:rPr>
        <w:t xml:space="preserve"> </w:t>
      </w:r>
      <w:r w:rsidRPr="00CC73B8">
        <w:t>of</w:t>
      </w:r>
      <w:r w:rsidRPr="00CC73B8">
        <w:rPr>
          <w:spacing w:val="-2"/>
        </w:rPr>
        <w:t xml:space="preserve"> </w:t>
      </w:r>
      <w:r w:rsidRPr="00CC73B8">
        <w:t>privacy</w:t>
      </w:r>
      <w:r w:rsidRPr="00CC73B8">
        <w:rPr>
          <w:spacing w:val="-7"/>
        </w:rPr>
        <w:t xml:space="preserve"> </w:t>
      </w:r>
      <w:r w:rsidRPr="00CC73B8">
        <w:t>online:</w:t>
      </w:r>
      <w:r w:rsidRPr="00CC73B8">
        <w:rPr>
          <w:spacing w:val="-2"/>
        </w:rPr>
        <w:t xml:space="preserve"> </w:t>
      </w:r>
      <w:r w:rsidRPr="00CC73B8">
        <w:t>Trading</w:t>
      </w:r>
      <w:r w:rsidRPr="00CC73B8">
        <w:rPr>
          <w:spacing w:val="-3"/>
        </w:rPr>
        <w:t xml:space="preserve"> </w:t>
      </w:r>
      <w:r w:rsidRPr="00CC73B8">
        <w:t>a</w:t>
      </w:r>
      <w:r w:rsidRPr="00CC73B8">
        <w:rPr>
          <w:spacing w:val="-3"/>
        </w:rPr>
        <w:t xml:space="preserve"> </w:t>
      </w:r>
      <w:r w:rsidRPr="00CC73B8">
        <w:t>loss</w:t>
      </w:r>
      <w:r w:rsidRPr="00CC73B8">
        <w:rPr>
          <w:spacing w:val="-2"/>
        </w:rPr>
        <w:t xml:space="preserve"> </w:t>
      </w:r>
      <w:r w:rsidRPr="00CC73B8">
        <w:t>of</w:t>
      </w:r>
      <w:r w:rsidRPr="00CC73B8">
        <w:rPr>
          <w:spacing w:val="-2"/>
        </w:rPr>
        <w:t xml:space="preserve"> </w:t>
      </w:r>
      <w:r w:rsidRPr="00CC73B8">
        <w:t xml:space="preserve">privacy for social web gratifications? </w:t>
      </w:r>
      <w:r w:rsidRPr="00CC73B8">
        <w:rPr>
          <w:i/>
          <w:color w:val="1A1A1A"/>
        </w:rPr>
        <w:t>Privacy Online</w:t>
      </w:r>
      <w:r w:rsidRPr="00CC73B8">
        <w:rPr>
          <w:color w:val="1A1A1A"/>
        </w:rPr>
        <w:t>, 143-157.</w:t>
      </w:r>
    </w:p>
    <w:p w14:paraId="4B18AD0F" w14:textId="77777777" w:rsidR="005D7F2C" w:rsidRPr="00CC73B8" w:rsidRDefault="00000000" w:rsidP="00CC73B8">
      <w:pPr>
        <w:pStyle w:val="BodyText"/>
        <w:spacing w:line="480" w:lineRule="auto"/>
        <w:ind w:left="720" w:hanging="720"/>
      </w:pPr>
      <w:r w:rsidRPr="00CC73B8">
        <w:lastRenderedPageBreak/>
        <w:t>Thelwall,</w:t>
      </w:r>
      <w:r w:rsidRPr="00CC73B8">
        <w:rPr>
          <w:spacing w:val="-3"/>
        </w:rPr>
        <w:t xml:space="preserve"> </w:t>
      </w:r>
      <w:r w:rsidRPr="00CC73B8">
        <w:t>M.</w:t>
      </w:r>
      <w:r w:rsidRPr="00CC73B8">
        <w:rPr>
          <w:spacing w:val="-1"/>
        </w:rPr>
        <w:t xml:space="preserve"> </w:t>
      </w:r>
      <w:r w:rsidRPr="00CC73B8">
        <w:t>(2011).</w:t>
      </w:r>
      <w:r w:rsidRPr="00CC73B8">
        <w:rPr>
          <w:spacing w:val="-1"/>
        </w:rPr>
        <w:t xml:space="preserve"> </w:t>
      </w:r>
      <w:r w:rsidRPr="00CC73B8">
        <w:t>Privacy</w:t>
      </w:r>
      <w:r w:rsidRPr="00CC73B8">
        <w:rPr>
          <w:spacing w:val="-5"/>
        </w:rPr>
        <w:t xml:space="preserve"> </w:t>
      </w:r>
      <w:r w:rsidRPr="00CC73B8">
        <w:t>and</w:t>
      </w:r>
      <w:r w:rsidRPr="00CC73B8">
        <w:rPr>
          <w:spacing w:val="1"/>
        </w:rPr>
        <w:t xml:space="preserve"> </w:t>
      </w:r>
      <w:r w:rsidRPr="00CC73B8">
        <w:t>gender</w:t>
      </w:r>
      <w:r w:rsidRPr="00CC73B8">
        <w:rPr>
          <w:spacing w:val="-1"/>
        </w:rPr>
        <w:t xml:space="preserve"> </w:t>
      </w:r>
      <w:r w:rsidRPr="00CC73B8">
        <w:t>in</w:t>
      </w:r>
      <w:r w:rsidRPr="00CC73B8">
        <w:rPr>
          <w:spacing w:val="-1"/>
        </w:rPr>
        <w:t xml:space="preserve"> </w:t>
      </w:r>
      <w:r w:rsidRPr="00CC73B8">
        <w:t>the</w:t>
      </w:r>
      <w:r w:rsidRPr="00CC73B8">
        <w:rPr>
          <w:spacing w:val="-1"/>
        </w:rPr>
        <w:t xml:space="preserve"> </w:t>
      </w:r>
      <w:r w:rsidRPr="00CC73B8">
        <w:t>social</w:t>
      </w:r>
      <w:r w:rsidRPr="00CC73B8">
        <w:rPr>
          <w:spacing w:val="-1"/>
        </w:rPr>
        <w:t xml:space="preserve"> </w:t>
      </w:r>
      <w:r w:rsidRPr="00CC73B8">
        <w:t>web.</w:t>
      </w:r>
      <w:r w:rsidRPr="00CC73B8">
        <w:rPr>
          <w:spacing w:val="1"/>
        </w:rPr>
        <w:t xml:space="preserve"> </w:t>
      </w:r>
      <w:r w:rsidRPr="00CC73B8">
        <w:rPr>
          <w:i/>
          <w:color w:val="1A1A1A"/>
        </w:rPr>
        <w:t>Privacy</w:t>
      </w:r>
      <w:r w:rsidRPr="00CC73B8">
        <w:rPr>
          <w:i/>
          <w:color w:val="1A1A1A"/>
          <w:spacing w:val="-2"/>
        </w:rPr>
        <w:t xml:space="preserve"> </w:t>
      </w:r>
      <w:r w:rsidRPr="00CC73B8">
        <w:rPr>
          <w:i/>
          <w:color w:val="1A1A1A"/>
        </w:rPr>
        <w:t>Online</w:t>
      </w:r>
      <w:r w:rsidRPr="00CC73B8">
        <w:rPr>
          <w:color w:val="1A1A1A"/>
        </w:rPr>
        <w:t>,</w:t>
      </w:r>
      <w:r w:rsidRPr="00CC73B8">
        <w:rPr>
          <w:color w:val="1A1A1A"/>
          <w:spacing w:val="2"/>
        </w:rPr>
        <w:t xml:space="preserve"> </w:t>
      </w:r>
      <w:r w:rsidRPr="00CC73B8">
        <w:rPr>
          <w:color w:val="1A1A1A"/>
        </w:rPr>
        <w:t>251-</w:t>
      </w:r>
      <w:r w:rsidRPr="00CC73B8">
        <w:rPr>
          <w:color w:val="1A1A1A"/>
          <w:spacing w:val="-4"/>
        </w:rPr>
        <w:t>266.</w:t>
      </w:r>
    </w:p>
    <w:p w14:paraId="6FB0438D" w14:textId="0F9CD212" w:rsidR="005D7F2C" w:rsidRPr="00CC73B8" w:rsidRDefault="00000000" w:rsidP="00CC73B8">
      <w:pPr>
        <w:pStyle w:val="BodyText"/>
        <w:spacing w:line="480" w:lineRule="auto"/>
        <w:ind w:left="720" w:hanging="720"/>
      </w:pPr>
      <w:r w:rsidRPr="00CC73B8">
        <w:t>Trepte,</w:t>
      </w:r>
      <w:r w:rsidRPr="00CC73B8">
        <w:rPr>
          <w:spacing w:val="-3"/>
        </w:rPr>
        <w:t xml:space="preserve"> </w:t>
      </w:r>
      <w:r w:rsidRPr="00CC73B8">
        <w:t>S.</w:t>
      </w:r>
      <w:r w:rsidRPr="00CC73B8">
        <w:rPr>
          <w:spacing w:val="-3"/>
        </w:rPr>
        <w:t xml:space="preserve"> </w:t>
      </w:r>
      <w:r w:rsidRPr="00CC73B8">
        <w:t>&amp;</w:t>
      </w:r>
      <w:r w:rsidRPr="00CC73B8">
        <w:rPr>
          <w:spacing w:val="-5"/>
        </w:rPr>
        <w:t xml:space="preserve"> </w:t>
      </w:r>
      <w:r w:rsidRPr="00CC73B8">
        <w:t>Reinecke, L.</w:t>
      </w:r>
      <w:r w:rsidRPr="00CC73B8">
        <w:rPr>
          <w:spacing w:val="-3"/>
        </w:rPr>
        <w:t xml:space="preserve"> </w:t>
      </w:r>
      <w:r w:rsidRPr="00CC73B8">
        <w:t>(2011).</w:t>
      </w:r>
      <w:r w:rsidRPr="00CC73B8">
        <w:rPr>
          <w:spacing w:val="-3"/>
        </w:rPr>
        <w:t xml:space="preserve"> </w:t>
      </w:r>
      <w:r w:rsidRPr="00CC73B8">
        <w:t>The</w:t>
      </w:r>
      <w:r w:rsidRPr="00CC73B8">
        <w:rPr>
          <w:spacing w:val="-5"/>
        </w:rPr>
        <w:t xml:space="preserve"> </w:t>
      </w:r>
      <w:r w:rsidRPr="00CC73B8">
        <w:t>social</w:t>
      </w:r>
      <w:r w:rsidRPr="00CC73B8">
        <w:rPr>
          <w:spacing w:val="-3"/>
        </w:rPr>
        <w:t xml:space="preserve"> </w:t>
      </w:r>
      <w:r w:rsidRPr="00CC73B8">
        <w:t>web</w:t>
      </w:r>
      <w:r w:rsidRPr="00CC73B8">
        <w:rPr>
          <w:spacing w:val="-1"/>
        </w:rPr>
        <w:t xml:space="preserve"> </w:t>
      </w:r>
      <w:r w:rsidRPr="00CC73B8">
        <w:t>as</w:t>
      </w:r>
      <w:r w:rsidRPr="00CC73B8">
        <w:rPr>
          <w:spacing w:val="-3"/>
        </w:rPr>
        <w:t xml:space="preserve"> </w:t>
      </w:r>
      <w:r w:rsidRPr="00CC73B8">
        <w:t>a</w:t>
      </w:r>
      <w:r w:rsidRPr="00CC73B8">
        <w:rPr>
          <w:spacing w:val="-4"/>
        </w:rPr>
        <w:t xml:space="preserve"> </w:t>
      </w:r>
      <w:r w:rsidRPr="00CC73B8">
        <w:t>shelter</w:t>
      </w:r>
      <w:r w:rsidRPr="00CC73B8">
        <w:rPr>
          <w:spacing w:val="-2"/>
        </w:rPr>
        <w:t xml:space="preserve"> </w:t>
      </w:r>
      <w:r w:rsidRPr="00CC73B8">
        <w:t>for</w:t>
      </w:r>
      <w:r w:rsidRPr="00CC73B8">
        <w:rPr>
          <w:spacing w:val="-5"/>
        </w:rPr>
        <w:t xml:space="preserve"> </w:t>
      </w:r>
      <w:r w:rsidRPr="00CC73B8">
        <w:t>privacy</w:t>
      </w:r>
      <w:r w:rsidRPr="00CC73B8">
        <w:rPr>
          <w:spacing w:val="-8"/>
        </w:rPr>
        <w:t xml:space="preserve"> </w:t>
      </w:r>
      <w:r w:rsidRPr="00CC73B8">
        <w:t>and</w:t>
      </w:r>
      <w:r w:rsidRPr="00CC73B8">
        <w:rPr>
          <w:spacing w:val="-3"/>
        </w:rPr>
        <w:t xml:space="preserve"> </w:t>
      </w:r>
      <w:r w:rsidRPr="00CC73B8">
        <w:t xml:space="preserve">authentic living. </w:t>
      </w:r>
      <w:r w:rsidRPr="00CC73B8">
        <w:rPr>
          <w:i/>
          <w:color w:val="1A1A1A"/>
        </w:rPr>
        <w:t>Privacy Online</w:t>
      </w:r>
      <w:r w:rsidRPr="00CC73B8">
        <w:rPr>
          <w:color w:val="1A1A1A"/>
        </w:rPr>
        <w:t>, 61-74.</w:t>
      </w:r>
    </w:p>
    <w:p w14:paraId="548D1EA4" w14:textId="38D0155F" w:rsidR="005D7F2C" w:rsidRPr="00CC73B8" w:rsidRDefault="00000000" w:rsidP="00CC73B8">
      <w:pPr>
        <w:pStyle w:val="BodyText"/>
        <w:spacing w:line="480" w:lineRule="auto"/>
        <w:ind w:left="720" w:right="136" w:hanging="720"/>
      </w:pPr>
      <w:r w:rsidRPr="00CC73B8">
        <w:rPr>
          <w:color w:val="1A1A1A"/>
        </w:rPr>
        <w:t xml:space="preserve">Toregas, C., &amp; Zahn, N. (2014). Insurance for </w:t>
      </w:r>
      <w:proofErr w:type="spellStart"/>
      <w:r w:rsidRPr="00CC73B8">
        <w:rPr>
          <w:color w:val="1A1A1A"/>
        </w:rPr>
        <w:t>cyber attacks</w:t>
      </w:r>
      <w:proofErr w:type="spellEnd"/>
      <w:r w:rsidRPr="00CC73B8">
        <w:rPr>
          <w:color w:val="1A1A1A"/>
        </w:rPr>
        <w:t xml:space="preserve">: The issue of setting premiums in context. </w:t>
      </w:r>
      <w:r w:rsidRPr="00CC73B8">
        <w:rPr>
          <w:i/>
          <w:color w:val="1A1A1A"/>
        </w:rPr>
        <w:t>George Washington University</w:t>
      </w:r>
      <w:r w:rsidRPr="00CC73B8">
        <w:rPr>
          <w:color w:val="1A1A1A"/>
        </w:rPr>
        <w:t xml:space="preserve">. Retrieved from </w:t>
      </w:r>
      <w:hyperlink r:id="rId16">
        <w:r w:rsidRPr="00CC73B8">
          <w:rPr>
            <w:color w:val="1A1A1A"/>
            <w:spacing w:val="-2"/>
          </w:rPr>
          <w:t>http://static1.squarespace.com/static/53b2efd7e4b0018990a073c4/t/54203258e4b</w:t>
        </w:r>
      </w:hyperlink>
      <w:r w:rsidRPr="00CC73B8">
        <w:rPr>
          <w:color w:val="1A1A1A"/>
          <w:spacing w:val="-2"/>
        </w:rPr>
        <w:t xml:space="preserve"> 000f16802b810/1411396184449/cyberinsurance_paper_pdf.pdf</w:t>
      </w:r>
    </w:p>
    <w:p w14:paraId="7ACA568C" w14:textId="0656776C" w:rsidR="005D7F2C" w:rsidRPr="00CC73B8" w:rsidRDefault="00000000" w:rsidP="00CC73B8">
      <w:pPr>
        <w:spacing w:line="480" w:lineRule="auto"/>
        <w:ind w:left="720" w:right="162" w:hanging="720"/>
        <w:rPr>
          <w:i/>
          <w:sz w:val="24"/>
          <w:szCs w:val="24"/>
        </w:rPr>
      </w:pPr>
      <w:r w:rsidRPr="00CC73B8">
        <w:rPr>
          <w:color w:val="1A1A1A"/>
          <w:sz w:val="24"/>
          <w:szCs w:val="24"/>
        </w:rPr>
        <w:t>Wang, P. A. (2013). International Conference on Internet Monitoring and Protection (ICIMP).</w:t>
      </w:r>
      <w:r w:rsidRPr="00CC73B8">
        <w:rPr>
          <w:color w:val="1A1A1A"/>
          <w:spacing w:val="-5"/>
          <w:sz w:val="24"/>
          <w:szCs w:val="24"/>
        </w:rPr>
        <w:t xml:space="preserve"> </w:t>
      </w:r>
      <w:r w:rsidRPr="00CC73B8">
        <w:rPr>
          <w:i/>
          <w:color w:val="1A1A1A"/>
          <w:sz w:val="24"/>
          <w:szCs w:val="24"/>
        </w:rPr>
        <w:t>Assessment</w:t>
      </w:r>
      <w:r w:rsidRPr="00CC73B8">
        <w:rPr>
          <w:i/>
          <w:color w:val="1A1A1A"/>
          <w:spacing w:val="-5"/>
          <w:sz w:val="24"/>
          <w:szCs w:val="24"/>
        </w:rPr>
        <w:t xml:space="preserve"> </w:t>
      </w:r>
      <w:r w:rsidRPr="00CC73B8">
        <w:rPr>
          <w:i/>
          <w:color w:val="1A1A1A"/>
          <w:sz w:val="24"/>
          <w:szCs w:val="24"/>
        </w:rPr>
        <w:t>of</w:t>
      </w:r>
      <w:r w:rsidRPr="00CC73B8">
        <w:rPr>
          <w:i/>
          <w:color w:val="1A1A1A"/>
          <w:spacing w:val="-4"/>
          <w:sz w:val="24"/>
          <w:szCs w:val="24"/>
        </w:rPr>
        <w:t xml:space="preserve"> </w:t>
      </w:r>
      <w:r w:rsidRPr="00CC73B8">
        <w:rPr>
          <w:i/>
          <w:color w:val="1A1A1A"/>
          <w:sz w:val="24"/>
          <w:szCs w:val="24"/>
        </w:rPr>
        <w:t>cyber</w:t>
      </w:r>
      <w:r w:rsidRPr="00CC73B8">
        <w:rPr>
          <w:i/>
          <w:color w:val="1A1A1A"/>
          <w:spacing w:val="-5"/>
          <w:sz w:val="24"/>
          <w:szCs w:val="24"/>
        </w:rPr>
        <w:t xml:space="preserve"> </w:t>
      </w:r>
      <w:r w:rsidRPr="00CC73B8">
        <w:rPr>
          <w:i/>
          <w:color w:val="1A1A1A"/>
          <w:sz w:val="24"/>
          <w:szCs w:val="24"/>
        </w:rPr>
        <w:t>security</w:t>
      </w:r>
      <w:r w:rsidRPr="00CC73B8">
        <w:rPr>
          <w:i/>
          <w:color w:val="1A1A1A"/>
          <w:spacing w:val="-4"/>
          <w:sz w:val="24"/>
          <w:szCs w:val="24"/>
        </w:rPr>
        <w:t xml:space="preserve"> </w:t>
      </w:r>
      <w:r w:rsidRPr="00CC73B8">
        <w:rPr>
          <w:i/>
          <w:color w:val="1A1A1A"/>
          <w:sz w:val="24"/>
          <w:szCs w:val="24"/>
        </w:rPr>
        <w:t>knowledge</w:t>
      </w:r>
      <w:r w:rsidRPr="00CC73B8">
        <w:rPr>
          <w:i/>
          <w:color w:val="1A1A1A"/>
          <w:spacing w:val="-5"/>
          <w:sz w:val="24"/>
          <w:szCs w:val="24"/>
        </w:rPr>
        <w:t xml:space="preserve"> </w:t>
      </w:r>
      <w:r w:rsidRPr="00CC73B8">
        <w:rPr>
          <w:i/>
          <w:color w:val="1A1A1A"/>
          <w:sz w:val="24"/>
          <w:szCs w:val="24"/>
        </w:rPr>
        <w:t>and</w:t>
      </w:r>
      <w:r w:rsidRPr="00CC73B8">
        <w:rPr>
          <w:i/>
          <w:color w:val="1A1A1A"/>
          <w:spacing w:val="-5"/>
          <w:sz w:val="24"/>
          <w:szCs w:val="24"/>
        </w:rPr>
        <w:t xml:space="preserve"> </w:t>
      </w:r>
      <w:r w:rsidRPr="00CC73B8">
        <w:rPr>
          <w:i/>
          <w:color w:val="1A1A1A"/>
          <w:sz w:val="24"/>
          <w:szCs w:val="24"/>
        </w:rPr>
        <w:t>behavior:</w:t>
      </w:r>
      <w:r w:rsidRPr="00CC73B8">
        <w:rPr>
          <w:i/>
          <w:color w:val="1A1A1A"/>
          <w:spacing w:val="-5"/>
          <w:sz w:val="24"/>
          <w:szCs w:val="24"/>
        </w:rPr>
        <w:t xml:space="preserve"> </w:t>
      </w:r>
      <w:r w:rsidRPr="00CC73B8">
        <w:rPr>
          <w:i/>
          <w:color w:val="1A1A1A"/>
          <w:sz w:val="24"/>
          <w:szCs w:val="24"/>
        </w:rPr>
        <w:t>An</w:t>
      </w:r>
      <w:r w:rsidRPr="00CC73B8">
        <w:rPr>
          <w:i/>
          <w:color w:val="1A1A1A"/>
          <w:spacing w:val="-5"/>
          <w:sz w:val="24"/>
          <w:szCs w:val="24"/>
        </w:rPr>
        <w:t xml:space="preserve"> </w:t>
      </w:r>
      <w:r w:rsidRPr="00CC73B8">
        <w:rPr>
          <w:i/>
          <w:color w:val="1A1A1A"/>
          <w:sz w:val="24"/>
          <w:szCs w:val="24"/>
        </w:rPr>
        <w:t xml:space="preserve">anti-phishing </w:t>
      </w:r>
      <w:r w:rsidRPr="00CC73B8">
        <w:rPr>
          <w:i/>
          <w:color w:val="1A1A1A"/>
          <w:spacing w:val="-2"/>
          <w:sz w:val="24"/>
          <w:szCs w:val="24"/>
        </w:rPr>
        <w:t>scenario.</w:t>
      </w:r>
    </w:p>
    <w:p w14:paraId="75331612" w14:textId="1B238033" w:rsidR="005D7F2C" w:rsidRPr="00CC73B8" w:rsidRDefault="00000000" w:rsidP="00CC73B8">
      <w:pPr>
        <w:spacing w:line="480" w:lineRule="auto"/>
        <w:ind w:left="720" w:hanging="720"/>
        <w:rPr>
          <w:i/>
          <w:sz w:val="24"/>
          <w:szCs w:val="24"/>
        </w:rPr>
      </w:pPr>
      <w:r w:rsidRPr="00CC73B8">
        <w:rPr>
          <w:color w:val="1A1A1A"/>
          <w:sz w:val="24"/>
          <w:szCs w:val="24"/>
        </w:rPr>
        <w:t xml:space="preserve">Warkentin, M., </w:t>
      </w:r>
      <w:proofErr w:type="spellStart"/>
      <w:r w:rsidRPr="00CC73B8">
        <w:rPr>
          <w:color w:val="1A1A1A"/>
          <w:sz w:val="24"/>
          <w:szCs w:val="24"/>
        </w:rPr>
        <w:t>Malimage</w:t>
      </w:r>
      <w:proofErr w:type="spellEnd"/>
      <w:r w:rsidRPr="00CC73B8">
        <w:rPr>
          <w:color w:val="1A1A1A"/>
          <w:sz w:val="24"/>
          <w:szCs w:val="24"/>
        </w:rPr>
        <w:t xml:space="preserve">, N., &amp; </w:t>
      </w:r>
      <w:proofErr w:type="spellStart"/>
      <w:r w:rsidRPr="00CC73B8">
        <w:rPr>
          <w:color w:val="1A1A1A"/>
          <w:sz w:val="24"/>
          <w:szCs w:val="24"/>
        </w:rPr>
        <w:t>Malimage</w:t>
      </w:r>
      <w:proofErr w:type="spellEnd"/>
      <w:r w:rsidRPr="00CC73B8">
        <w:rPr>
          <w:color w:val="1A1A1A"/>
          <w:sz w:val="24"/>
          <w:szCs w:val="24"/>
        </w:rPr>
        <w:t>, K. (2012). Proceedings of the Pre-ICIS Workshop on Information Security</w:t>
      </w:r>
      <w:r w:rsidRPr="00CC73B8">
        <w:rPr>
          <w:color w:val="1A1A1A"/>
          <w:spacing w:val="-2"/>
          <w:sz w:val="24"/>
          <w:szCs w:val="24"/>
        </w:rPr>
        <w:t xml:space="preserve"> </w:t>
      </w:r>
      <w:r w:rsidRPr="00CC73B8">
        <w:rPr>
          <w:color w:val="1A1A1A"/>
          <w:sz w:val="24"/>
          <w:szCs w:val="24"/>
        </w:rPr>
        <w:t xml:space="preserve">and Privacy: </w:t>
      </w:r>
      <w:r w:rsidRPr="00CC73B8">
        <w:rPr>
          <w:i/>
          <w:color w:val="1A1A1A"/>
          <w:sz w:val="24"/>
          <w:szCs w:val="24"/>
        </w:rPr>
        <w:t>Impact of protection motivation and</w:t>
      </w:r>
      <w:r w:rsidRPr="00CC73B8">
        <w:rPr>
          <w:i/>
          <w:color w:val="1A1A1A"/>
          <w:spacing w:val="-4"/>
          <w:sz w:val="24"/>
          <w:szCs w:val="24"/>
        </w:rPr>
        <w:t xml:space="preserve"> </w:t>
      </w:r>
      <w:r w:rsidRPr="00CC73B8">
        <w:rPr>
          <w:i/>
          <w:color w:val="1A1A1A"/>
          <w:sz w:val="24"/>
          <w:szCs w:val="24"/>
        </w:rPr>
        <w:t>deterrence</w:t>
      </w:r>
      <w:r w:rsidRPr="00CC73B8">
        <w:rPr>
          <w:i/>
          <w:color w:val="1A1A1A"/>
          <w:spacing w:val="-5"/>
          <w:sz w:val="24"/>
          <w:szCs w:val="24"/>
        </w:rPr>
        <w:t xml:space="preserve"> </w:t>
      </w:r>
      <w:r w:rsidRPr="00CC73B8">
        <w:rPr>
          <w:i/>
          <w:color w:val="1A1A1A"/>
          <w:sz w:val="24"/>
          <w:szCs w:val="24"/>
        </w:rPr>
        <w:t>on</w:t>
      </w:r>
      <w:r w:rsidRPr="00CC73B8">
        <w:rPr>
          <w:i/>
          <w:color w:val="1A1A1A"/>
          <w:spacing w:val="-4"/>
          <w:sz w:val="24"/>
          <w:szCs w:val="24"/>
        </w:rPr>
        <w:t xml:space="preserve"> </w:t>
      </w:r>
      <w:r w:rsidRPr="00CC73B8">
        <w:rPr>
          <w:i/>
          <w:color w:val="1A1A1A"/>
          <w:sz w:val="24"/>
          <w:szCs w:val="24"/>
        </w:rPr>
        <w:t>IS</w:t>
      </w:r>
      <w:r w:rsidRPr="00CC73B8">
        <w:rPr>
          <w:i/>
          <w:color w:val="1A1A1A"/>
          <w:spacing w:val="-5"/>
          <w:sz w:val="24"/>
          <w:szCs w:val="24"/>
        </w:rPr>
        <w:t xml:space="preserve"> </w:t>
      </w:r>
      <w:r w:rsidRPr="00CC73B8">
        <w:rPr>
          <w:i/>
          <w:color w:val="1A1A1A"/>
          <w:sz w:val="24"/>
          <w:szCs w:val="24"/>
        </w:rPr>
        <w:t>security</w:t>
      </w:r>
      <w:r w:rsidRPr="00CC73B8">
        <w:rPr>
          <w:i/>
          <w:color w:val="1A1A1A"/>
          <w:spacing w:val="-4"/>
          <w:sz w:val="24"/>
          <w:szCs w:val="24"/>
        </w:rPr>
        <w:t xml:space="preserve"> </w:t>
      </w:r>
      <w:r w:rsidRPr="00CC73B8">
        <w:rPr>
          <w:i/>
          <w:color w:val="1A1A1A"/>
          <w:sz w:val="24"/>
          <w:szCs w:val="24"/>
        </w:rPr>
        <w:t>policy</w:t>
      </w:r>
      <w:r w:rsidRPr="00CC73B8">
        <w:rPr>
          <w:i/>
          <w:color w:val="1A1A1A"/>
          <w:spacing w:val="-5"/>
          <w:sz w:val="24"/>
          <w:szCs w:val="24"/>
        </w:rPr>
        <w:t xml:space="preserve"> </w:t>
      </w:r>
      <w:r w:rsidRPr="00CC73B8">
        <w:rPr>
          <w:i/>
          <w:color w:val="1A1A1A"/>
          <w:sz w:val="24"/>
          <w:szCs w:val="24"/>
        </w:rPr>
        <w:t>compliance:</w:t>
      </w:r>
      <w:r w:rsidRPr="00CC73B8">
        <w:rPr>
          <w:i/>
          <w:color w:val="1A1A1A"/>
          <w:spacing w:val="-3"/>
          <w:sz w:val="24"/>
          <w:szCs w:val="24"/>
        </w:rPr>
        <w:t xml:space="preserve"> </w:t>
      </w:r>
      <w:r w:rsidRPr="00CC73B8">
        <w:rPr>
          <w:i/>
          <w:color w:val="1A1A1A"/>
          <w:sz w:val="24"/>
          <w:szCs w:val="24"/>
        </w:rPr>
        <w:t>A</w:t>
      </w:r>
      <w:r w:rsidRPr="00CC73B8">
        <w:rPr>
          <w:i/>
          <w:color w:val="1A1A1A"/>
          <w:spacing w:val="-4"/>
          <w:sz w:val="24"/>
          <w:szCs w:val="24"/>
        </w:rPr>
        <w:t xml:space="preserve"> </w:t>
      </w:r>
      <w:r w:rsidRPr="00CC73B8">
        <w:rPr>
          <w:i/>
          <w:color w:val="1A1A1A"/>
          <w:sz w:val="24"/>
          <w:szCs w:val="24"/>
        </w:rPr>
        <w:t>multi-cultural</w:t>
      </w:r>
      <w:r w:rsidRPr="00CC73B8">
        <w:rPr>
          <w:i/>
          <w:color w:val="1A1A1A"/>
          <w:spacing w:val="-4"/>
          <w:sz w:val="24"/>
          <w:szCs w:val="24"/>
        </w:rPr>
        <w:t xml:space="preserve"> </w:t>
      </w:r>
      <w:r w:rsidRPr="00CC73B8">
        <w:rPr>
          <w:i/>
          <w:color w:val="1A1A1A"/>
          <w:sz w:val="24"/>
          <w:szCs w:val="24"/>
        </w:rPr>
        <w:t>view</w:t>
      </w:r>
      <w:r w:rsidRPr="00CC73B8">
        <w:rPr>
          <w:color w:val="1A1A1A"/>
          <w:sz w:val="24"/>
          <w:szCs w:val="24"/>
        </w:rPr>
        <w:t>.</w:t>
      </w:r>
      <w:r w:rsidRPr="00CC73B8">
        <w:rPr>
          <w:color w:val="1A1A1A"/>
          <w:spacing w:val="-4"/>
          <w:sz w:val="24"/>
          <w:szCs w:val="24"/>
        </w:rPr>
        <w:t xml:space="preserve"> </w:t>
      </w:r>
      <w:r w:rsidRPr="00CC73B8">
        <w:rPr>
          <w:color w:val="1A1A1A"/>
          <w:sz w:val="24"/>
          <w:szCs w:val="24"/>
        </w:rPr>
        <w:t xml:space="preserve">Orlando, </w:t>
      </w:r>
      <w:r w:rsidRPr="00CC73B8">
        <w:rPr>
          <w:color w:val="1A1A1A"/>
          <w:spacing w:val="-4"/>
          <w:sz w:val="24"/>
          <w:szCs w:val="24"/>
        </w:rPr>
        <w:t>FL</w:t>
      </w:r>
      <w:r w:rsidRPr="00CC73B8">
        <w:rPr>
          <w:i/>
          <w:color w:val="1A1A1A"/>
          <w:spacing w:val="-4"/>
          <w:sz w:val="24"/>
          <w:szCs w:val="24"/>
        </w:rPr>
        <w:t>.</w:t>
      </w:r>
    </w:p>
    <w:p w14:paraId="43E2B829" w14:textId="77777777" w:rsidR="005D7F2C" w:rsidRPr="00CC73B8" w:rsidRDefault="00000000" w:rsidP="00CC73B8">
      <w:pPr>
        <w:pStyle w:val="BodyText"/>
        <w:spacing w:line="480" w:lineRule="auto"/>
        <w:ind w:left="720" w:hanging="720"/>
      </w:pPr>
      <w:r w:rsidRPr="00CC73B8">
        <w:rPr>
          <w:color w:val="1A1A1A"/>
        </w:rPr>
        <w:t>Whitty,</w:t>
      </w:r>
      <w:r w:rsidRPr="00CC73B8">
        <w:rPr>
          <w:color w:val="1A1A1A"/>
          <w:spacing w:val="-4"/>
        </w:rPr>
        <w:t xml:space="preserve"> </w:t>
      </w:r>
      <w:r w:rsidRPr="00CC73B8">
        <w:rPr>
          <w:color w:val="1A1A1A"/>
        </w:rPr>
        <w:t>M.,</w:t>
      </w:r>
      <w:r w:rsidRPr="00CC73B8">
        <w:rPr>
          <w:color w:val="1A1A1A"/>
          <w:spacing w:val="-4"/>
        </w:rPr>
        <w:t xml:space="preserve"> </w:t>
      </w:r>
      <w:r w:rsidRPr="00CC73B8">
        <w:rPr>
          <w:color w:val="1A1A1A"/>
        </w:rPr>
        <w:t>Doodson,</w:t>
      </w:r>
      <w:r w:rsidRPr="00CC73B8">
        <w:rPr>
          <w:color w:val="1A1A1A"/>
          <w:spacing w:val="-4"/>
        </w:rPr>
        <w:t xml:space="preserve"> </w:t>
      </w:r>
      <w:r w:rsidRPr="00CC73B8">
        <w:rPr>
          <w:color w:val="1A1A1A"/>
        </w:rPr>
        <w:t>J.,</w:t>
      </w:r>
      <w:r w:rsidRPr="00CC73B8">
        <w:rPr>
          <w:color w:val="1A1A1A"/>
          <w:spacing w:val="-4"/>
        </w:rPr>
        <w:t xml:space="preserve"> </w:t>
      </w:r>
      <w:r w:rsidRPr="00CC73B8">
        <w:rPr>
          <w:color w:val="1A1A1A"/>
        </w:rPr>
        <w:t>Creese,</w:t>
      </w:r>
      <w:r w:rsidRPr="00CC73B8">
        <w:rPr>
          <w:color w:val="1A1A1A"/>
          <w:spacing w:val="-4"/>
        </w:rPr>
        <w:t xml:space="preserve"> </w:t>
      </w:r>
      <w:r w:rsidRPr="00CC73B8">
        <w:rPr>
          <w:color w:val="1A1A1A"/>
        </w:rPr>
        <w:t>S.,</w:t>
      </w:r>
      <w:r w:rsidRPr="00CC73B8">
        <w:rPr>
          <w:color w:val="1A1A1A"/>
          <w:spacing w:val="-2"/>
        </w:rPr>
        <w:t xml:space="preserve"> </w:t>
      </w:r>
      <w:r w:rsidRPr="00CC73B8">
        <w:rPr>
          <w:color w:val="1A1A1A"/>
        </w:rPr>
        <w:t>&amp;</w:t>
      </w:r>
      <w:r w:rsidRPr="00CC73B8">
        <w:rPr>
          <w:color w:val="1A1A1A"/>
          <w:spacing w:val="-4"/>
        </w:rPr>
        <w:t xml:space="preserve"> </w:t>
      </w:r>
      <w:r w:rsidRPr="00CC73B8">
        <w:rPr>
          <w:color w:val="1A1A1A"/>
        </w:rPr>
        <w:t>Hodges,</w:t>
      </w:r>
      <w:r w:rsidRPr="00CC73B8">
        <w:rPr>
          <w:color w:val="1A1A1A"/>
          <w:spacing w:val="-4"/>
        </w:rPr>
        <w:t xml:space="preserve"> </w:t>
      </w:r>
      <w:r w:rsidRPr="00CC73B8">
        <w:rPr>
          <w:color w:val="1A1A1A"/>
        </w:rPr>
        <w:t>D.</w:t>
      </w:r>
      <w:r w:rsidRPr="00CC73B8">
        <w:rPr>
          <w:color w:val="1A1A1A"/>
          <w:spacing w:val="-3"/>
        </w:rPr>
        <w:t xml:space="preserve"> </w:t>
      </w:r>
      <w:r w:rsidRPr="00CC73B8">
        <w:rPr>
          <w:color w:val="1A1A1A"/>
        </w:rPr>
        <w:t>(2015).</w:t>
      </w:r>
      <w:r w:rsidRPr="00CC73B8">
        <w:rPr>
          <w:color w:val="1A1A1A"/>
          <w:spacing w:val="-3"/>
        </w:rPr>
        <w:t xml:space="preserve"> </w:t>
      </w:r>
      <w:r w:rsidRPr="00CC73B8">
        <w:rPr>
          <w:color w:val="1A1A1A"/>
        </w:rPr>
        <w:t>Individual</w:t>
      </w:r>
      <w:r w:rsidRPr="00CC73B8">
        <w:rPr>
          <w:color w:val="1A1A1A"/>
          <w:spacing w:val="-4"/>
        </w:rPr>
        <w:t xml:space="preserve"> </w:t>
      </w:r>
      <w:r w:rsidRPr="00CC73B8">
        <w:rPr>
          <w:color w:val="1A1A1A"/>
        </w:rPr>
        <w:t>differences</w:t>
      </w:r>
      <w:r w:rsidRPr="00CC73B8">
        <w:rPr>
          <w:color w:val="1A1A1A"/>
          <w:spacing w:val="-4"/>
        </w:rPr>
        <w:t xml:space="preserve"> </w:t>
      </w:r>
      <w:r w:rsidRPr="00CC73B8">
        <w:rPr>
          <w:color w:val="1A1A1A"/>
        </w:rPr>
        <w:t>in</w:t>
      </w:r>
      <w:r w:rsidRPr="00CC73B8">
        <w:rPr>
          <w:color w:val="1A1A1A"/>
          <w:spacing w:val="-4"/>
        </w:rPr>
        <w:t xml:space="preserve"> </w:t>
      </w:r>
      <w:r w:rsidRPr="00CC73B8">
        <w:rPr>
          <w:color w:val="1A1A1A"/>
        </w:rPr>
        <w:t>cyber security behaviors: An examination of who is sharing passwords.</w:t>
      </w:r>
    </w:p>
    <w:p w14:paraId="6BBFCE0A" w14:textId="77777777" w:rsidR="005D7F2C" w:rsidRPr="00CC73B8" w:rsidRDefault="00000000" w:rsidP="00CC73B8">
      <w:pPr>
        <w:spacing w:line="480" w:lineRule="auto"/>
        <w:ind w:left="720"/>
        <w:rPr>
          <w:sz w:val="24"/>
          <w:szCs w:val="24"/>
        </w:rPr>
      </w:pPr>
      <w:r w:rsidRPr="00CC73B8">
        <w:rPr>
          <w:i/>
          <w:color w:val="1A1A1A"/>
          <w:sz w:val="24"/>
          <w:szCs w:val="24"/>
        </w:rPr>
        <w:t>Cyberpsychology,</w:t>
      </w:r>
      <w:r w:rsidRPr="00CC73B8">
        <w:rPr>
          <w:i/>
          <w:color w:val="1A1A1A"/>
          <w:spacing w:val="-1"/>
          <w:sz w:val="24"/>
          <w:szCs w:val="24"/>
        </w:rPr>
        <w:t xml:space="preserve"> </w:t>
      </w:r>
      <w:r w:rsidRPr="00CC73B8">
        <w:rPr>
          <w:i/>
          <w:color w:val="1A1A1A"/>
          <w:sz w:val="24"/>
          <w:szCs w:val="24"/>
        </w:rPr>
        <w:t>Behavior,</w:t>
      </w:r>
      <w:r w:rsidRPr="00CC73B8">
        <w:rPr>
          <w:i/>
          <w:color w:val="1A1A1A"/>
          <w:spacing w:val="-1"/>
          <w:sz w:val="24"/>
          <w:szCs w:val="24"/>
        </w:rPr>
        <w:t xml:space="preserve"> </w:t>
      </w:r>
      <w:r w:rsidRPr="00CC73B8">
        <w:rPr>
          <w:i/>
          <w:color w:val="1A1A1A"/>
          <w:sz w:val="24"/>
          <w:szCs w:val="24"/>
        </w:rPr>
        <w:t>and</w:t>
      </w:r>
      <w:r w:rsidRPr="00CC73B8">
        <w:rPr>
          <w:i/>
          <w:color w:val="1A1A1A"/>
          <w:spacing w:val="-1"/>
          <w:sz w:val="24"/>
          <w:szCs w:val="24"/>
        </w:rPr>
        <w:t xml:space="preserve"> </w:t>
      </w:r>
      <w:r w:rsidRPr="00CC73B8">
        <w:rPr>
          <w:i/>
          <w:color w:val="1A1A1A"/>
          <w:sz w:val="24"/>
          <w:szCs w:val="24"/>
        </w:rPr>
        <w:t>Social</w:t>
      </w:r>
      <w:r w:rsidRPr="00CC73B8">
        <w:rPr>
          <w:i/>
          <w:color w:val="1A1A1A"/>
          <w:spacing w:val="-1"/>
          <w:sz w:val="24"/>
          <w:szCs w:val="24"/>
        </w:rPr>
        <w:t xml:space="preserve"> </w:t>
      </w:r>
      <w:r w:rsidRPr="00CC73B8">
        <w:rPr>
          <w:i/>
          <w:color w:val="1A1A1A"/>
          <w:sz w:val="24"/>
          <w:szCs w:val="24"/>
        </w:rPr>
        <w:t>Networking</w:t>
      </w:r>
      <w:r w:rsidRPr="00CC73B8">
        <w:rPr>
          <w:color w:val="1A1A1A"/>
          <w:sz w:val="24"/>
          <w:szCs w:val="24"/>
        </w:rPr>
        <w:t>,</w:t>
      </w:r>
      <w:r w:rsidRPr="00CC73B8">
        <w:rPr>
          <w:color w:val="1A1A1A"/>
          <w:spacing w:val="-1"/>
          <w:sz w:val="24"/>
          <w:szCs w:val="24"/>
        </w:rPr>
        <w:t xml:space="preserve"> </w:t>
      </w:r>
      <w:r w:rsidRPr="00CC73B8">
        <w:rPr>
          <w:i/>
          <w:color w:val="1A1A1A"/>
          <w:sz w:val="24"/>
          <w:szCs w:val="24"/>
        </w:rPr>
        <w:t>18</w:t>
      </w:r>
      <w:r w:rsidRPr="00CC73B8">
        <w:rPr>
          <w:color w:val="1A1A1A"/>
          <w:sz w:val="24"/>
          <w:szCs w:val="24"/>
        </w:rPr>
        <w:t>(1),</w:t>
      </w:r>
      <w:r w:rsidRPr="00CC73B8">
        <w:rPr>
          <w:color w:val="1A1A1A"/>
          <w:spacing w:val="-1"/>
          <w:sz w:val="24"/>
          <w:szCs w:val="24"/>
        </w:rPr>
        <w:t xml:space="preserve"> </w:t>
      </w:r>
      <w:r w:rsidRPr="00CC73B8">
        <w:rPr>
          <w:color w:val="1A1A1A"/>
          <w:sz w:val="24"/>
          <w:szCs w:val="24"/>
        </w:rPr>
        <w:t>3-</w:t>
      </w:r>
      <w:r w:rsidRPr="00CC73B8">
        <w:rPr>
          <w:color w:val="1A1A1A"/>
          <w:spacing w:val="-5"/>
          <w:sz w:val="24"/>
          <w:szCs w:val="24"/>
        </w:rPr>
        <w:t>7.</w:t>
      </w:r>
    </w:p>
    <w:p w14:paraId="38504AF9" w14:textId="77777777" w:rsidR="005D7F2C" w:rsidRPr="00CC73B8" w:rsidRDefault="00000000" w:rsidP="00CC73B8">
      <w:pPr>
        <w:spacing w:line="480" w:lineRule="auto"/>
        <w:ind w:left="720" w:right="136" w:hanging="720"/>
        <w:rPr>
          <w:sz w:val="24"/>
          <w:szCs w:val="24"/>
        </w:rPr>
      </w:pPr>
      <w:r w:rsidRPr="00CC73B8">
        <w:rPr>
          <w:color w:val="1A1A1A"/>
          <w:sz w:val="24"/>
          <w:szCs w:val="24"/>
        </w:rPr>
        <w:t>Wolf,</w:t>
      </w:r>
      <w:r w:rsidRPr="00CC73B8">
        <w:rPr>
          <w:color w:val="1A1A1A"/>
          <w:spacing w:val="-4"/>
          <w:sz w:val="24"/>
          <w:szCs w:val="24"/>
        </w:rPr>
        <w:t xml:space="preserve"> </w:t>
      </w:r>
      <w:r w:rsidRPr="00CC73B8">
        <w:rPr>
          <w:color w:val="1A1A1A"/>
          <w:sz w:val="24"/>
          <w:szCs w:val="24"/>
        </w:rPr>
        <w:t>Z.</w:t>
      </w:r>
      <w:r w:rsidRPr="00CC73B8">
        <w:rPr>
          <w:color w:val="1A1A1A"/>
          <w:spacing w:val="-4"/>
          <w:sz w:val="24"/>
          <w:szCs w:val="24"/>
        </w:rPr>
        <w:t xml:space="preserve"> </w:t>
      </w:r>
      <w:r w:rsidRPr="00CC73B8">
        <w:rPr>
          <w:color w:val="1A1A1A"/>
          <w:sz w:val="24"/>
          <w:szCs w:val="24"/>
        </w:rPr>
        <w:t>R.</w:t>
      </w:r>
      <w:r w:rsidRPr="00CC73B8">
        <w:rPr>
          <w:color w:val="1A1A1A"/>
          <w:spacing w:val="-4"/>
          <w:sz w:val="24"/>
          <w:szCs w:val="24"/>
        </w:rPr>
        <w:t xml:space="preserve"> </w:t>
      </w:r>
      <w:r w:rsidRPr="00CC73B8">
        <w:rPr>
          <w:color w:val="1A1A1A"/>
          <w:sz w:val="24"/>
          <w:szCs w:val="24"/>
        </w:rPr>
        <w:t>(2012).</w:t>
      </w:r>
      <w:r w:rsidRPr="00CC73B8">
        <w:rPr>
          <w:color w:val="1A1A1A"/>
          <w:spacing w:val="-4"/>
          <w:sz w:val="24"/>
          <w:szCs w:val="24"/>
        </w:rPr>
        <w:t xml:space="preserve"> </w:t>
      </w:r>
      <w:r w:rsidRPr="00CC73B8">
        <w:rPr>
          <w:color w:val="1A1A1A"/>
          <w:sz w:val="24"/>
          <w:szCs w:val="24"/>
        </w:rPr>
        <w:t>Ethnography:</w:t>
      </w:r>
      <w:r w:rsidRPr="00CC73B8">
        <w:rPr>
          <w:color w:val="1A1A1A"/>
          <w:spacing w:val="-2"/>
          <w:sz w:val="24"/>
          <w:szCs w:val="24"/>
        </w:rPr>
        <w:t xml:space="preserve"> </w:t>
      </w:r>
      <w:r w:rsidRPr="00CC73B8">
        <w:rPr>
          <w:color w:val="1A1A1A"/>
          <w:sz w:val="24"/>
          <w:szCs w:val="24"/>
        </w:rPr>
        <w:t>The</w:t>
      </w:r>
      <w:r w:rsidRPr="00CC73B8">
        <w:rPr>
          <w:color w:val="1A1A1A"/>
          <w:spacing w:val="-5"/>
          <w:sz w:val="24"/>
          <w:szCs w:val="24"/>
        </w:rPr>
        <w:t xml:space="preserve"> </w:t>
      </w:r>
      <w:r w:rsidRPr="00CC73B8">
        <w:rPr>
          <w:color w:val="1A1A1A"/>
          <w:sz w:val="24"/>
          <w:szCs w:val="24"/>
        </w:rPr>
        <w:t>method.</w:t>
      </w:r>
      <w:r w:rsidRPr="00CC73B8">
        <w:rPr>
          <w:color w:val="1A1A1A"/>
          <w:spacing w:val="-4"/>
          <w:sz w:val="24"/>
          <w:szCs w:val="24"/>
        </w:rPr>
        <w:t xml:space="preserve"> </w:t>
      </w:r>
      <w:r w:rsidRPr="00CC73B8">
        <w:rPr>
          <w:i/>
          <w:color w:val="1A1A1A"/>
          <w:sz w:val="24"/>
          <w:szCs w:val="24"/>
        </w:rPr>
        <w:t>Nursing</w:t>
      </w:r>
      <w:r w:rsidRPr="00CC73B8">
        <w:rPr>
          <w:i/>
          <w:color w:val="1A1A1A"/>
          <w:spacing w:val="-4"/>
          <w:sz w:val="24"/>
          <w:szCs w:val="24"/>
        </w:rPr>
        <w:t xml:space="preserve"> </w:t>
      </w:r>
      <w:r w:rsidRPr="00CC73B8">
        <w:rPr>
          <w:i/>
          <w:color w:val="1A1A1A"/>
          <w:sz w:val="24"/>
          <w:szCs w:val="24"/>
        </w:rPr>
        <w:t>research:</w:t>
      </w:r>
      <w:r w:rsidRPr="00CC73B8">
        <w:rPr>
          <w:i/>
          <w:color w:val="1A1A1A"/>
          <w:spacing w:val="-4"/>
          <w:sz w:val="24"/>
          <w:szCs w:val="24"/>
        </w:rPr>
        <w:t xml:space="preserve"> </w:t>
      </w:r>
      <w:r w:rsidRPr="00CC73B8">
        <w:rPr>
          <w:i/>
          <w:color w:val="1A1A1A"/>
          <w:sz w:val="24"/>
          <w:szCs w:val="24"/>
        </w:rPr>
        <w:t>A</w:t>
      </w:r>
      <w:r w:rsidRPr="00CC73B8">
        <w:rPr>
          <w:i/>
          <w:color w:val="1A1A1A"/>
          <w:spacing w:val="-5"/>
          <w:sz w:val="24"/>
          <w:szCs w:val="24"/>
        </w:rPr>
        <w:t xml:space="preserve"> </w:t>
      </w:r>
      <w:r w:rsidRPr="00CC73B8">
        <w:rPr>
          <w:i/>
          <w:color w:val="1A1A1A"/>
          <w:sz w:val="24"/>
          <w:szCs w:val="24"/>
        </w:rPr>
        <w:t>qualitative perspective</w:t>
      </w:r>
      <w:r w:rsidRPr="00CC73B8">
        <w:rPr>
          <w:color w:val="1A1A1A"/>
          <w:sz w:val="24"/>
          <w:szCs w:val="24"/>
        </w:rPr>
        <w:t>, 285-335.</w:t>
      </w:r>
    </w:p>
    <w:p w14:paraId="1F14B57F" w14:textId="47EAF0C5" w:rsidR="005D7F2C" w:rsidRPr="00CC73B8" w:rsidRDefault="00000000" w:rsidP="00CC73B8">
      <w:pPr>
        <w:pStyle w:val="BodyText"/>
        <w:spacing w:line="480" w:lineRule="auto"/>
        <w:ind w:left="720" w:right="242" w:hanging="720"/>
      </w:pPr>
      <w:r w:rsidRPr="00CC73B8">
        <w:rPr>
          <w:color w:val="1A1A1A"/>
        </w:rPr>
        <w:t>Yang,</w:t>
      </w:r>
      <w:r w:rsidRPr="00CC73B8">
        <w:rPr>
          <w:color w:val="1A1A1A"/>
          <w:spacing w:val="-2"/>
        </w:rPr>
        <w:t xml:space="preserve"> </w:t>
      </w:r>
      <w:r w:rsidRPr="00CC73B8">
        <w:rPr>
          <w:color w:val="1A1A1A"/>
        </w:rPr>
        <w:t>Z.,</w:t>
      </w:r>
      <w:r w:rsidRPr="00CC73B8">
        <w:rPr>
          <w:color w:val="1A1A1A"/>
          <w:spacing w:val="-2"/>
        </w:rPr>
        <w:t xml:space="preserve"> </w:t>
      </w:r>
      <w:r w:rsidRPr="00CC73B8">
        <w:rPr>
          <w:color w:val="1A1A1A"/>
        </w:rPr>
        <w:t>&amp;</w:t>
      </w:r>
      <w:r w:rsidRPr="00CC73B8">
        <w:rPr>
          <w:color w:val="1A1A1A"/>
          <w:spacing w:val="-4"/>
        </w:rPr>
        <w:t xml:space="preserve"> </w:t>
      </w:r>
      <w:r w:rsidRPr="00CC73B8">
        <w:rPr>
          <w:color w:val="1A1A1A"/>
        </w:rPr>
        <w:t>Lui,</w:t>
      </w:r>
      <w:r w:rsidRPr="00CC73B8">
        <w:rPr>
          <w:color w:val="1A1A1A"/>
          <w:spacing w:val="-4"/>
        </w:rPr>
        <w:t xml:space="preserve"> </w:t>
      </w:r>
      <w:r w:rsidRPr="00CC73B8">
        <w:rPr>
          <w:color w:val="1A1A1A"/>
        </w:rPr>
        <w:t>J.</w:t>
      </w:r>
      <w:r w:rsidRPr="00CC73B8">
        <w:rPr>
          <w:color w:val="1A1A1A"/>
          <w:spacing w:val="-4"/>
        </w:rPr>
        <w:t xml:space="preserve"> </w:t>
      </w:r>
      <w:r w:rsidRPr="00CC73B8">
        <w:rPr>
          <w:color w:val="1A1A1A"/>
        </w:rPr>
        <w:t>C.</w:t>
      </w:r>
      <w:r w:rsidRPr="00CC73B8">
        <w:rPr>
          <w:color w:val="1A1A1A"/>
          <w:spacing w:val="-4"/>
        </w:rPr>
        <w:t xml:space="preserve"> </w:t>
      </w:r>
      <w:r w:rsidRPr="00CC73B8">
        <w:rPr>
          <w:color w:val="1A1A1A"/>
        </w:rPr>
        <w:t>(2014).</w:t>
      </w:r>
      <w:r w:rsidRPr="00CC73B8">
        <w:rPr>
          <w:color w:val="1A1A1A"/>
          <w:spacing w:val="-5"/>
        </w:rPr>
        <w:t xml:space="preserve"> </w:t>
      </w:r>
      <w:r w:rsidRPr="00CC73B8">
        <w:rPr>
          <w:color w:val="1A1A1A"/>
        </w:rPr>
        <w:t>Security</w:t>
      </w:r>
      <w:r w:rsidRPr="00CC73B8">
        <w:rPr>
          <w:color w:val="1A1A1A"/>
          <w:spacing w:val="-8"/>
        </w:rPr>
        <w:t xml:space="preserve"> </w:t>
      </w:r>
      <w:r w:rsidRPr="00CC73B8">
        <w:rPr>
          <w:color w:val="1A1A1A"/>
        </w:rPr>
        <w:t>adoption</w:t>
      </w:r>
      <w:r w:rsidRPr="00CC73B8">
        <w:rPr>
          <w:color w:val="1A1A1A"/>
          <w:spacing w:val="-4"/>
        </w:rPr>
        <w:t xml:space="preserve"> </w:t>
      </w:r>
      <w:r w:rsidRPr="00CC73B8">
        <w:rPr>
          <w:color w:val="1A1A1A"/>
        </w:rPr>
        <w:t>and</w:t>
      </w:r>
      <w:r w:rsidRPr="00CC73B8">
        <w:rPr>
          <w:color w:val="1A1A1A"/>
          <w:spacing w:val="-4"/>
        </w:rPr>
        <w:t xml:space="preserve"> </w:t>
      </w:r>
      <w:r w:rsidRPr="00CC73B8">
        <w:rPr>
          <w:color w:val="1A1A1A"/>
        </w:rPr>
        <w:t>influence</w:t>
      </w:r>
      <w:r w:rsidRPr="00CC73B8">
        <w:rPr>
          <w:color w:val="1A1A1A"/>
          <w:spacing w:val="-5"/>
        </w:rPr>
        <w:t xml:space="preserve"> </w:t>
      </w:r>
      <w:r w:rsidRPr="00CC73B8">
        <w:rPr>
          <w:color w:val="1A1A1A"/>
        </w:rPr>
        <w:t>of</w:t>
      </w:r>
      <w:r w:rsidRPr="00CC73B8">
        <w:rPr>
          <w:color w:val="1A1A1A"/>
          <w:spacing w:val="-3"/>
        </w:rPr>
        <w:t xml:space="preserve"> </w:t>
      </w:r>
      <w:r w:rsidRPr="00CC73B8">
        <w:rPr>
          <w:color w:val="1A1A1A"/>
        </w:rPr>
        <w:t xml:space="preserve">cyber-insurance markets in heterogeneous networks. </w:t>
      </w:r>
      <w:r w:rsidRPr="00CC73B8">
        <w:rPr>
          <w:i/>
          <w:color w:val="1A1A1A"/>
        </w:rPr>
        <w:t>Performance Evaluation</w:t>
      </w:r>
      <w:r w:rsidRPr="00CC73B8">
        <w:rPr>
          <w:color w:val="1A1A1A"/>
        </w:rPr>
        <w:t xml:space="preserve">, </w:t>
      </w:r>
      <w:r w:rsidRPr="00CC73B8">
        <w:rPr>
          <w:i/>
          <w:color w:val="1A1A1A"/>
        </w:rPr>
        <w:t>74</w:t>
      </w:r>
      <w:r w:rsidRPr="00CC73B8">
        <w:rPr>
          <w:color w:val="1A1A1A"/>
        </w:rPr>
        <w:t>, 1-17.</w:t>
      </w:r>
    </w:p>
    <w:p w14:paraId="67B7E00D" w14:textId="121EF007" w:rsidR="005D7F2C" w:rsidRPr="00CC73B8" w:rsidRDefault="00000000" w:rsidP="00CC73B8">
      <w:pPr>
        <w:pStyle w:val="BodyText"/>
        <w:spacing w:line="480" w:lineRule="auto"/>
        <w:ind w:left="720" w:hanging="720"/>
      </w:pPr>
      <w:r w:rsidRPr="00CC73B8">
        <w:t>Yao,</w:t>
      </w:r>
      <w:r w:rsidRPr="00CC73B8">
        <w:rPr>
          <w:spacing w:val="-4"/>
        </w:rPr>
        <w:t xml:space="preserve"> </w:t>
      </w:r>
      <w:r w:rsidRPr="00CC73B8">
        <w:t>M.Z.</w:t>
      </w:r>
      <w:r w:rsidRPr="00CC73B8">
        <w:rPr>
          <w:spacing w:val="-4"/>
        </w:rPr>
        <w:t xml:space="preserve"> </w:t>
      </w:r>
      <w:r w:rsidRPr="00CC73B8">
        <w:t>(2011).</w:t>
      </w:r>
      <w:r w:rsidRPr="00CC73B8">
        <w:rPr>
          <w:spacing w:val="-4"/>
        </w:rPr>
        <w:t xml:space="preserve"> </w:t>
      </w:r>
      <w:r w:rsidRPr="00CC73B8">
        <w:t>Self-protection</w:t>
      </w:r>
      <w:r w:rsidRPr="00CC73B8">
        <w:rPr>
          <w:spacing w:val="-4"/>
        </w:rPr>
        <w:t xml:space="preserve"> </w:t>
      </w:r>
      <w:r w:rsidRPr="00CC73B8">
        <w:t>of</w:t>
      </w:r>
      <w:r w:rsidRPr="00CC73B8">
        <w:rPr>
          <w:spacing w:val="-5"/>
        </w:rPr>
        <w:t xml:space="preserve"> </w:t>
      </w:r>
      <w:r w:rsidRPr="00CC73B8">
        <w:t>online</w:t>
      </w:r>
      <w:r w:rsidRPr="00CC73B8">
        <w:rPr>
          <w:spacing w:val="-5"/>
        </w:rPr>
        <w:t xml:space="preserve"> </w:t>
      </w:r>
      <w:r w:rsidRPr="00CC73B8">
        <w:t>privacy:</w:t>
      </w:r>
      <w:r w:rsidRPr="00CC73B8">
        <w:rPr>
          <w:spacing w:val="-2"/>
        </w:rPr>
        <w:t xml:space="preserve"> </w:t>
      </w:r>
      <w:r w:rsidRPr="00CC73B8">
        <w:t>A</w:t>
      </w:r>
      <w:r w:rsidRPr="00CC73B8">
        <w:rPr>
          <w:spacing w:val="-4"/>
        </w:rPr>
        <w:t xml:space="preserve"> </w:t>
      </w:r>
      <w:r w:rsidRPr="00CC73B8">
        <w:t>behavioral</w:t>
      </w:r>
      <w:r w:rsidRPr="00CC73B8">
        <w:rPr>
          <w:spacing w:val="-4"/>
        </w:rPr>
        <w:t xml:space="preserve"> </w:t>
      </w:r>
      <w:r w:rsidRPr="00CC73B8">
        <w:t>approach.</w:t>
      </w:r>
      <w:r w:rsidRPr="00CC73B8">
        <w:rPr>
          <w:spacing w:val="-1"/>
        </w:rPr>
        <w:t xml:space="preserve"> </w:t>
      </w:r>
      <w:r w:rsidRPr="00CC73B8">
        <w:rPr>
          <w:i/>
          <w:color w:val="1A1A1A"/>
        </w:rPr>
        <w:t>Privacy Online</w:t>
      </w:r>
      <w:r w:rsidRPr="00CC73B8">
        <w:rPr>
          <w:color w:val="1A1A1A"/>
        </w:rPr>
        <w:t>, 111-126.</w:t>
      </w:r>
    </w:p>
    <w:p w14:paraId="141B315C" w14:textId="2A8CD335" w:rsidR="005D7F2C" w:rsidRPr="00CC73B8" w:rsidRDefault="00000000" w:rsidP="00CC73B8">
      <w:pPr>
        <w:pStyle w:val="BodyText"/>
        <w:spacing w:line="480" w:lineRule="auto"/>
        <w:ind w:left="720" w:right="136" w:hanging="720"/>
      </w:pPr>
      <w:r w:rsidRPr="00CC73B8">
        <w:t>Ziegele,</w:t>
      </w:r>
      <w:r w:rsidRPr="00CC73B8">
        <w:rPr>
          <w:spacing w:val="-3"/>
        </w:rPr>
        <w:t xml:space="preserve"> </w:t>
      </w:r>
      <w:r w:rsidRPr="00CC73B8">
        <w:t>M.</w:t>
      </w:r>
      <w:r w:rsidRPr="00CC73B8">
        <w:rPr>
          <w:spacing w:val="-2"/>
        </w:rPr>
        <w:t xml:space="preserve"> </w:t>
      </w:r>
      <w:r w:rsidRPr="00CC73B8">
        <w:t>&amp;</w:t>
      </w:r>
      <w:r w:rsidRPr="00CC73B8">
        <w:rPr>
          <w:spacing w:val="-5"/>
        </w:rPr>
        <w:t xml:space="preserve"> </w:t>
      </w:r>
      <w:r w:rsidRPr="00CC73B8">
        <w:t>Quiring,</w:t>
      </w:r>
      <w:r w:rsidRPr="00CC73B8">
        <w:rPr>
          <w:spacing w:val="-1"/>
        </w:rPr>
        <w:t xml:space="preserve"> </w:t>
      </w:r>
      <w:r w:rsidRPr="00CC73B8">
        <w:t>O.</w:t>
      </w:r>
      <w:r w:rsidRPr="00CC73B8">
        <w:rPr>
          <w:spacing w:val="-3"/>
        </w:rPr>
        <w:t xml:space="preserve"> </w:t>
      </w:r>
      <w:r w:rsidRPr="00CC73B8">
        <w:t>(2011).</w:t>
      </w:r>
      <w:r w:rsidRPr="00CC73B8">
        <w:rPr>
          <w:spacing w:val="-3"/>
        </w:rPr>
        <w:t xml:space="preserve"> </w:t>
      </w:r>
      <w:r w:rsidRPr="00CC73B8">
        <w:t>Privacy</w:t>
      </w:r>
      <w:r w:rsidRPr="00CC73B8">
        <w:rPr>
          <w:spacing w:val="-8"/>
        </w:rPr>
        <w:t xml:space="preserve"> </w:t>
      </w:r>
      <w:r w:rsidRPr="00CC73B8">
        <w:t>in</w:t>
      </w:r>
      <w:r w:rsidRPr="00CC73B8">
        <w:rPr>
          <w:spacing w:val="-3"/>
        </w:rPr>
        <w:t xml:space="preserve"> </w:t>
      </w:r>
      <w:r w:rsidRPr="00CC73B8">
        <w:t>social</w:t>
      </w:r>
      <w:r w:rsidRPr="00CC73B8">
        <w:rPr>
          <w:spacing w:val="-3"/>
        </w:rPr>
        <w:t xml:space="preserve"> </w:t>
      </w:r>
      <w:r w:rsidRPr="00CC73B8">
        <w:t>network</w:t>
      </w:r>
      <w:r w:rsidRPr="00CC73B8">
        <w:rPr>
          <w:spacing w:val="-4"/>
        </w:rPr>
        <w:t xml:space="preserve"> </w:t>
      </w:r>
      <w:r w:rsidRPr="00CC73B8">
        <w:t xml:space="preserve">sites. </w:t>
      </w:r>
      <w:r w:rsidRPr="00CC73B8">
        <w:rPr>
          <w:i/>
          <w:color w:val="1A1A1A"/>
        </w:rPr>
        <w:t>Privacy</w:t>
      </w:r>
      <w:r w:rsidRPr="00CC73B8">
        <w:rPr>
          <w:i/>
          <w:color w:val="1A1A1A"/>
          <w:spacing w:val="-2"/>
        </w:rPr>
        <w:t xml:space="preserve"> </w:t>
      </w:r>
      <w:r w:rsidRPr="00CC73B8">
        <w:rPr>
          <w:i/>
          <w:color w:val="1A1A1A"/>
        </w:rPr>
        <w:t>Online</w:t>
      </w:r>
      <w:r w:rsidRPr="00CC73B8">
        <w:rPr>
          <w:color w:val="1A1A1A"/>
        </w:rPr>
        <w:t>,</w:t>
      </w:r>
      <w:r w:rsidRPr="00CC73B8">
        <w:rPr>
          <w:color w:val="1A1A1A"/>
          <w:spacing w:val="-3"/>
        </w:rPr>
        <w:t xml:space="preserve"> </w:t>
      </w:r>
      <w:r w:rsidRPr="00CC73B8">
        <w:rPr>
          <w:color w:val="1A1A1A"/>
        </w:rPr>
        <w:t xml:space="preserve">175- </w:t>
      </w:r>
      <w:r w:rsidRPr="00CC73B8">
        <w:rPr>
          <w:color w:val="1A1A1A"/>
          <w:spacing w:val="-4"/>
        </w:rPr>
        <w:t>190.</w:t>
      </w:r>
    </w:p>
    <w:sectPr w:rsidR="005D7F2C" w:rsidRPr="00CC73B8" w:rsidSect="00CC73B8">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1B436A" w14:textId="77777777" w:rsidR="00441698" w:rsidRDefault="00441698" w:rsidP="00061E93">
      <w:r>
        <w:separator/>
      </w:r>
    </w:p>
  </w:endnote>
  <w:endnote w:type="continuationSeparator" w:id="0">
    <w:p w14:paraId="7571DE26" w14:textId="77777777" w:rsidR="00441698" w:rsidRDefault="00441698" w:rsidP="00061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7772C" w14:textId="77777777" w:rsidR="00061E93" w:rsidRDefault="00061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AE0D5" w14:textId="77777777" w:rsidR="00061E93" w:rsidRDefault="00061E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9CC55" w14:textId="77777777" w:rsidR="00061E93" w:rsidRDefault="00061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5358DF" w14:textId="77777777" w:rsidR="00441698" w:rsidRDefault="00441698" w:rsidP="00061E93">
      <w:r>
        <w:separator/>
      </w:r>
    </w:p>
  </w:footnote>
  <w:footnote w:type="continuationSeparator" w:id="0">
    <w:p w14:paraId="777278C2" w14:textId="77777777" w:rsidR="00441698" w:rsidRDefault="00441698" w:rsidP="00061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CFEB0" w14:textId="604AE82A" w:rsidR="00061E93" w:rsidRDefault="00061E93">
    <w:pPr>
      <w:pStyle w:val="Header"/>
    </w:pPr>
    <w:r>
      <w:rPr>
        <w:noProof/>
      </w:rPr>
      <w:pict w14:anchorId="34B970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8073501" o:spid="_x0000_s1041" type="#_x0000_t75" style="position:absolute;margin-left:0;margin-top:0;width:467.75pt;height:348.85pt;z-index:-251657216;mso-position-horizontal:center;mso-position-horizontal-relative:margin;mso-position-vertical:center;mso-position-vertical-relative:margin" o:allowincell="f">
          <v:imagedata r:id="rId1" o:title="Picture2"/>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B1AFF" w14:textId="4916C431" w:rsidR="00061E93" w:rsidRDefault="00061E93">
    <w:pPr>
      <w:pStyle w:val="Header"/>
    </w:pPr>
    <w:r>
      <w:rPr>
        <w:noProof/>
      </w:rPr>
      <w:pict w14:anchorId="097173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8073502" o:spid="_x0000_s1042" type="#_x0000_t75" style="position:absolute;margin-left:0;margin-top:0;width:467.75pt;height:348.85pt;z-index:-251656192;mso-position-horizontal:center;mso-position-horizontal-relative:margin;mso-position-vertical:center;mso-position-vertical-relative:margin" o:allowincell="f">
          <v:imagedata r:id="rId1" o:title="Picture2"/>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64166" w14:textId="369CC76D" w:rsidR="00061E93" w:rsidRDefault="00061E93">
    <w:pPr>
      <w:pStyle w:val="Header"/>
    </w:pPr>
    <w:r>
      <w:rPr>
        <w:noProof/>
      </w:rPr>
      <w:pict w14:anchorId="379B6A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8073500" o:spid="_x0000_s1040" type="#_x0000_t75" style="position:absolute;margin-left:0;margin-top:0;width:467.75pt;height:348.85pt;z-index:-251658240;mso-position-horizontal:center;mso-position-horizontal-relative:margin;mso-position-vertical:center;mso-position-vertical-relative:margin" o:allowincell="f">
          <v:imagedata r:id="rId1" o:title="Picture2"/>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D7F2C"/>
    <w:rsid w:val="00061E93"/>
    <w:rsid w:val="00071E7C"/>
    <w:rsid w:val="001C6035"/>
    <w:rsid w:val="002025B1"/>
    <w:rsid w:val="00231089"/>
    <w:rsid w:val="00441698"/>
    <w:rsid w:val="005D7F2C"/>
    <w:rsid w:val="006F6997"/>
    <w:rsid w:val="00755853"/>
    <w:rsid w:val="00847123"/>
    <w:rsid w:val="00A97BF7"/>
    <w:rsid w:val="00CC73B8"/>
    <w:rsid w:val="00CE6082"/>
    <w:rsid w:val="00E566F0"/>
    <w:rsid w:val="00F95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CFCE49"/>
  <w15:docId w15:val="{3D116FF9-79C7-43DD-8866-ED9078489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1"/>
      <w:ind w:left="1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61E93"/>
    <w:pPr>
      <w:tabs>
        <w:tab w:val="center" w:pos="4680"/>
        <w:tab w:val="right" w:pos="9360"/>
      </w:tabs>
    </w:pPr>
  </w:style>
  <w:style w:type="character" w:customStyle="1" w:styleId="HeaderChar">
    <w:name w:val="Header Char"/>
    <w:basedOn w:val="DefaultParagraphFont"/>
    <w:link w:val="Header"/>
    <w:uiPriority w:val="99"/>
    <w:rsid w:val="00061E93"/>
    <w:rPr>
      <w:rFonts w:ascii="Times New Roman" w:eastAsia="Times New Roman" w:hAnsi="Times New Roman" w:cs="Times New Roman"/>
    </w:rPr>
  </w:style>
  <w:style w:type="paragraph" w:styleId="Footer">
    <w:name w:val="footer"/>
    <w:basedOn w:val="Normal"/>
    <w:link w:val="FooterChar"/>
    <w:uiPriority w:val="99"/>
    <w:unhideWhenUsed/>
    <w:rsid w:val="00061E93"/>
    <w:pPr>
      <w:tabs>
        <w:tab w:val="center" w:pos="4680"/>
        <w:tab w:val="right" w:pos="9360"/>
      </w:tabs>
    </w:pPr>
  </w:style>
  <w:style w:type="character" w:customStyle="1" w:styleId="FooterChar">
    <w:name w:val="Footer Char"/>
    <w:basedOn w:val="DefaultParagraphFont"/>
    <w:link w:val="Footer"/>
    <w:uiPriority w:val="99"/>
    <w:rsid w:val="00061E9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unido.org/fileadmin/import/16959_DelphiMethod.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atic1.squarespace.com/static/53b2efd7e4b0018990a073c4/t/54203258e4b"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usenix.org/legacy/event/cset11/tech/final_files/Salem.pdf"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mail.seclab.tuwien.ac.at/papers/onarlioglu_ndss1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09406-BC5B-4081-B488-2270520EE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26</Pages>
  <Words>6728</Words>
  <Characters>38350</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Author</cp:lastModifiedBy>
  <cp:revision>6</cp:revision>
  <dcterms:created xsi:type="dcterms:W3CDTF">2024-11-22T19:34:00Z</dcterms:created>
  <dcterms:modified xsi:type="dcterms:W3CDTF">2024-11-22T20:55:00Z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2019-01-28T00:00:00Z</vt:filetime>
  </property>
  <property fmtid="{D5CDD505-2E9C-101B-9397-08002B2CF9AE}" pid="3" name="Creator">
    <vt:lpwstr>Microsoft® Word 2016</vt:lpwstr>
  </property>
  <property fmtid="{D5CDD505-2E9C-101B-9397-08002B2CF9AE}" pid="4" name="LastSaved">
    <vt:filetime>2024-11-22T00:00:00Z</vt:filetime>
  </property>
  <property fmtid="{D5CDD505-2E9C-101B-9397-08002B2CF9AE}" pid="5" name="Producer">
    <vt:lpwstr>3-Heights™ PDF Toolbox API 6.12.0.6 (http://www.pdf-tools.com)</vt:lpwstr>
  </property>
</Properties>
</file>